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68" w:rsidRDefault="00A86868" w:rsidP="00A86868">
      <w:pPr>
        <w:autoSpaceDE w:val="0"/>
        <w:autoSpaceDN w:val="0"/>
        <w:adjustRightInd w:val="0"/>
        <w:rPr>
          <w:szCs w:val="18"/>
        </w:rPr>
      </w:pPr>
    </w:p>
    <w:p w:rsidR="00453A69" w:rsidRDefault="00453A69" w:rsidP="00A86868">
      <w:pPr>
        <w:autoSpaceDE w:val="0"/>
        <w:autoSpaceDN w:val="0"/>
        <w:adjustRightInd w:val="0"/>
        <w:rPr>
          <w:szCs w:val="18"/>
        </w:rPr>
      </w:pPr>
    </w:p>
    <w:p w:rsidR="00453A69" w:rsidRDefault="00453A69" w:rsidP="00A86868">
      <w:pPr>
        <w:autoSpaceDE w:val="0"/>
        <w:autoSpaceDN w:val="0"/>
        <w:adjustRightInd w:val="0"/>
        <w:rPr>
          <w:szCs w:val="18"/>
        </w:rPr>
      </w:pPr>
    </w:p>
    <w:p w:rsidR="00453A69" w:rsidRDefault="00453A69" w:rsidP="00A86868">
      <w:pPr>
        <w:autoSpaceDE w:val="0"/>
        <w:autoSpaceDN w:val="0"/>
        <w:adjustRightInd w:val="0"/>
        <w:rPr>
          <w:szCs w:val="18"/>
        </w:rPr>
      </w:pPr>
    </w:p>
    <w:p w:rsidR="00453A69" w:rsidRDefault="00453A69" w:rsidP="00A86868">
      <w:pPr>
        <w:autoSpaceDE w:val="0"/>
        <w:autoSpaceDN w:val="0"/>
        <w:adjustRightInd w:val="0"/>
        <w:rPr>
          <w:szCs w:val="18"/>
        </w:rPr>
      </w:pPr>
    </w:p>
    <w:p w:rsidR="00453A69" w:rsidRDefault="00453A69" w:rsidP="00A86868">
      <w:pPr>
        <w:autoSpaceDE w:val="0"/>
        <w:autoSpaceDN w:val="0"/>
        <w:adjustRightInd w:val="0"/>
        <w:rPr>
          <w:szCs w:val="18"/>
        </w:rPr>
      </w:pPr>
    </w:p>
    <w:p w:rsidR="00453A69" w:rsidRDefault="00453A69" w:rsidP="00A86868">
      <w:pPr>
        <w:autoSpaceDE w:val="0"/>
        <w:autoSpaceDN w:val="0"/>
        <w:adjustRightInd w:val="0"/>
        <w:rPr>
          <w:szCs w:val="18"/>
        </w:rPr>
      </w:pPr>
    </w:p>
    <w:p w:rsidR="00453A69" w:rsidRDefault="00453A69" w:rsidP="00A86868">
      <w:pPr>
        <w:autoSpaceDE w:val="0"/>
        <w:autoSpaceDN w:val="0"/>
        <w:adjustRightInd w:val="0"/>
        <w:rPr>
          <w:szCs w:val="18"/>
        </w:rPr>
      </w:pPr>
    </w:p>
    <w:p w:rsidR="00453A69" w:rsidRDefault="00453A69" w:rsidP="00A86868">
      <w:pPr>
        <w:autoSpaceDE w:val="0"/>
        <w:autoSpaceDN w:val="0"/>
        <w:adjustRightInd w:val="0"/>
        <w:rPr>
          <w:szCs w:val="18"/>
        </w:rPr>
      </w:pPr>
    </w:p>
    <w:p w:rsidR="00453A69" w:rsidRDefault="00453A69" w:rsidP="00A86868">
      <w:pPr>
        <w:autoSpaceDE w:val="0"/>
        <w:autoSpaceDN w:val="0"/>
        <w:adjustRightInd w:val="0"/>
        <w:rPr>
          <w:szCs w:val="18"/>
        </w:rPr>
      </w:pPr>
    </w:p>
    <w:p w:rsidR="00453A69" w:rsidRDefault="00453A69" w:rsidP="00A86868">
      <w:pPr>
        <w:autoSpaceDE w:val="0"/>
        <w:autoSpaceDN w:val="0"/>
        <w:adjustRightInd w:val="0"/>
        <w:rPr>
          <w:szCs w:val="18"/>
        </w:rPr>
      </w:pPr>
    </w:p>
    <w:p w:rsidR="00453A69" w:rsidRDefault="00453A69" w:rsidP="00A86868">
      <w:pPr>
        <w:autoSpaceDE w:val="0"/>
        <w:autoSpaceDN w:val="0"/>
        <w:adjustRightInd w:val="0"/>
        <w:rPr>
          <w:szCs w:val="18"/>
        </w:rPr>
      </w:pPr>
    </w:p>
    <w:p w:rsidR="00453A69" w:rsidRDefault="00453A69" w:rsidP="00A86868">
      <w:pPr>
        <w:autoSpaceDE w:val="0"/>
        <w:autoSpaceDN w:val="0"/>
        <w:adjustRightInd w:val="0"/>
        <w:rPr>
          <w:szCs w:val="18"/>
        </w:rPr>
      </w:pPr>
    </w:p>
    <w:p w:rsidR="00453A69" w:rsidRDefault="00453A69" w:rsidP="00A86868">
      <w:pPr>
        <w:autoSpaceDE w:val="0"/>
        <w:autoSpaceDN w:val="0"/>
        <w:adjustRightInd w:val="0"/>
        <w:rPr>
          <w:szCs w:val="18"/>
        </w:rPr>
      </w:pPr>
    </w:p>
    <w:p w:rsidR="00453A69" w:rsidRDefault="00453A69" w:rsidP="00A86868">
      <w:pPr>
        <w:autoSpaceDE w:val="0"/>
        <w:autoSpaceDN w:val="0"/>
        <w:adjustRightInd w:val="0"/>
        <w:rPr>
          <w:szCs w:val="18"/>
        </w:rPr>
      </w:pPr>
    </w:p>
    <w:p w:rsidR="00453A69" w:rsidRDefault="00453A69" w:rsidP="00A86868">
      <w:pPr>
        <w:autoSpaceDE w:val="0"/>
        <w:autoSpaceDN w:val="0"/>
        <w:adjustRightInd w:val="0"/>
        <w:rPr>
          <w:szCs w:val="18"/>
        </w:rPr>
      </w:pPr>
    </w:p>
    <w:p w:rsidR="00453A69" w:rsidRDefault="00453A69" w:rsidP="00A86868">
      <w:pPr>
        <w:autoSpaceDE w:val="0"/>
        <w:autoSpaceDN w:val="0"/>
        <w:adjustRightInd w:val="0"/>
        <w:rPr>
          <w:szCs w:val="18"/>
        </w:rPr>
      </w:pPr>
    </w:p>
    <w:p w:rsidR="00A86868" w:rsidRDefault="00A86868" w:rsidP="00A86868">
      <w:pPr>
        <w:autoSpaceDE w:val="0"/>
        <w:autoSpaceDN w:val="0"/>
        <w:adjustRightInd w:val="0"/>
        <w:rPr>
          <w:szCs w:val="18"/>
        </w:rPr>
      </w:pPr>
    </w:p>
    <w:p w:rsidR="00A86868" w:rsidRDefault="00A86868" w:rsidP="00A86868">
      <w:pPr>
        <w:tabs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</w:rPr>
      </w:pPr>
    </w:p>
    <w:p w:rsidR="00A86868" w:rsidRDefault="00A86868" w:rsidP="00A86868">
      <w:pPr>
        <w:tabs>
          <w:tab w:val="left" w:pos="2127"/>
        </w:tabs>
        <w:autoSpaceDE w:val="0"/>
        <w:autoSpaceDN w:val="0"/>
        <w:adjustRightInd w:val="0"/>
        <w:spacing w:line="360" w:lineRule="auto"/>
        <w:rPr>
          <w:b/>
          <w:i/>
        </w:rPr>
      </w:pPr>
    </w:p>
    <w:p w:rsidR="00A86868" w:rsidRPr="00936B28" w:rsidRDefault="00A86868" w:rsidP="00936B28">
      <w:pPr>
        <w:autoSpaceDE w:val="0"/>
        <w:autoSpaceDN w:val="0"/>
        <w:adjustRightInd w:val="0"/>
        <w:spacing w:line="360" w:lineRule="auto"/>
        <w:ind w:firstLine="709"/>
        <w:jc w:val="center"/>
      </w:pPr>
      <w:r w:rsidRPr="00936B28">
        <w:rPr>
          <w:b/>
          <w:bCs/>
          <w:iCs/>
        </w:rPr>
        <w:t>Рабочая  программа</w:t>
      </w:r>
    </w:p>
    <w:p w:rsidR="00A86868" w:rsidRPr="00936B28" w:rsidRDefault="00A86868" w:rsidP="00936B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iCs/>
          <w:u w:val="single"/>
        </w:rPr>
      </w:pPr>
      <w:r w:rsidRPr="00936B28">
        <w:rPr>
          <w:bCs/>
          <w:iCs/>
        </w:rPr>
        <w:t>по</w:t>
      </w:r>
      <w:r w:rsidRPr="00936B28">
        <w:rPr>
          <w:bCs/>
          <w:iCs/>
          <w:u w:val="single"/>
        </w:rPr>
        <w:t xml:space="preserve"> </w:t>
      </w:r>
      <w:r w:rsidR="00761D5E" w:rsidRPr="00936B28">
        <w:rPr>
          <w:bCs/>
          <w:iCs/>
          <w:u w:val="single"/>
        </w:rPr>
        <w:t xml:space="preserve">предметно – практической деятельности </w:t>
      </w:r>
    </w:p>
    <w:p w:rsidR="00A86868" w:rsidRPr="00936B28" w:rsidRDefault="00A86868" w:rsidP="00936B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iCs/>
        </w:rPr>
      </w:pPr>
      <w:r w:rsidRPr="00936B28">
        <w:rPr>
          <w:bCs/>
          <w:iCs/>
        </w:rPr>
        <w:t xml:space="preserve">для </w:t>
      </w:r>
      <w:r w:rsidRPr="00936B28">
        <w:rPr>
          <w:bCs/>
          <w:iCs/>
          <w:u w:val="single"/>
        </w:rPr>
        <w:t xml:space="preserve"> 3 </w:t>
      </w:r>
      <w:r w:rsidRPr="00936B28">
        <w:rPr>
          <w:bCs/>
          <w:iCs/>
        </w:rPr>
        <w:t xml:space="preserve"> класса со сложным дефектом</w:t>
      </w:r>
    </w:p>
    <w:p w:rsidR="00A86868" w:rsidRPr="00936B28" w:rsidRDefault="00660114" w:rsidP="00936B28">
      <w:pPr>
        <w:autoSpaceDE w:val="0"/>
        <w:autoSpaceDN w:val="0"/>
        <w:adjustRightInd w:val="0"/>
        <w:spacing w:line="360" w:lineRule="auto"/>
        <w:ind w:firstLine="709"/>
        <w:jc w:val="center"/>
      </w:pPr>
      <w:r>
        <w:t xml:space="preserve"> </w:t>
      </w:r>
    </w:p>
    <w:p w:rsidR="00A86868" w:rsidRPr="006714F9" w:rsidRDefault="00A86868" w:rsidP="00936B28">
      <w:pPr>
        <w:spacing w:line="360" w:lineRule="auto"/>
        <w:jc w:val="center"/>
      </w:pPr>
    </w:p>
    <w:p w:rsidR="00A86868" w:rsidRDefault="00A86868" w:rsidP="00A86868">
      <w:pPr>
        <w:spacing w:line="360" w:lineRule="auto"/>
        <w:jc w:val="both"/>
      </w:pPr>
    </w:p>
    <w:p w:rsidR="00A86868" w:rsidRDefault="00A86868" w:rsidP="00A86868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  <w:r>
        <w:t xml:space="preserve">                                                                 </w:t>
      </w:r>
    </w:p>
    <w:p w:rsidR="00A86868" w:rsidRDefault="00A86868" w:rsidP="00A86868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  <w:r>
        <w:t xml:space="preserve">                                                                      </w:t>
      </w:r>
    </w:p>
    <w:p w:rsidR="00A86868" w:rsidRDefault="00A86868" w:rsidP="00A86868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</w:p>
    <w:p w:rsidR="00A86868" w:rsidRDefault="00A86868" w:rsidP="00A86868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</w:p>
    <w:p w:rsidR="00A86868" w:rsidRDefault="00A86868" w:rsidP="00A86868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</w:p>
    <w:p w:rsidR="00A86868" w:rsidRDefault="00A86868" w:rsidP="00A86868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  <w:r>
        <w:t xml:space="preserve">                                                                                           </w:t>
      </w:r>
    </w:p>
    <w:p w:rsidR="00A86868" w:rsidRDefault="00A86868" w:rsidP="00453A69">
      <w:pPr>
        <w:tabs>
          <w:tab w:val="left" w:pos="2127"/>
        </w:tabs>
        <w:autoSpaceDE w:val="0"/>
        <w:autoSpaceDN w:val="0"/>
        <w:adjustRightInd w:val="0"/>
        <w:spacing w:line="276" w:lineRule="auto"/>
        <w:ind w:firstLine="709"/>
        <w:jc w:val="center"/>
      </w:pPr>
      <w:r>
        <w:t xml:space="preserve">                                                        </w:t>
      </w:r>
      <w:r w:rsidR="00E17A1F">
        <w:t xml:space="preserve">                  </w:t>
      </w:r>
      <w:r>
        <w:t xml:space="preserve"> </w:t>
      </w:r>
    </w:p>
    <w:p w:rsidR="00453A69" w:rsidRDefault="00453A69" w:rsidP="00453A69">
      <w:pPr>
        <w:tabs>
          <w:tab w:val="left" w:pos="2127"/>
        </w:tabs>
        <w:autoSpaceDE w:val="0"/>
        <w:autoSpaceDN w:val="0"/>
        <w:adjustRightInd w:val="0"/>
        <w:spacing w:line="276" w:lineRule="auto"/>
        <w:ind w:firstLine="709"/>
        <w:jc w:val="center"/>
      </w:pPr>
    </w:p>
    <w:p w:rsidR="00453A69" w:rsidRDefault="00453A69" w:rsidP="00453A69">
      <w:pPr>
        <w:tabs>
          <w:tab w:val="left" w:pos="2127"/>
        </w:tabs>
        <w:autoSpaceDE w:val="0"/>
        <w:autoSpaceDN w:val="0"/>
        <w:adjustRightInd w:val="0"/>
        <w:spacing w:line="276" w:lineRule="auto"/>
        <w:ind w:firstLine="709"/>
        <w:jc w:val="center"/>
      </w:pPr>
    </w:p>
    <w:p w:rsidR="00A86868" w:rsidRDefault="00A86868" w:rsidP="00A76369">
      <w:pPr>
        <w:autoSpaceDE w:val="0"/>
        <w:autoSpaceDN w:val="0"/>
        <w:adjustRightInd w:val="0"/>
        <w:spacing w:line="276" w:lineRule="auto"/>
        <w:ind w:left="1720"/>
        <w:jc w:val="right"/>
      </w:pPr>
    </w:p>
    <w:p w:rsidR="00A86868" w:rsidRDefault="00A86868" w:rsidP="00A76369">
      <w:pPr>
        <w:autoSpaceDE w:val="0"/>
        <w:autoSpaceDN w:val="0"/>
        <w:adjustRightInd w:val="0"/>
        <w:spacing w:line="276" w:lineRule="auto"/>
        <w:ind w:left="1720"/>
      </w:pPr>
    </w:p>
    <w:p w:rsidR="00A86868" w:rsidRDefault="00A86868" w:rsidP="00A86868">
      <w:pPr>
        <w:tabs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</w:rPr>
      </w:pPr>
    </w:p>
    <w:p w:rsidR="00A86868" w:rsidRDefault="00A86868" w:rsidP="00A86868">
      <w:pPr>
        <w:tabs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</w:rPr>
      </w:pPr>
    </w:p>
    <w:p w:rsidR="00A86868" w:rsidRDefault="00A86868" w:rsidP="00A86868">
      <w:pPr>
        <w:tabs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</w:rPr>
      </w:pPr>
    </w:p>
    <w:p w:rsidR="00A86868" w:rsidRDefault="00A86868" w:rsidP="00A86868">
      <w:pPr>
        <w:tabs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</w:rPr>
      </w:pPr>
    </w:p>
    <w:p w:rsidR="00A86868" w:rsidRDefault="00A86868" w:rsidP="00A86868">
      <w:pPr>
        <w:tabs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</w:rPr>
      </w:pPr>
    </w:p>
    <w:p w:rsidR="00A76369" w:rsidRDefault="00A86868" w:rsidP="00A76369">
      <w:pPr>
        <w:tabs>
          <w:tab w:val="left" w:pos="212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76369">
        <w:rPr>
          <w:sz w:val="28"/>
          <w:szCs w:val="28"/>
        </w:rPr>
        <w:t xml:space="preserve">                     </w:t>
      </w:r>
    </w:p>
    <w:p w:rsidR="00A86868" w:rsidRPr="00936B28" w:rsidRDefault="00A76369" w:rsidP="00A76369">
      <w:pPr>
        <w:tabs>
          <w:tab w:val="left" w:pos="212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86868">
        <w:t>Новокузнецк, 2017</w:t>
      </w:r>
    </w:p>
    <w:p w:rsidR="000B4FE9" w:rsidRPr="00085DF6" w:rsidRDefault="000B4FE9" w:rsidP="00E01729">
      <w:pPr>
        <w:pStyle w:val="3"/>
        <w:rPr>
          <w:szCs w:val="24"/>
        </w:rPr>
      </w:pPr>
      <w:r w:rsidRPr="00085DF6">
        <w:rPr>
          <w:szCs w:val="24"/>
        </w:rPr>
        <w:lastRenderedPageBreak/>
        <w:t>Пояснительная записка</w:t>
      </w:r>
    </w:p>
    <w:p w:rsidR="00471CED" w:rsidRPr="00085DF6" w:rsidRDefault="00471CED" w:rsidP="00BD5A32">
      <w:pPr>
        <w:spacing w:line="360" w:lineRule="auto"/>
        <w:jc w:val="both"/>
        <w:rPr>
          <w:rFonts w:eastAsia="Calibri"/>
          <w:lang w:eastAsia="en-US"/>
        </w:rPr>
      </w:pPr>
      <w:r w:rsidRPr="00085DF6">
        <w:rPr>
          <w:rFonts w:eastAsia="Calibri"/>
          <w:lang w:eastAsia="en-US"/>
        </w:rPr>
        <w:t>Программа обучения сост</w:t>
      </w:r>
      <w:r w:rsidR="00294607">
        <w:rPr>
          <w:rFonts w:eastAsia="Calibri"/>
          <w:lang w:eastAsia="en-US"/>
        </w:rPr>
        <w:t xml:space="preserve">авлена на основе  </w:t>
      </w:r>
      <w:bookmarkStart w:id="0" w:name="_GoBack"/>
      <w:bookmarkEnd w:id="0"/>
      <w:r w:rsidRPr="00085DF6">
        <w:rPr>
          <w:rFonts w:eastAsia="Calibri"/>
          <w:lang w:eastAsia="en-US"/>
        </w:rPr>
        <w:t>программно-методического материала «Обучение детей с выраженным недоразвитием интеллекта» / Баряева Л. Б., Бгажнокова И. М.,  Байков Д. И. и др.;  под ред. И. М. Бгажноковой - М.:  Гуманитар, из</w:t>
      </w:r>
      <w:r w:rsidR="000029EA" w:rsidRPr="00085DF6">
        <w:rPr>
          <w:rFonts w:eastAsia="Calibri"/>
          <w:lang w:eastAsia="en-US"/>
        </w:rPr>
        <w:t>д. центр ВЛАДОС, 2007. - 181 с,.</w:t>
      </w:r>
    </w:p>
    <w:p w:rsidR="000B4FE9" w:rsidRPr="00085DF6" w:rsidRDefault="000B4FE9" w:rsidP="001610A2">
      <w:pPr>
        <w:spacing w:line="360" w:lineRule="auto"/>
        <w:jc w:val="both"/>
      </w:pPr>
      <w:r w:rsidRPr="00085DF6">
        <w:t>Настоящая программа составлена на</w:t>
      </w:r>
      <w:r w:rsidR="004C4D9B" w:rsidRPr="00085DF6">
        <w:t xml:space="preserve"> </w:t>
      </w:r>
      <w:r w:rsidR="003E181D">
        <w:t>64</w:t>
      </w:r>
      <w:r w:rsidR="00227EF0">
        <w:t xml:space="preserve"> часа</w:t>
      </w:r>
      <w:r w:rsidRPr="00085DF6">
        <w:t xml:space="preserve">  в соответствии с учебным планом школы</w:t>
      </w:r>
      <w:r w:rsidR="005C4481" w:rsidRPr="00085DF6">
        <w:t>, рассчитана на 1 год обучения.</w:t>
      </w:r>
    </w:p>
    <w:p w:rsidR="000B4FE9" w:rsidRPr="00085DF6" w:rsidRDefault="000B4FE9" w:rsidP="00A76369">
      <w:pPr>
        <w:autoSpaceDE w:val="0"/>
        <w:autoSpaceDN w:val="0"/>
        <w:adjustRightInd w:val="0"/>
        <w:spacing w:line="360" w:lineRule="auto"/>
        <w:jc w:val="both"/>
      </w:pPr>
      <w:r w:rsidRPr="00085DF6">
        <w:t xml:space="preserve">Предлагаемый курс  направлен на решение следующих </w:t>
      </w:r>
      <w:r w:rsidRPr="00085DF6">
        <w:rPr>
          <w:b/>
        </w:rPr>
        <w:t>задач:</w:t>
      </w:r>
    </w:p>
    <w:p w:rsidR="00A76369" w:rsidRPr="00A76369" w:rsidRDefault="00A76369" w:rsidP="00A76369">
      <w:pPr>
        <w:numPr>
          <w:ilvl w:val="0"/>
          <w:numId w:val="27"/>
        </w:numPr>
        <w:spacing w:line="360" w:lineRule="auto"/>
        <w:jc w:val="both"/>
      </w:pPr>
      <w:r w:rsidRPr="00A76369">
        <w:t>коррекция недостатков познавательной деятельности путем систематического и целенаправленного восприятия формы, величины, цвета, особых свойств предметов,  их положения в пространстве;</w:t>
      </w:r>
    </w:p>
    <w:p w:rsidR="00A76369" w:rsidRPr="00A76369" w:rsidRDefault="00A76369" w:rsidP="00A76369">
      <w:pPr>
        <w:numPr>
          <w:ilvl w:val="0"/>
          <w:numId w:val="27"/>
        </w:numPr>
        <w:spacing w:line="360" w:lineRule="auto"/>
        <w:jc w:val="both"/>
      </w:pPr>
      <w:r w:rsidRPr="00A76369">
        <w:t>коррекция недостатков моторики, совершенствование зрительно- двигательной координации;</w:t>
      </w:r>
    </w:p>
    <w:p w:rsidR="00A76369" w:rsidRPr="00A76369" w:rsidRDefault="00A76369" w:rsidP="00A76369">
      <w:pPr>
        <w:numPr>
          <w:ilvl w:val="0"/>
          <w:numId w:val="27"/>
        </w:numPr>
        <w:spacing w:line="360" w:lineRule="auto"/>
        <w:jc w:val="both"/>
      </w:pPr>
      <w:r w:rsidRPr="00A76369">
        <w:t>формирование точности и целенаправленности движений и действий;</w:t>
      </w:r>
    </w:p>
    <w:p w:rsidR="00A76369" w:rsidRPr="00A76369" w:rsidRDefault="00A76369" w:rsidP="00A76369">
      <w:pPr>
        <w:numPr>
          <w:ilvl w:val="0"/>
          <w:numId w:val="27"/>
        </w:numPr>
        <w:spacing w:line="360" w:lineRule="auto"/>
        <w:jc w:val="both"/>
      </w:pPr>
      <w:r w:rsidRPr="00A76369">
        <w:t xml:space="preserve">формирование пространственно- временных ориентировок; </w:t>
      </w:r>
    </w:p>
    <w:p w:rsidR="00A76369" w:rsidRDefault="00A76369" w:rsidP="001610A2">
      <w:pPr>
        <w:numPr>
          <w:ilvl w:val="0"/>
          <w:numId w:val="27"/>
        </w:numPr>
        <w:spacing w:line="360" w:lineRule="auto"/>
        <w:jc w:val="both"/>
      </w:pPr>
      <w:r w:rsidRPr="00A76369">
        <w:t>развитие творческих умений и чувств на основе доступных видов деятельности.</w:t>
      </w:r>
    </w:p>
    <w:p w:rsidR="00A76369" w:rsidRDefault="00A76369" w:rsidP="00A76369">
      <w:pPr>
        <w:spacing w:line="360" w:lineRule="auto"/>
        <w:jc w:val="both"/>
      </w:pPr>
      <w:r w:rsidRPr="00A76369">
        <w:rPr>
          <w:b/>
        </w:rPr>
        <w:t>Решаемые задачи позволяют достичь цели</w:t>
      </w:r>
      <w:r w:rsidRPr="00A76369">
        <w:t xml:space="preserve"> курса:  обогащение чувственного познавательного опыта на основе формирования умений наблюдать, выделять существенные признаки предметов и явлений и отражать их в речи, нацеленное на</w:t>
      </w:r>
      <w:r>
        <w:t xml:space="preserve"> развитие психических процессов</w:t>
      </w:r>
      <w:r w:rsidRPr="00A76369">
        <w:t xml:space="preserve">, подготовка учащихся к жизни. </w:t>
      </w:r>
    </w:p>
    <w:p w:rsidR="000B4FE9" w:rsidRPr="00085DF6" w:rsidRDefault="000B4FE9" w:rsidP="001610A2">
      <w:pPr>
        <w:autoSpaceDE w:val="0"/>
        <w:autoSpaceDN w:val="0"/>
        <w:adjustRightInd w:val="0"/>
        <w:spacing w:line="360" w:lineRule="auto"/>
        <w:ind w:firstLine="680"/>
        <w:jc w:val="both"/>
      </w:pPr>
      <w:r w:rsidRPr="00085DF6">
        <w:t xml:space="preserve">Курс предусматривает изучение следующих </w:t>
      </w:r>
      <w:r w:rsidRPr="00085DF6">
        <w:rPr>
          <w:b/>
        </w:rPr>
        <w:t>разделов</w:t>
      </w:r>
      <w:r w:rsidRPr="00085DF6">
        <w:t>:</w:t>
      </w:r>
    </w:p>
    <w:p w:rsidR="000B4FE9" w:rsidRPr="00A41ADD" w:rsidRDefault="005F531C" w:rsidP="00A41ADD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A41ADD">
        <w:rPr>
          <w:rFonts w:eastAsia="Calibri"/>
          <w:lang w:eastAsia="en-US"/>
        </w:rPr>
        <w:t>Двигательные движения</w:t>
      </w:r>
      <w:r w:rsidRPr="00A41ADD">
        <w:t>.</w:t>
      </w:r>
    </w:p>
    <w:p w:rsidR="00761D5E" w:rsidRPr="00761D5E" w:rsidRDefault="00761D5E" w:rsidP="00A41ADD">
      <w:pPr>
        <w:pStyle w:val="a6"/>
        <w:numPr>
          <w:ilvl w:val="0"/>
          <w:numId w:val="11"/>
        </w:numPr>
        <w:spacing w:line="360" w:lineRule="auto"/>
      </w:pPr>
      <w:r>
        <w:t>Дидактические  игры</w:t>
      </w:r>
    </w:p>
    <w:p w:rsidR="005F531C" w:rsidRPr="00A41ADD" w:rsidRDefault="005F531C" w:rsidP="00A41ADD">
      <w:pPr>
        <w:pStyle w:val="a6"/>
        <w:numPr>
          <w:ilvl w:val="0"/>
          <w:numId w:val="11"/>
        </w:numPr>
        <w:spacing w:line="360" w:lineRule="auto"/>
      </w:pPr>
      <w:r w:rsidRPr="00A41ADD">
        <w:rPr>
          <w:rFonts w:eastAsia="Calibri"/>
          <w:lang w:eastAsia="en-US"/>
        </w:rPr>
        <w:t xml:space="preserve">Действия с предметами. </w:t>
      </w:r>
    </w:p>
    <w:p w:rsidR="005F531C" w:rsidRPr="00A41ADD" w:rsidRDefault="005F531C" w:rsidP="00A41ADD">
      <w:pPr>
        <w:pStyle w:val="a6"/>
        <w:numPr>
          <w:ilvl w:val="0"/>
          <w:numId w:val="11"/>
        </w:numPr>
        <w:spacing w:line="360" w:lineRule="auto"/>
        <w:jc w:val="both"/>
        <w:rPr>
          <w:rFonts w:eastAsia="Calibri"/>
          <w:lang w:eastAsia="en-US"/>
        </w:rPr>
      </w:pPr>
      <w:r w:rsidRPr="00A41ADD">
        <w:rPr>
          <w:rFonts w:eastAsia="Calibri"/>
          <w:lang w:eastAsia="en-US"/>
        </w:rPr>
        <w:t>Действия с материалом.</w:t>
      </w:r>
    </w:p>
    <w:p w:rsidR="003D7DEA" w:rsidRPr="00A41ADD" w:rsidRDefault="005F531C" w:rsidP="00A41ADD">
      <w:pPr>
        <w:pStyle w:val="a6"/>
        <w:numPr>
          <w:ilvl w:val="0"/>
          <w:numId w:val="11"/>
        </w:numPr>
        <w:spacing w:line="360" w:lineRule="auto"/>
      </w:pPr>
      <w:r w:rsidRPr="00A41ADD">
        <w:rPr>
          <w:rFonts w:eastAsia="Calibri"/>
          <w:lang w:eastAsia="en-US"/>
        </w:rPr>
        <w:t xml:space="preserve">Работа с </w:t>
      </w:r>
      <w:r w:rsidR="00761D5E" w:rsidRPr="00A41ADD">
        <w:rPr>
          <w:rFonts w:eastAsia="Calibri"/>
          <w:lang w:eastAsia="en-US"/>
        </w:rPr>
        <w:t>мозаикой</w:t>
      </w:r>
      <w:r w:rsidR="00761D5E">
        <w:t>.</w:t>
      </w:r>
    </w:p>
    <w:p w:rsidR="008469DF" w:rsidRPr="00926777" w:rsidRDefault="00A76369" w:rsidP="00A76369">
      <w:pPr>
        <w:spacing w:line="360" w:lineRule="auto"/>
        <w:jc w:val="both"/>
      </w:pPr>
      <w:r w:rsidRPr="00A76369">
        <w:t xml:space="preserve">Данный курс занятий является коррекционно направленным: наряду с развитием общих способностей предполагает исправление недостатков психофизического развития и формирование относительно сложных видов психической деятельности. На уроках </w:t>
      </w:r>
      <w:r w:rsidRPr="00A76369">
        <w:rPr>
          <w:b/>
        </w:rPr>
        <w:t xml:space="preserve"> </w:t>
      </w:r>
      <w:r w:rsidRPr="00A76369">
        <w:t>используются различные многообразные виды деятельности, идет коррекция недостатков восприятия, внимания, зрительно-двигательной координации, пространственных представлений, наглядно-действенного и наглядно-образного мышления детей, а также их речи в связи с практической деятельностью. В процессе специальных игр и упражнений происходит социальная адаптация к  жизни  в обществ</w:t>
      </w:r>
    </w:p>
    <w:p w:rsidR="00A76369" w:rsidRPr="00A76369" w:rsidRDefault="003D2CA4" w:rsidP="00A76369">
      <w:pPr>
        <w:spacing w:line="360" w:lineRule="auto"/>
        <w:ind w:firstLine="900"/>
        <w:jc w:val="both"/>
      </w:pPr>
      <w:r w:rsidRPr="00085DF6">
        <w:rPr>
          <w:b/>
        </w:rPr>
        <w:lastRenderedPageBreak/>
        <w:t>Отличительными чертами данного курса являются</w:t>
      </w:r>
      <w:r w:rsidR="00B11A6E" w:rsidRPr="00085DF6">
        <w:t xml:space="preserve"> </w:t>
      </w:r>
      <w:r w:rsidR="00A76369" w:rsidRPr="00A76369">
        <w:t>основными условиями и факторами, способствующими продвижению психического развития детей, являются их собственная деятельность и сотрудничество взрослого с ними. Обучение должно иметь практическую направленность, поскольку доступная ребенку деятельность (предметная, игровая, коммуникативная, конструктивная, изобразительная, трудовая и др.) является, с одной стороны, источником знаний об окружающем мире, с помощью которого этот мир познается и преобразуется, а с другой – разные виды деятельности обеспечивают использование и закрепление умений, делают их индивидуальным достоянием каждого ребенка, формируют его социальный опыт. Виды помощи ребенку с выраженным недоразвитием интеллекта и предоставляемые ему коррекционные услуги могут быть различными, их должны получать дети в течение всей жизни.</w:t>
      </w:r>
    </w:p>
    <w:p w:rsidR="00A76369" w:rsidRDefault="00A76369" w:rsidP="00A76369">
      <w:pPr>
        <w:spacing w:line="360" w:lineRule="auto"/>
        <w:ind w:firstLine="900"/>
        <w:jc w:val="both"/>
      </w:pPr>
      <w:r w:rsidRPr="00A76369">
        <w:t xml:space="preserve">Обязательным условием для достижения положительной динамики развития обучающихся являются межпредметные связи, которые реализуются как в учебной, так и во вне учебной деятельности. </w:t>
      </w:r>
    </w:p>
    <w:p w:rsidR="00450F3F" w:rsidRPr="00085DF6" w:rsidRDefault="00A76369" w:rsidP="001610A2">
      <w:pPr>
        <w:spacing w:line="360" w:lineRule="auto"/>
        <w:jc w:val="both"/>
      </w:pPr>
      <w:r>
        <w:t>В</w:t>
      </w:r>
      <w:r w:rsidR="00B11A6E" w:rsidRPr="00085DF6">
        <w:t xml:space="preserve"> ходе обучения развивается интерес к активной деятельности с предметами, формируются приёмы работы с доступными материала</w:t>
      </w:r>
      <w:r w:rsidR="000029EA" w:rsidRPr="00085DF6">
        <w:t xml:space="preserve">ми, предметами и инструментами. </w:t>
      </w:r>
      <w:r w:rsidR="00144DFF" w:rsidRPr="00085DF6">
        <w:t>При обучении учащихся</w:t>
      </w:r>
      <w:r w:rsidR="00B11A6E" w:rsidRPr="00085DF6">
        <w:t xml:space="preserve"> предметно</w:t>
      </w:r>
      <w:r w:rsidR="000029EA" w:rsidRPr="00085DF6">
        <w:t>-</w:t>
      </w:r>
      <w:r w:rsidR="00B11A6E" w:rsidRPr="00085DF6">
        <w:t>практической</w:t>
      </w:r>
      <w:r w:rsidR="000029EA" w:rsidRPr="00085DF6">
        <w:t xml:space="preserve"> деятельности</w:t>
      </w:r>
      <w:r w:rsidR="00B11A6E" w:rsidRPr="00085DF6">
        <w:t xml:space="preserve"> развиваются</w:t>
      </w:r>
      <w:r w:rsidR="00144DFF" w:rsidRPr="00085DF6">
        <w:t xml:space="preserve"> </w:t>
      </w:r>
      <w:r w:rsidR="00B11A6E" w:rsidRPr="00085DF6">
        <w:t xml:space="preserve"> качества эмоционально-волевой сферы: мотивация, усидчивость, способн</w:t>
      </w:r>
      <w:r w:rsidR="000029EA" w:rsidRPr="00085DF6">
        <w:t xml:space="preserve">ость работать длительное время, </w:t>
      </w:r>
      <w:r w:rsidR="00B11A6E" w:rsidRPr="00085DF6">
        <w:t>доводить начатое дело до конца</w:t>
      </w:r>
      <w:r w:rsidR="008E2FD9" w:rsidRPr="00085DF6">
        <w:t xml:space="preserve">. Тяжелые нарушения моторики, которые прямым образом отражаются на возможностях и результатах предметно – практической деятельности, требуют проведения упражнений, направленных на коррекцию этих нарушений. </w:t>
      </w:r>
      <w:r w:rsidR="009E5D1B" w:rsidRPr="00085DF6">
        <w:t xml:space="preserve">Поэтому используется такой метод, как  игра и игровые упражнения. </w:t>
      </w:r>
    </w:p>
    <w:p w:rsidR="00A76369" w:rsidRDefault="00450F3F" w:rsidP="001610A2">
      <w:pPr>
        <w:spacing w:line="360" w:lineRule="auto"/>
        <w:jc w:val="both"/>
      </w:pPr>
      <w:r w:rsidRPr="00AE3438">
        <w:rPr>
          <w:b/>
        </w:rPr>
        <w:t>Особенностью организации учебного процесса</w:t>
      </w:r>
      <w:r w:rsidRPr="00AE3438">
        <w:t xml:space="preserve"> </w:t>
      </w:r>
      <w:r w:rsidR="00A76369" w:rsidRPr="00AE3438">
        <w:rPr>
          <w:b/>
        </w:rPr>
        <w:t>по данному курсу</w:t>
      </w:r>
      <w:r w:rsidR="00A76369" w:rsidRPr="00AE3438">
        <w:t xml:space="preserve"> является определение содержания обучения и использование упражнений для коррекции,   развития и укрепления  моторики рук, развития движения кисти рук и пальцев, расширения двигательного опыта,  согласованности движения различных частей тела, формирование пространственной ориентировки,  подготовка учащихся к жизни, к овладению доступными навыкам. На уроке осуществляется индивидуальный подход к учащимся. Преподавание курса связано с преподаванием других курсов и опирается на их содержание, идет пополнение и уточнение знаний обучающихся о сенсорных эталонах( восприятие формы, величины, цвета, конструирование предметов, пространственной ориентировки).  Особенность организации коррекционного процесса предполагает включение на каждом уроке упражнений на развитие мелкой и общей моторики, массаж пальцев рук с проговариванием, обязательными физ. минутками, зрительной и дыхательной гимнастикой</w:t>
      </w:r>
    </w:p>
    <w:p w:rsidR="00450F3F" w:rsidRPr="00AE3438" w:rsidRDefault="00450F3F" w:rsidP="001610A2">
      <w:pPr>
        <w:spacing w:line="360" w:lineRule="auto"/>
        <w:jc w:val="both"/>
        <w:rPr>
          <w:b/>
        </w:rPr>
      </w:pPr>
      <w:r w:rsidRPr="00AE3438">
        <w:rPr>
          <w:b/>
        </w:rPr>
        <w:lastRenderedPageBreak/>
        <w:t>Основные методы и приемы работы:</w:t>
      </w:r>
    </w:p>
    <w:p w:rsidR="00450F3F" w:rsidRPr="00085DF6" w:rsidRDefault="00447D38" w:rsidP="00450F3F">
      <w:pPr>
        <w:pStyle w:val="a6"/>
        <w:numPr>
          <w:ilvl w:val="0"/>
          <w:numId w:val="14"/>
        </w:numPr>
        <w:spacing w:line="360" w:lineRule="auto"/>
        <w:jc w:val="both"/>
      </w:pPr>
      <w:r w:rsidRPr="00085DF6">
        <w:t>с</w:t>
      </w:r>
      <w:r w:rsidR="00450F3F" w:rsidRPr="00085DF6">
        <w:t>овместные</w:t>
      </w:r>
      <w:r w:rsidR="0039290E" w:rsidRPr="00085DF6">
        <w:t xml:space="preserve"> действия обучающихся и учителей.</w:t>
      </w:r>
    </w:p>
    <w:p w:rsidR="00447D38" w:rsidRPr="00085DF6" w:rsidRDefault="00447D38" w:rsidP="00447D38">
      <w:pPr>
        <w:numPr>
          <w:ilvl w:val="0"/>
          <w:numId w:val="22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085DF6">
        <w:t>д</w:t>
      </w:r>
      <w:r w:rsidR="0039290E" w:rsidRPr="00085DF6">
        <w:t xml:space="preserve">ействия по подражанию, по образцу, по словесной инструкции.    </w:t>
      </w:r>
    </w:p>
    <w:p w:rsidR="003E181D" w:rsidRDefault="0039290E" w:rsidP="00AE3438">
      <w:pPr>
        <w:autoSpaceDE w:val="0"/>
        <w:autoSpaceDN w:val="0"/>
        <w:adjustRightInd w:val="0"/>
        <w:spacing w:line="360" w:lineRule="auto"/>
        <w:rPr>
          <w:b/>
        </w:rPr>
      </w:pPr>
      <w:r w:rsidRPr="00085DF6">
        <w:t xml:space="preserve"> </w:t>
      </w:r>
      <w:r w:rsidR="003D2CA4" w:rsidRPr="003D2CA4">
        <w:rPr>
          <w:rFonts w:eastAsia="Calibri"/>
          <w:sz w:val="22"/>
          <w:szCs w:val="22"/>
          <w:lang w:eastAsia="en-US"/>
        </w:rPr>
        <w:t>Для учащихся со сложным дефектом урок проводиться следующим образом: через каждые 10 минут – смена деятельности; изучение учебного материала до 20 минуты урока; остальное время урока - игра.</w:t>
      </w:r>
      <w:r w:rsidR="003E181D">
        <w:rPr>
          <w:b/>
        </w:rPr>
        <w:t xml:space="preserve">                         </w:t>
      </w:r>
    </w:p>
    <w:p w:rsidR="00AE3438" w:rsidRPr="007E57A7" w:rsidRDefault="00AE3438" w:rsidP="00AE3438">
      <w:pPr>
        <w:spacing w:line="240" w:lineRule="atLeast"/>
        <w:ind w:firstLine="851"/>
        <w:contextualSpacing/>
        <w:jc w:val="both"/>
        <w:rPr>
          <w:i/>
          <w:iCs/>
        </w:rPr>
      </w:pPr>
      <w:r w:rsidRPr="007E57A7">
        <w:rPr>
          <w:i/>
          <w:iCs/>
        </w:rPr>
        <w:t xml:space="preserve">Данная  программа  обеспечивает  достижение  необходимых  </w:t>
      </w:r>
      <w:r w:rsidRPr="007E57A7">
        <w:rPr>
          <w:b/>
          <w:i/>
          <w:iCs/>
        </w:rPr>
        <w:t>личностных,  метапредметных,  предметных</w:t>
      </w:r>
      <w:r w:rsidRPr="007E57A7">
        <w:rPr>
          <w:i/>
          <w:iCs/>
        </w:rPr>
        <w:t xml:space="preserve">  результатов освоения курса, заложенных в ФГОС НОО:</w:t>
      </w:r>
    </w:p>
    <w:p w:rsidR="00AE3438" w:rsidRDefault="00AE3438" w:rsidP="00AE3438">
      <w:pPr>
        <w:autoSpaceDE w:val="0"/>
        <w:autoSpaceDN w:val="0"/>
        <w:adjustRightInd w:val="0"/>
        <w:spacing w:line="240" w:lineRule="atLeast"/>
        <w:contextualSpacing/>
        <w:rPr>
          <w:b/>
        </w:rPr>
      </w:pPr>
    </w:p>
    <w:p w:rsidR="00AE3438" w:rsidRPr="007E57A7" w:rsidRDefault="00AE3438" w:rsidP="00AE3438">
      <w:pPr>
        <w:autoSpaceDE w:val="0"/>
        <w:autoSpaceDN w:val="0"/>
        <w:adjustRightInd w:val="0"/>
        <w:spacing w:line="240" w:lineRule="atLeast"/>
        <w:contextualSpacing/>
        <w:rPr>
          <w:b/>
        </w:rPr>
      </w:pPr>
      <w:r w:rsidRPr="007E57A7">
        <w:rPr>
          <w:b/>
        </w:rPr>
        <w:t>1.Личностными результатами, формируемыми при изучении предмета являются:</w:t>
      </w:r>
    </w:p>
    <w:p w:rsidR="00AE3438" w:rsidRPr="007E57A7" w:rsidRDefault="00AE3438" w:rsidP="00AE3438">
      <w:pPr>
        <w:pStyle w:val="a6"/>
        <w:widowControl w:val="0"/>
        <w:numPr>
          <w:ilvl w:val="0"/>
          <w:numId w:val="12"/>
        </w:numPr>
        <w:suppressAutoHyphens/>
        <w:snapToGrid w:val="0"/>
        <w:spacing w:line="360" w:lineRule="auto"/>
        <w:jc w:val="both"/>
        <w:rPr>
          <w:kern w:val="2"/>
          <w:lang w:eastAsia="ar-SA"/>
        </w:rPr>
      </w:pPr>
      <w:r w:rsidRPr="007E57A7">
        <w:rPr>
          <w:kern w:val="2"/>
          <w:lang w:eastAsia="ar-SA"/>
        </w:rPr>
        <w:t xml:space="preserve"> Ценить и принимать следующие базовые ценности:  «добро», «терпение», «родина», «природа», «семья», «настоящий друг», «справедливость».</w:t>
      </w:r>
    </w:p>
    <w:p w:rsidR="00AE3438" w:rsidRPr="007E57A7" w:rsidRDefault="00AE3438" w:rsidP="00AE3438">
      <w:pPr>
        <w:pStyle w:val="a6"/>
        <w:widowControl w:val="0"/>
        <w:numPr>
          <w:ilvl w:val="0"/>
          <w:numId w:val="12"/>
        </w:numPr>
        <w:suppressAutoHyphens/>
        <w:spacing w:line="360" w:lineRule="auto"/>
        <w:jc w:val="both"/>
        <w:rPr>
          <w:kern w:val="2"/>
          <w:lang w:eastAsia="ar-SA"/>
        </w:rPr>
      </w:pPr>
      <w:r w:rsidRPr="007E57A7">
        <w:rPr>
          <w:kern w:val="2"/>
          <w:lang w:eastAsia="ar-SA"/>
        </w:rPr>
        <w:t xml:space="preserve"> Уважение к своему народу, к своей родине.</w:t>
      </w:r>
    </w:p>
    <w:p w:rsidR="00AE3438" w:rsidRPr="007E57A7" w:rsidRDefault="00AE3438" w:rsidP="00AE3438">
      <w:pPr>
        <w:pStyle w:val="a6"/>
        <w:widowControl w:val="0"/>
        <w:numPr>
          <w:ilvl w:val="0"/>
          <w:numId w:val="12"/>
        </w:numPr>
        <w:suppressAutoHyphens/>
        <w:spacing w:line="360" w:lineRule="auto"/>
        <w:jc w:val="both"/>
        <w:rPr>
          <w:kern w:val="2"/>
          <w:lang w:eastAsia="ar-SA"/>
        </w:rPr>
      </w:pPr>
      <w:r w:rsidRPr="007E57A7">
        <w:rPr>
          <w:kern w:val="2"/>
          <w:lang w:eastAsia="ar-SA"/>
        </w:rPr>
        <w:t xml:space="preserve"> Освоение личностного смысла учения, желания продолжать свою учебу. </w:t>
      </w:r>
    </w:p>
    <w:p w:rsidR="00AE3438" w:rsidRPr="007E57A7" w:rsidRDefault="00AE3438" w:rsidP="00AE3438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E57A7">
        <w:rPr>
          <w:kern w:val="2"/>
          <w:lang w:eastAsia="ar-SA"/>
        </w:rPr>
        <w:t xml:space="preserve"> Оценка жизненных ситуаций и поступков героев художественных текстов с точки зрения общечеловеческих норм, нравственных и этических ценностей.</w:t>
      </w:r>
    </w:p>
    <w:p w:rsidR="00AE3438" w:rsidRPr="007E57A7" w:rsidRDefault="00AE3438" w:rsidP="00AE3438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</w:rPr>
      </w:pPr>
      <w:r w:rsidRPr="007E57A7">
        <w:rPr>
          <w:b/>
        </w:rPr>
        <w:t>2. Метапредметные результаты проявляются в:</w:t>
      </w:r>
    </w:p>
    <w:p w:rsidR="00AE3438" w:rsidRDefault="00AE3438" w:rsidP="00AE3438">
      <w:pPr>
        <w:autoSpaceDE w:val="0"/>
        <w:autoSpaceDN w:val="0"/>
        <w:adjustRightInd w:val="0"/>
        <w:spacing w:line="240" w:lineRule="atLeast"/>
        <w:contextualSpacing/>
        <w:jc w:val="center"/>
        <w:rPr>
          <w:u w:val="single"/>
        </w:rPr>
      </w:pPr>
    </w:p>
    <w:p w:rsidR="00AE3438" w:rsidRPr="007E57A7" w:rsidRDefault="00AE3438" w:rsidP="00AE3438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</w:rPr>
      </w:pPr>
      <w:r w:rsidRPr="007E57A7">
        <w:rPr>
          <w:u w:val="single"/>
        </w:rPr>
        <w:t>Регулятивные</w:t>
      </w:r>
    </w:p>
    <w:p w:rsidR="00AE3438" w:rsidRPr="007E57A7" w:rsidRDefault="00AE3438" w:rsidP="00AE3438">
      <w:pPr>
        <w:pStyle w:val="a6"/>
        <w:numPr>
          <w:ilvl w:val="0"/>
          <w:numId w:val="12"/>
        </w:numPr>
        <w:snapToGrid w:val="0"/>
        <w:spacing w:line="360" w:lineRule="auto"/>
        <w:ind w:left="709" w:hanging="283"/>
        <w:jc w:val="both"/>
        <w:rPr>
          <w:kern w:val="2"/>
          <w:lang w:eastAsia="ar-SA"/>
        </w:rPr>
      </w:pPr>
      <w:r w:rsidRPr="007E57A7">
        <w:rPr>
          <w:kern w:val="2"/>
          <w:lang w:eastAsia="ar-SA"/>
        </w:rPr>
        <w:t>Самостоятельно организовывать свое рабочее место в соответствии с целью выполнения заданий.</w:t>
      </w:r>
    </w:p>
    <w:p w:rsidR="00AE3438" w:rsidRPr="007E57A7" w:rsidRDefault="00AE3438" w:rsidP="00AE3438">
      <w:pPr>
        <w:pStyle w:val="a6"/>
        <w:numPr>
          <w:ilvl w:val="0"/>
          <w:numId w:val="12"/>
        </w:numPr>
        <w:spacing w:line="360" w:lineRule="auto"/>
        <w:ind w:left="709" w:hanging="283"/>
        <w:jc w:val="both"/>
        <w:rPr>
          <w:kern w:val="2"/>
          <w:lang w:eastAsia="ar-SA"/>
        </w:rPr>
      </w:pPr>
      <w:r w:rsidRPr="007E57A7">
        <w:rPr>
          <w:kern w:val="2"/>
          <w:lang w:eastAsia="ar-SA"/>
        </w:rPr>
        <w:t xml:space="preserve">Определять цель учебной деятельности с помощью учителя и самостоятельно. </w:t>
      </w:r>
    </w:p>
    <w:p w:rsidR="00AE3438" w:rsidRPr="007E57A7" w:rsidRDefault="00AE3438" w:rsidP="00AE3438">
      <w:pPr>
        <w:pStyle w:val="a6"/>
        <w:numPr>
          <w:ilvl w:val="0"/>
          <w:numId w:val="12"/>
        </w:numPr>
        <w:spacing w:line="360" w:lineRule="auto"/>
        <w:ind w:left="709" w:hanging="283"/>
        <w:jc w:val="both"/>
        <w:rPr>
          <w:kern w:val="2"/>
          <w:lang w:eastAsia="ar-SA"/>
        </w:rPr>
      </w:pPr>
      <w:r w:rsidRPr="007E57A7">
        <w:rPr>
          <w:kern w:val="2"/>
          <w:lang w:eastAsia="ar-SA"/>
        </w:rPr>
        <w:t xml:space="preserve">Определять правильность выполненного задания на основе сравнения с различными образцами. </w:t>
      </w:r>
    </w:p>
    <w:p w:rsidR="00AE3438" w:rsidRPr="007E57A7" w:rsidRDefault="00AE3438" w:rsidP="00AE3438">
      <w:pPr>
        <w:pStyle w:val="a6"/>
        <w:numPr>
          <w:ilvl w:val="0"/>
          <w:numId w:val="12"/>
        </w:numPr>
        <w:spacing w:line="360" w:lineRule="auto"/>
        <w:ind w:left="709" w:hanging="283"/>
        <w:jc w:val="both"/>
        <w:rPr>
          <w:kern w:val="2"/>
          <w:lang w:eastAsia="ar-SA"/>
        </w:rPr>
      </w:pPr>
      <w:r w:rsidRPr="007E57A7">
        <w:rPr>
          <w:color w:val="000000"/>
        </w:rPr>
        <w:t>выполнять под руководством учителя учебные действия в практической и мыслительной форме;</w:t>
      </w:r>
    </w:p>
    <w:p w:rsidR="00AE3438" w:rsidRPr="007E57A7" w:rsidRDefault="00AE3438" w:rsidP="00AE3438">
      <w:pPr>
        <w:pStyle w:val="a6"/>
        <w:numPr>
          <w:ilvl w:val="0"/>
          <w:numId w:val="12"/>
        </w:numPr>
        <w:spacing w:line="360" w:lineRule="auto"/>
        <w:ind w:left="709" w:hanging="283"/>
        <w:jc w:val="both"/>
        <w:rPr>
          <w:kern w:val="2"/>
          <w:lang w:eastAsia="ar-SA"/>
        </w:rPr>
      </w:pPr>
      <w:r w:rsidRPr="007E57A7">
        <w:rPr>
          <w:color w:val="000000"/>
        </w:rPr>
        <w:t>осуществлять пошаговый контроль своих действий под руководством учителя.</w:t>
      </w:r>
    </w:p>
    <w:p w:rsidR="00AE3438" w:rsidRPr="007E57A7" w:rsidRDefault="00AE3438" w:rsidP="00AE3438">
      <w:pPr>
        <w:pStyle w:val="a6"/>
        <w:numPr>
          <w:ilvl w:val="0"/>
          <w:numId w:val="12"/>
        </w:numPr>
        <w:spacing w:line="360" w:lineRule="auto"/>
        <w:ind w:left="709" w:hanging="283"/>
        <w:jc w:val="both"/>
        <w:rPr>
          <w:kern w:val="2"/>
          <w:lang w:eastAsia="ar-SA"/>
        </w:rPr>
      </w:pPr>
      <w:r w:rsidRPr="007E57A7">
        <w:rPr>
          <w:color w:val="000000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AE3438" w:rsidRPr="007E57A7" w:rsidRDefault="00AE3438" w:rsidP="00AE3438">
      <w:pPr>
        <w:pStyle w:val="a6"/>
        <w:autoSpaceDE w:val="0"/>
        <w:autoSpaceDN w:val="0"/>
        <w:adjustRightInd w:val="0"/>
        <w:ind w:left="709" w:hanging="283"/>
        <w:jc w:val="center"/>
        <w:rPr>
          <w:u w:val="single"/>
        </w:rPr>
      </w:pPr>
      <w:r w:rsidRPr="007E57A7">
        <w:rPr>
          <w:u w:val="single"/>
        </w:rPr>
        <w:t>Познавательные</w:t>
      </w:r>
    </w:p>
    <w:p w:rsidR="00AE3438" w:rsidRPr="007E57A7" w:rsidRDefault="00AE3438" w:rsidP="00AE3438">
      <w:pPr>
        <w:pStyle w:val="a6"/>
        <w:numPr>
          <w:ilvl w:val="0"/>
          <w:numId w:val="12"/>
        </w:numPr>
        <w:snapToGrid w:val="0"/>
        <w:spacing w:line="360" w:lineRule="auto"/>
        <w:ind w:left="709" w:hanging="283"/>
        <w:jc w:val="both"/>
        <w:rPr>
          <w:kern w:val="2"/>
          <w:lang w:eastAsia="ar-SA"/>
        </w:rPr>
      </w:pPr>
      <w:r>
        <w:rPr>
          <w:color w:val="000000"/>
        </w:rPr>
        <w:t>П</w:t>
      </w:r>
      <w:r w:rsidRPr="007E57A7">
        <w:rPr>
          <w:color w:val="000000"/>
        </w:rPr>
        <w:t>роводить сравнение объектов с целью выделения их различных, различать существенные и несущественные признаки;</w:t>
      </w:r>
    </w:p>
    <w:p w:rsidR="00AE3438" w:rsidRPr="007E57A7" w:rsidRDefault="00AE3438" w:rsidP="00AE3438">
      <w:pPr>
        <w:pStyle w:val="a6"/>
        <w:numPr>
          <w:ilvl w:val="0"/>
          <w:numId w:val="12"/>
        </w:numPr>
        <w:snapToGrid w:val="0"/>
        <w:spacing w:line="360" w:lineRule="auto"/>
        <w:ind w:left="709" w:hanging="283"/>
        <w:jc w:val="both"/>
        <w:rPr>
          <w:kern w:val="2"/>
          <w:lang w:eastAsia="ar-SA"/>
        </w:rPr>
      </w:pPr>
      <w:r w:rsidRPr="007E57A7">
        <w:rPr>
          <w:color w:val="000000"/>
        </w:rPr>
        <w:lastRenderedPageBreak/>
        <w:t>определять закономерность следования объектов и использовать ее для выполнения задания;</w:t>
      </w:r>
    </w:p>
    <w:p w:rsidR="00AE3438" w:rsidRPr="007E57A7" w:rsidRDefault="00AE3438" w:rsidP="00AE3438">
      <w:pPr>
        <w:pStyle w:val="a6"/>
        <w:numPr>
          <w:ilvl w:val="0"/>
          <w:numId w:val="12"/>
        </w:numPr>
        <w:snapToGrid w:val="0"/>
        <w:spacing w:line="360" w:lineRule="auto"/>
        <w:ind w:left="709" w:hanging="283"/>
        <w:jc w:val="both"/>
        <w:rPr>
          <w:kern w:val="2"/>
          <w:lang w:eastAsia="ar-SA"/>
        </w:rPr>
      </w:pPr>
      <w:r w:rsidRPr="007E57A7">
        <w:rPr>
          <w:color w:val="000000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AE3438" w:rsidRPr="007E57A7" w:rsidRDefault="00AE3438" w:rsidP="00AE3438">
      <w:pPr>
        <w:pStyle w:val="a6"/>
        <w:numPr>
          <w:ilvl w:val="0"/>
          <w:numId w:val="12"/>
        </w:numPr>
        <w:snapToGrid w:val="0"/>
        <w:spacing w:line="360" w:lineRule="auto"/>
        <w:ind w:left="709" w:hanging="283"/>
        <w:jc w:val="both"/>
        <w:rPr>
          <w:kern w:val="2"/>
          <w:lang w:eastAsia="ar-SA"/>
        </w:rPr>
      </w:pPr>
      <w:r w:rsidRPr="007E57A7">
        <w:rPr>
          <w:color w:val="000000"/>
        </w:rPr>
        <w:t>осуществлять синтез как составление целого из частей.</w:t>
      </w:r>
    </w:p>
    <w:p w:rsidR="00AE3438" w:rsidRPr="007E57A7" w:rsidRDefault="00AE3438" w:rsidP="00AE3438">
      <w:pPr>
        <w:pStyle w:val="a6"/>
        <w:numPr>
          <w:ilvl w:val="0"/>
          <w:numId w:val="12"/>
        </w:numPr>
        <w:snapToGrid w:val="0"/>
        <w:spacing w:line="360" w:lineRule="auto"/>
        <w:ind w:left="709" w:hanging="283"/>
        <w:jc w:val="both"/>
        <w:rPr>
          <w:kern w:val="2"/>
          <w:lang w:eastAsia="ar-SA"/>
        </w:rPr>
      </w:pPr>
      <w:r w:rsidRPr="007E57A7">
        <w:rPr>
          <w:color w:val="000000"/>
        </w:rPr>
        <w:t>понимать и выполнять несложные обобщения и использовать их для получения новых знаний;</w:t>
      </w:r>
    </w:p>
    <w:p w:rsidR="00AE3438" w:rsidRPr="007E57A7" w:rsidRDefault="00AE3438" w:rsidP="00AE3438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kern w:val="2"/>
          <w:lang w:eastAsia="ar-SA"/>
        </w:rPr>
      </w:pPr>
      <w:r>
        <w:rPr>
          <w:kern w:val="2"/>
          <w:lang w:eastAsia="ar-SA"/>
        </w:rPr>
        <w:t>а</w:t>
      </w:r>
      <w:r w:rsidRPr="007E57A7">
        <w:rPr>
          <w:kern w:val="2"/>
          <w:lang w:eastAsia="ar-SA"/>
        </w:rPr>
        <w:t>нализировать, сравнивать, группировать различные объекты, явления.</w:t>
      </w:r>
    </w:p>
    <w:p w:rsidR="00AE3438" w:rsidRPr="007E57A7" w:rsidRDefault="00AE3438" w:rsidP="00AE3438">
      <w:pPr>
        <w:pStyle w:val="a6"/>
        <w:autoSpaceDE w:val="0"/>
        <w:autoSpaceDN w:val="0"/>
        <w:adjustRightInd w:val="0"/>
        <w:ind w:left="709" w:hanging="283"/>
        <w:jc w:val="center"/>
        <w:rPr>
          <w:u w:val="single"/>
        </w:rPr>
      </w:pPr>
      <w:r w:rsidRPr="007E57A7">
        <w:rPr>
          <w:u w:val="single"/>
        </w:rPr>
        <w:t>Коммуникативные</w:t>
      </w:r>
    </w:p>
    <w:p w:rsidR="00AE3438" w:rsidRPr="007E57A7" w:rsidRDefault="00AE3438" w:rsidP="00AE3438">
      <w:pPr>
        <w:pStyle w:val="a6"/>
        <w:numPr>
          <w:ilvl w:val="0"/>
          <w:numId w:val="12"/>
        </w:numPr>
        <w:snapToGrid w:val="0"/>
        <w:spacing w:line="360" w:lineRule="auto"/>
        <w:ind w:left="709" w:hanging="283"/>
        <w:jc w:val="both"/>
        <w:rPr>
          <w:kern w:val="2"/>
          <w:lang w:eastAsia="ar-SA"/>
        </w:rPr>
      </w:pPr>
      <w:r w:rsidRPr="007E57A7">
        <w:rPr>
          <w:kern w:val="2"/>
          <w:lang w:eastAsia="ar-SA"/>
        </w:rPr>
        <w:t>Участвовать в диалоге; слушать и понимать других, высказывать свою точку зрения на события, поступки.</w:t>
      </w:r>
    </w:p>
    <w:p w:rsidR="00AE3438" w:rsidRPr="007E57A7" w:rsidRDefault="00AE3438" w:rsidP="00AE3438">
      <w:pPr>
        <w:pStyle w:val="a6"/>
        <w:numPr>
          <w:ilvl w:val="0"/>
          <w:numId w:val="12"/>
        </w:numPr>
        <w:snapToGrid w:val="0"/>
        <w:spacing w:line="360" w:lineRule="auto"/>
        <w:ind w:left="709" w:hanging="283"/>
        <w:jc w:val="both"/>
        <w:rPr>
          <w:kern w:val="2"/>
          <w:lang w:eastAsia="ar-SA"/>
        </w:rPr>
      </w:pPr>
      <w:r w:rsidRPr="007E57A7">
        <w:rPr>
          <w:color w:val="000000"/>
        </w:rPr>
        <w:t>задавать вопросы и отвечать на вопросы партнера;</w:t>
      </w:r>
    </w:p>
    <w:p w:rsidR="00AE3438" w:rsidRPr="007E57A7" w:rsidRDefault="00AE3438" w:rsidP="00AE3438">
      <w:pPr>
        <w:pStyle w:val="a6"/>
        <w:numPr>
          <w:ilvl w:val="0"/>
          <w:numId w:val="12"/>
        </w:numPr>
        <w:snapToGrid w:val="0"/>
        <w:spacing w:line="360" w:lineRule="auto"/>
        <w:ind w:left="709" w:hanging="283"/>
        <w:jc w:val="both"/>
        <w:rPr>
          <w:kern w:val="2"/>
          <w:lang w:eastAsia="ar-SA"/>
        </w:rPr>
      </w:pPr>
      <w:r w:rsidRPr="007E57A7">
        <w:rPr>
          <w:color w:val="000000"/>
        </w:rPr>
        <w:t>уважительно вести диалог с товарищами;</w:t>
      </w:r>
    </w:p>
    <w:p w:rsidR="00AE3438" w:rsidRPr="007E57A7" w:rsidRDefault="00AE3438" w:rsidP="00AE3438">
      <w:pPr>
        <w:pStyle w:val="a6"/>
        <w:numPr>
          <w:ilvl w:val="0"/>
          <w:numId w:val="12"/>
        </w:numPr>
        <w:snapToGrid w:val="0"/>
        <w:spacing w:line="360" w:lineRule="auto"/>
        <w:ind w:left="709" w:hanging="283"/>
        <w:jc w:val="both"/>
        <w:rPr>
          <w:kern w:val="2"/>
          <w:lang w:eastAsia="ar-SA"/>
        </w:rPr>
      </w:pPr>
      <w:r w:rsidRPr="007E57A7">
        <w:rPr>
          <w:color w:val="000000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AE3438" w:rsidRPr="007E57A7" w:rsidRDefault="00AE3438" w:rsidP="00AE3438">
      <w:pPr>
        <w:pStyle w:val="a6"/>
        <w:numPr>
          <w:ilvl w:val="0"/>
          <w:numId w:val="12"/>
        </w:numPr>
        <w:snapToGrid w:val="0"/>
        <w:spacing w:line="360" w:lineRule="auto"/>
        <w:ind w:left="709" w:hanging="283"/>
        <w:jc w:val="both"/>
        <w:rPr>
          <w:kern w:val="2"/>
          <w:lang w:eastAsia="ar-SA"/>
        </w:rPr>
      </w:pPr>
      <w:r w:rsidRPr="007E57A7">
        <w:rPr>
          <w:color w:val="000000"/>
        </w:rPr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AE3438" w:rsidRPr="007E57A7" w:rsidRDefault="00AE3438" w:rsidP="00AE3438">
      <w:pPr>
        <w:pStyle w:val="a6"/>
        <w:numPr>
          <w:ilvl w:val="0"/>
          <w:numId w:val="12"/>
        </w:numPr>
        <w:snapToGrid w:val="0"/>
        <w:spacing w:line="360" w:lineRule="auto"/>
        <w:ind w:left="709" w:hanging="283"/>
        <w:jc w:val="both"/>
        <w:rPr>
          <w:kern w:val="2"/>
          <w:lang w:eastAsia="ar-SA"/>
        </w:rPr>
      </w:pPr>
      <w:r w:rsidRPr="007E57A7">
        <w:rPr>
          <w:color w:val="000000"/>
        </w:rPr>
        <w:t>осуществлять взаимный контроль и оказывать в сотрудничестве необходимую взаимную помощь.</w:t>
      </w:r>
    </w:p>
    <w:p w:rsidR="00AE3438" w:rsidRPr="007E57A7" w:rsidRDefault="00AE3438" w:rsidP="00AE3438">
      <w:pPr>
        <w:pStyle w:val="a6"/>
        <w:numPr>
          <w:ilvl w:val="0"/>
          <w:numId w:val="12"/>
        </w:numPr>
        <w:snapToGrid w:val="0"/>
        <w:spacing w:line="360" w:lineRule="auto"/>
        <w:ind w:left="709" w:hanging="283"/>
        <w:jc w:val="both"/>
        <w:rPr>
          <w:kern w:val="2"/>
          <w:lang w:eastAsia="ar-SA"/>
        </w:rPr>
      </w:pPr>
      <w:r w:rsidRPr="007E57A7">
        <w:rPr>
          <w:color w:val="000000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AE3438" w:rsidRPr="007E57A7" w:rsidRDefault="00AE3438" w:rsidP="00AE3438">
      <w:pPr>
        <w:pStyle w:val="a6"/>
        <w:numPr>
          <w:ilvl w:val="0"/>
          <w:numId w:val="12"/>
        </w:numPr>
        <w:snapToGrid w:val="0"/>
        <w:spacing w:line="360" w:lineRule="auto"/>
        <w:ind w:left="709" w:hanging="283"/>
        <w:jc w:val="both"/>
        <w:rPr>
          <w:kern w:val="2"/>
          <w:lang w:eastAsia="ar-SA"/>
        </w:rPr>
      </w:pPr>
      <w:r w:rsidRPr="007E57A7">
        <w:rPr>
          <w:color w:val="000000"/>
        </w:rPr>
        <w:t>слушать партнёра по общению (деятельности), не перебивать, не обрывать на полуслове, вникать в смысл того, о чём говорит собеседник;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3E181D" w:rsidRDefault="003E181D" w:rsidP="003E181D">
      <w:pPr>
        <w:autoSpaceDE w:val="0"/>
        <w:autoSpaceDN w:val="0"/>
        <w:adjustRightInd w:val="0"/>
        <w:spacing w:line="360" w:lineRule="auto"/>
        <w:ind w:left="708"/>
        <w:rPr>
          <w:b/>
        </w:rPr>
      </w:pPr>
    </w:p>
    <w:p w:rsidR="00AE3438" w:rsidRPr="00AE3438" w:rsidRDefault="00AE3438" w:rsidP="00AE3438">
      <w:pPr>
        <w:pStyle w:val="a4"/>
        <w:spacing w:line="240" w:lineRule="atLeast"/>
        <w:ind w:left="360" w:firstLine="348"/>
        <w:contextualSpacing/>
        <w:jc w:val="center"/>
        <w:rPr>
          <w:b w:val="0"/>
          <w:sz w:val="24"/>
          <w:szCs w:val="24"/>
        </w:rPr>
      </w:pPr>
      <w:r w:rsidRPr="00AE3438">
        <w:rPr>
          <w:sz w:val="24"/>
          <w:szCs w:val="24"/>
        </w:rPr>
        <w:t>Основные формы обучения:</w:t>
      </w:r>
    </w:p>
    <w:p w:rsidR="00AE3438" w:rsidRPr="00AE3438" w:rsidRDefault="00AE3438" w:rsidP="00AE3438">
      <w:pPr>
        <w:pStyle w:val="a4"/>
        <w:numPr>
          <w:ilvl w:val="0"/>
          <w:numId w:val="28"/>
        </w:numPr>
        <w:autoSpaceDE/>
        <w:adjustRightInd/>
        <w:spacing w:line="360" w:lineRule="auto"/>
        <w:ind w:left="709" w:hanging="283"/>
        <w:contextualSpacing/>
        <w:jc w:val="both"/>
        <w:rPr>
          <w:b w:val="0"/>
          <w:sz w:val="24"/>
          <w:szCs w:val="24"/>
        </w:rPr>
      </w:pPr>
      <w:r w:rsidRPr="00AE3438">
        <w:rPr>
          <w:b w:val="0"/>
          <w:sz w:val="24"/>
          <w:szCs w:val="24"/>
        </w:rPr>
        <w:t>развивающие игры;</w:t>
      </w:r>
    </w:p>
    <w:p w:rsidR="00AE3438" w:rsidRPr="00AE3438" w:rsidRDefault="00AE3438" w:rsidP="00AE3438">
      <w:pPr>
        <w:pStyle w:val="a4"/>
        <w:numPr>
          <w:ilvl w:val="0"/>
          <w:numId w:val="28"/>
        </w:numPr>
        <w:autoSpaceDE/>
        <w:adjustRightInd/>
        <w:spacing w:line="360" w:lineRule="auto"/>
        <w:ind w:left="709" w:hanging="283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наблюдения</w:t>
      </w:r>
      <w:r w:rsidRPr="00AE3438">
        <w:rPr>
          <w:b w:val="0"/>
          <w:sz w:val="24"/>
          <w:szCs w:val="24"/>
        </w:rPr>
        <w:t>;</w:t>
      </w:r>
    </w:p>
    <w:p w:rsidR="00AE3438" w:rsidRPr="00AE3438" w:rsidRDefault="00AE3438" w:rsidP="00AE3438">
      <w:pPr>
        <w:pStyle w:val="a4"/>
        <w:numPr>
          <w:ilvl w:val="0"/>
          <w:numId w:val="28"/>
        </w:numPr>
        <w:autoSpaceDE/>
        <w:adjustRightInd/>
        <w:spacing w:line="360" w:lineRule="auto"/>
        <w:ind w:left="709" w:hanging="283"/>
        <w:contextualSpacing/>
        <w:jc w:val="both"/>
        <w:rPr>
          <w:b w:val="0"/>
          <w:sz w:val="24"/>
          <w:szCs w:val="24"/>
        </w:rPr>
      </w:pPr>
      <w:r w:rsidRPr="00AE3438">
        <w:rPr>
          <w:b w:val="0"/>
          <w:sz w:val="24"/>
          <w:szCs w:val="24"/>
        </w:rPr>
        <w:t>рассматривание картинок, картин, фотографий и работа с ними;</w:t>
      </w:r>
    </w:p>
    <w:p w:rsidR="00AE3438" w:rsidRPr="00AE3438" w:rsidRDefault="00AE3438" w:rsidP="00AE3438">
      <w:pPr>
        <w:pStyle w:val="a4"/>
        <w:numPr>
          <w:ilvl w:val="0"/>
          <w:numId w:val="28"/>
        </w:numPr>
        <w:autoSpaceDE/>
        <w:adjustRightInd/>
        <w:spacing w:line="360" w:lineRule="auto"/>
        <w:ind w:left="709" w:hanging="283"/>
        <w:contextualSpacing/>
        <w:jc w:val="both"/>
        <w:rPr>
          <w:b w:val="0"/>
          <w:sz w:val="24"/>
          <w:szCs w:val="24"/>
        </w:rPr>
      </w:pPr>
      <w:r w:rsidRPr="00AE3438">
        <w:rPr>
          <w:b w:val="0"/>
          <w:sz w:val="24"/>
          <w:szCs w:val="24"/>
        </w:rPr>
        <w:t>упражнения;</w:t>
      </w:r>
    </w:p>
    <w:p w:rsidR="00AE3438" w:rsidRPr="00AE3438" w:rsidRDefault="00AE3438" w:rsidP="00AE3438">
      <w:pPr>
        <w:pStyle w:val="a4"/>
        <w:numPr>
          <w:ilvl w:val="0"/>
          <w:numId w:val="28"/>
        </w:numPr>
        <w:autoSpaceDE/>
        <w:adjustRightInd/>
        <w:spacing w:line="360" w:lineRule="auto"/>
        <w:ind w:left="709" w:hanging="283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рассказ учителя</w:t>
      </w:r>
      <w:r w:rsidRPr="00AE3438">
        <w:rPr>
          <w:b w:val="0"/>
          <w:sz w:val="24"/>
          <w:szCs w:val="24"/>
        </w:rPr>
        <w:t>;</w:t>
      </w:r>
    </w:p>
    <w:p w:rsidR="00AE3438" w:rsidRPr="00AE3438" w:rsidRDefault="00AE3438" w:rsidP="00AE3438">
      <w:pPr>
        <w:pStyle w:val="a4"/>
        <w:numPr>
          <w:ilvl w:val="0"/>
          <w:numId w:val="28"/>
        </w:numPr>
        <w:autoSpaceDE/>
        <w:adjustRightInd/>
        <w:spacing w:line="360" w:lineRule="auto"/>
        <w:ind w:left="709" w:hanging="283"/>
        <w:contextualSpacing/>
        <w:jc w:val="both"/>
        <w:rPr>
          <w:b w:val="0"/>
          <w:sz w:val="24"/>
          <w:szCs w:val="24"/>
        </w:rPr>
      </w:pPr>
      <w:r w:rsidRPr="00AE3438">
        <w:rPr>
          <w:b w:val="0"/>
          <w:sz w:val="24"/>
          <w:szCs w:val="24"/>
        </w:rPr>
        <w:lastRenderedPageBreak/>
        <w:t xml:space="preserve">беседы; </w:t>
      </w:r>
    </w:p>
    <w:p w:rsidR="00AE3438" w:rsidRPr="00AE3438" w:rsidRDefault="00AE3438" w:rsidP="00AE3438">
      <w:pPr>
        <w:pStyle w:val="a4"/>
        <w:numPr>
          <w:ilvl w:val="0"/>
          <w:numId w:val="28"/>
        </w:numPr>
        <w:autoSpaceDE/>
        <w:adjustRightInd/>
        <w:spacing w:line="360" w:lineRule="auto"/>
        <w:ind w:left="709" w:hanging="283"/>
        <w:contextualSpacing/>
        <w:jc w:val="both"/>
        <w:rPr>
          <w:b w:val="0"/>
          <w:sz w:val="24"/>
          <w:szCs w:val="24"/>
        </w:rPr>
      </w:pPr>
      <w:r w:rsidRPr="00AE3438">
        <w:rPr>
          <w:b w:val="0"/>
          <w:sz w:val="24"/>
          <w:szCs w:val="24"/>
        </w:rPr>
        <w:t>моделирование ситуаций, близких к жизненным.</w:t>
      </w:r>
    </w:p>
    <w:p w:rsidR="00AE3438" w:rsidRDefault="00AE3438" w:rsidP="003E181D">
      <w:pPr>
        <w:autoSpaceDE w:val="0"/>
        <w:autoSpaceDN w:val="0"/>
        <w:adjustRightInd w:val="0"/>
        <w:spacing w:line="360" w:lineRule="auto"/>
        <w:ind w:left="708"/>
        <w:rPr>
          <w:b/>
        </w:rPr>
      </w:pPr>
    </w:p>
    <w:p w:rsidR="003E181D" w:rsidRPr="0026463F" w:rsidRDefault="003E181D" w:rsidP="003E181D">
      <w:pPr>
        <w:autoSpaceDE w:val="0"/>
        <w:autoSpaceDN w:val="0"/>
        <w:adjustRightInd w:val="0"/>
        <w:spacing w:line="360" w:lineRule="auto"/>
        <w:ind w:left="708"/>
        <w:rPr>
          <w:b/>
        </w:rPr>
      </w:pPr>
      <w:r w:rsidRPr="0026463F">
        <w:rPr>
          <w:b/>
        </w:rPr>
        <w:t>Ценностные ориентиры по предмету предполагаются:</w:t>
      </w:r>
    </w:p>
    <w:p w:rsidR="003E181D" w:rsidRPr="0026463F" w:rsidRDefault="003E181D" w:rsidP="003E181D">
      <w:pPr>
        <w:autoSpaceDE w:val="0"/>
        <w:autoSpaceDN w:val="0"/>
        <w:adjustRightInd w:val="0"/>
        <w:spacing w:line="360" w:lineRule="auto"/>
        <w:ind w:left="708"/>
        <w:jc w:val="both"/>
        <w:rPr>
          <w:b/>
        </w:rPr>
      </w:pPr>
    </w:p>
    <w:p w:rsidR="003E181D" w:rsidRPr="0026463F" w:rsidRDefault="003E181D" w:rsidP="003E181D">
      <w:pPr>
        <w:numPr>
          <w:ilvl w:val="0"/>
          <w:numId w:val="12"/>
        </w:numPr>
        <w:spacing w:line="360" w:lineRule="auto"/>
        <w:rPr>
          <w:b/>
        </w:rPr>
      </w:pPr>
      <w:r w:rsidRPr="0026463F">
        <w:t>моральные нормы (честность);</w:t>
      </w:r>
    </w:p>
    <w:p w:rsidR="003E181D" w:rsidRPr="0026463F" w:rsidRDefault="003E181D" w:rsidP="003E181D">
      <w:pPr>
        <w:numPr>
          <w:ilvl w:val="0"/>
          <w:numId w:val="12"/>
        </w:numPr>
        <w:spacing w:line="360" w:lineRule="auto"/>
        <w:rPr>
          <w:b/>
        </w:rPr>
      </w:pPr>
      <w:r w:rsidRPr="0026463F">
        <w:t>щедрость, бережливость;</w:t>
      </w:r>
    </w:p>
    <w:p w:rsidR="003E181D" w:rsidRPr="0026463F" w:rsidRDefault="003E181D" w:rsidP="003E181D">
      <w:pPr>
        <w:numPr>
          <w:ilvl w:val="0"/>
          <w:numId w:val="12"/>
        </w:numPr>
        <w:spacing w:line="360" w:lineRule="auto"/>
        <w:rPr>
          <w:b/>
        </w:rPr>
      </w:pPr>
      <w:r w:rsidRPr="0026463F">
        <w:t xml:space="preserve">уважение к труду; </w:t>
      </w:r>
    </w:p>
    <w:p w:rsidR="003E181D" w:rsidRPr="0026463F" w:rsidRDefault="003E181D" w:rsidP="003E181D">
      <w:pPr>
        <w:numPr>
          <w:ilvl w:val="0"/>
          <w:numId w:val="12"/>
        </w:numPr>
        <w:spacing w:line="360" w:lineRule="auto"/>
        <w:contextualSpacing/>
      </w:pPr>
      <w:r w:rsidRPr="0026463F">
        <w:t>эстетическое развитие;</w:t>
      </w:r>
    </w:p>
    <w:p w:rsidR="003E181D" w:rsidRPr="0026463F" w:rsidRDefault="003E181D" w:rsidP="003E181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rPr>
          <w:bCs/>
        </w:rPr>
      </w:pPr>
      <w:r w:rsidRPr="0026463F">
        <w:t>трудолюбие;</w:t>
      </w:r>
    </w:p>
    <w:p w:rsidR="003E181D" w:rsidRPr="0026463F" w:rsidRDefault="003E181D" w:rsidP="003E181D">
      <w:pPr>
        <w:numPr>
          <w:ilvl w:val="0"/>
          <w:numId w:val="12"/>
        </w:numPr>
        <w:spacing w:line="360" w:lineRule="auto"/>
        <w:rPr>
          <w:b/>
          <w:sz w:val="28"/>
        </w:rPr>
      </w:pPr>
      <w:r w:rsidRPr="0026463F">
        <w:t>любовь к России</w:t>
      </w:r>
      <w:r w:rsidRPr="0026463F">
        <w:rPr>
          <w:sz w:val="28"/>
        </w:rPr>
        <w:t>.</w:t>
      </w:r>
    </w:p>
    <w:p w:rsidR="003E181D" w:rsidRPr="00455FA0" w:rsidRDefault="003E181D" w:rsidP="00AE3438">
      <w:pPr>
        <w:autoSpaceDE w:val="0"/>
        <w:autoSpaceDN w:val="0"/>
        <w:adjustRightInd w:val="0"/>
        <w:spacing w:line="360" w:lineRule="auto"/>
        <w:rPr>
          <w:b/>
          <w:i/>
        </w:rPr>
      </w:pPr>
    </w:p>
    <w:p w:rsidR="009C1207" w:rsidRPr="005F531C" w:rsidRDefault="003D2CA4" w:rsidP="005F531C">
      <w:pPr>
        <w:spacing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Предметные </w:t>
      </w:r>
      <w:r w:rsidR="0039290E" w:rsidRPr="005F531C">
        <w:rPr>
          <w:b/>
          <w:lang w:eastAsia="en-US"/>
        </w:rPr>
        <w:t xml:space="preserve"> </w:t>
      </w:r>
      <w:r w:rsidR="00EC7302" w:rsidRPr="005F531C">
        <w:rPr>
          <w:b/>
          <w:lang w:eastAsia="en-US"/>
        </w:rPr>
        <w:t>результаты</w:t>
      </w:r>
    </w:p>
    <w:p w:rsidR="00AE3438" w:rsidRPr="00AE3438" w:rsidRDefault="00AE3438" w:rsidP="005F531C">
      <w:pPr>
        <w:pStyle w:val="a6"/>
        <w:numPr>
          <w:ilvl w:val="0"/>
          <w:numId w:val="24"/>
        </w:numPr>
        <w:spacing w:line="360" w:lineRule="auto"/>
        <w:jc w:val="both"/>
        <w:rPr>
          <w:rFonts w:eastAsia="Calibri"/>
          <w:lang w:eastAsia="en-US"/>
        </w:rPr>
      </w:pPr>
      <w:r>
        <w:t>В</w:t>
      </w:r>
      <w:r w:rsidRPr="00AE3438">
        <w:t>ыпо</w:t>
      </w:r>
      <w:r>
        <w:t xml:space="preserve">лнять упражнения для коррекции, </w:t>
      </w:r>
      <w:r w:rsidRPr="00AE3438">
        <w:t xml:space="preserve">развития и укрепления  моторики рук, развития движения кисти рук и пальцев, расширения двигательного опыта,  согласованности движения различных </w:t>
      </w:r>
      <w:r>
        <w:t>частей тела;</w:t>
      </w:r>
    </w:p>
    <w:p w:rsidR="00F96998" w:rsidRPr="005F531C" w:rsidRDefault="005F531C" w:rsidP="005F531C">
      <w:pPr>
        <w:pStyle w:val="a6"/>
        <w:numPr>
          <w:ilvl w:val="0"/>
          <w:numId w:val="24"/>
        </w:numPr>
        <w:spacing w:line="360" w:lineRule="auto"/>
        <w:jc w:val="both"/>
        <w:rPr>
          <w:rFonts w:eastAsia="Calibri"/>
          <w:lang w:eastAsia="en-US"/>
        </w:rPr>
      </w:pPr>
      <w:r w:rsidRPr="005F531C">
        <w:rPr>
          <w:rFonts w:eastAsia="Calibri"/>
          <w:lang w:eastAsia="en-US"/>
        </w:rPr>
        <w:t>Самостоятельно выполнять дей</w:t>
      </w:r>
      <w:r w:rsidR="00AE3438">
        <w:rPr>
          <w:rFonts w:eastAsia="Calibri"/>
          <w:lang w:eastAsia="en-US"/>
        </w:rPr>
        <w:t>ствий двумя руками одновременно;</w:t>
      </w:r>
    </w:p>
    <w:p w:rsidR="005F531C" w:rsidRPr="005F531C" w:rsidRDefault="00C9205C" w:rsidP="005F531C">
      <w:pPr>
        <w:pStyle w:val="a6"/>
        <w:numPr>
          <w:ilvl w:val="0"/>
          <w:numId w:val="24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Выкладывать из </w:t>
      </w:r>
      <w:r w:rsidR="00AE3438">
        <w:rPr>
          <w:rFonts w:eastAsia="Calibri"/>
          <w:lang w:eastAsia="en-US"/>
        </w:rPr>
        <w:t>мозаики</w:t>
      </w:r>
      <w:r>
        <w:rPr>
          <w:rFonts w:eastAsia="Calibri"/>
          <w:lang w:eastAsia="en-US"/>
        </w:rPr>
        <w:t xml:space="preserve"> узор</w:t>
      </w:r>
      <w:r w:rsidR="00AE3438">
        <w:rPr>
          <w:rFonts w:eastAsia="Calibri"/>
          <w:lang w:eastAsia="en-US"/>
        </w:rPr>
        <w:t xml:space="preserve"> по образцу;</w:t>
      </w:r>
    </w:p>
    <w:p w:rsidR="00AE3438" w:rsidRPr="00AE3438" w:rsidRDefault="00AE3438" w:rsidP="003E181D">
      <w:pPr>
        <w:pStyle w:val="a6"/>
        <w:numPr>
          <w:ilvl w:val="0"/>
          <w:numId w:val="24"/>
        </w:numPr>
        <w:spacing w:line="360" w:lineRule="auto"/>
        <w:jc w:val="both"/>
        <w:rPr>
          <w:rFonts w:eastAsia="Calibri"/>
          <w:lang w:eastAsia="en-US"/>
        </w:rPr>
      </w:pPr>
      <w:r w:rsidRPr="00AE3438">
        <w:t>Называть и находить  цвета по заданию учителя, работать по образцу с частичной помощью учителя, находить в окружающей обстановке парные предметы, опре</w:t>
      </w:r>
      <w:r>
        <w:t>делять форму, величину предмета;</w:t>
      </w:r>
    </w:p>
    <w:p w:rsidR="003E181D" w:rsidRDefault="005F531C" w:rsidP="003E181D">
      <w:pPr>
        <w:pStyle w:val="a6"/>
        <w:numPr>
          <w:ilvl w:val="0"/>
          <w:numId w:val="24"/>
        </w:numPr>
        <w:spacing w:line="360" w:lineRule="auto"/>
        <w:jc w:val="both"/>
        <w:rPr>
          <w:rFonts w:eastAsia="Calibri"/>
          <w:lang w:eastAsia="en-US"/>
        </w:rPr>
      </w:pPr>
      <w:r w:rsidRPr="005F531C">
        <w:rPr>
          <w:rFonts w:eastAsia="Calibri"/>
          <w:lang w:eastAsia="en-US"/>
        </w:rPr>
        <w:t>Классифицировать  предметы по форме.</w:t>
      </w:r>
    </w:p>
    <w:p w:rsidR="00761D5E" w:rsidRDefault="00761D5E" w:rsidP="003E181D">
      <w:pPr>
        <w:pStyle w:val="a6"/>
        <w:spacing w:line="360" w:lineRule="auto"/>
        <w:jc w:val="center"/>
        <w:rPr>
          <w:rFonts w:eastAsia="Calibri"/>
          <w:b/>
          <w:lang w:eastAsia="en-US"/>
        </w:rPr>
      </w:pPr>
    </w:p>
    <w:p w:rsidR="00761D5E" w:rsidRDefault="00761D5E" w:rsidP="003E181D">
      <w:pPr>
        <w:pStyle w:val="a6"/>
        <w:spacing w:line="360" w:lineRule="auto"/>
        <w:jc w:val="center"/>
        <w:rPr>
          <w:rFonts w:eastAsia="Calibri"/>
          <w:b/>
          <w:lang w:eastAsia="en-US"/>
        </w:rPr>
      </w:pPr>
    </w:p>
    <w:p w:rsidR="00761D5E" w:rsidRDefault="00761D5E" w:rsidP="003E181D">
      <w:pPr>
        <w:pStyle w:val="a6"/>
        <w:spacing w:line="360" w:lineRule="auto"/>
        <w:jc w:val="center"/>
        <w:rPr>
          <w:rFonts w:eastAsia="Calibri"/>
          <w:b/>
          <w:lang w:eastAsia="en-US"/>
        </w:rPr>
      </w:pPr>
    </w:p>
    <w:p w:rsidR="00761D5E" w:rsidRDefault="00761D5E" w:rsidP="003E181D">
      <w:pPr>
        <w:pStyle w:val="a6"/>
        <w:spacing w:line="360" w:lineRule="auto"/>
        <w:jc w:val="center"/>
        <w:rPr>
          <w:rFonts w:eastAsia="Calibri"/>
          <w:b/>
          <w:lang w:eastAsia="en-US"/>
        </w:rPr>
      </w:pPr>
    </w:p>
    <w:p w:rsidR="00761D5E" w:rsidRDefault="00761D5E" w:rsidP="003E181D">
      <w:pPr>
        <w:pStyle w:val="a6"/>
        <w:spacing w:line="360" w:lineRule="auto"/>
        <w:jc w:val="center"/>
        <w:rPr>
          <w:rFonts w:eastAsia="Calibri"/>
          <w:b/>
          <w:lang w:eastAsia="en-US"/>
        </w:rPr>
      </w:pPr>
    </w:p>
    <w:p w:rsidR="00761D5E" w:rsidRDefault="00761D5E" w:rsidP="003E181D">
      <w:pPr>
        <w:pStyle w:val="a6"/>
        <w:spacing w:line="360" w:lineRule="auto"/>
        <w:jc w:val="center"/>
        <w:rPr>
          <w:rFonts w:eastAsia="Calibri"/>
          <w:b/>
          <w:lang w:eastAsia="en-US"/>
        </w:rPr>
      </w:pPr>
    </w:p>
    <w:p w:rsidR="008469DF" w:rsidRDefault="007D0049" w:rsidP="007D0049">
      <w:pPr>
        <w:pStyle w:val="a6"/>
        <w:spacing w:line="36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</w:t>
      </w:r>
    </w:p>
    <w:p w:rsidR="008469DF" w:rsidRDefault="008469DF" w:rsidP="007D0049">
      <w:pPr>
        <w:pStyle w:val="a6"/>
        <w:spacing w:line="360" w:lineRule="auto"/>
        <w:rPr>
          <w:rFonts w:eastAsia="Calibri"/>
          <w:b/>
          <w:lang w:eastAsia="en-US"/>
        </w:rPr>
      </w:pPr>
    </w:p>
    <w:p w:rsidR="008469DF" w:rsidRDefault="008469DF" w:rsidP="007D0049">
      <w:pPr>
        <w:pStyle w:val="a6"/>
        <w:spacing w:line="360" w:lineRule="auto"/>
        <w:rPr>
          <w:rFonts w:eastAsia="Calibri"/>
          <w:b/>
          <w:lang w:eastAsia="en-US"/>
        </w:rPr>
      </w:pPr>
    </w:p>
    <w:p w:rsidR="008469DF" w:rsidRDefault="008469DF" w:rsidP="007D0049">
      <w:pPr>
        <w:pStyle w:val="a6"/>
        <w:spacing w:line="360" w:lineRule="auto"/>
        <w:rPr>
          <w:rFonts w:eastAsia="Calibri"/>
          <w:b/>
          <w:lang w:eastAsia="en-US"/>
        </w:rPr>
      </w:pPr>
    </w:p>
    <w:p w:rsidR="008469DF" w:rsidRPr="00AE3438" w:rsidRDefault="008469DF" w:rsidP="00AE3438">
      <w:pPr>
        <w:spacing w:line="360" w:lineRule="auto"/>
        <w:rPr>
          <w:rFonts w:eastAsia="Calibri"/>
          <w:b/>
          <w:lang w:eastAsia="en-US"/>
        </w:rPr>
      </w:pPr>
    </w:p>
    <w:p w:rsidR="008469DF" w:rsidRPr="00BD5A32" w:rsidRDefault="008469DF" w:rsidP="00BD5A32">
      <w:pPr>
        <w:spacing w:line="360" w:lineRule="auto"/>
        <w:rPr>
          <w:rFonts w:eastAsia="Calibri"/>
          <w:b/>
          <w:lang w:eastAsia="en-US"/>
        </w:rPr>
      </w:pPr>
    </w:p>
    <w:p w:rsidR="00936B28" w:rsidRPr="00C31508" w:rsidRDefault="00936B28" w:rsidP="00AE3438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C31508">
        <w:rPr>
          <w:b/>
        </w:rPr>
        <w:lastRenderedPageBreak/>
        <w:t>Тематическое планирование</w:t>
      </w:r>
    </w:p>
    <w:p w:rsidR="00936B28" w:rsidRPr="0095202F" w:rsidRDefault="00936B28" w:rsidP="00AE3438">
      <w:pPr>
        <w:autoSpaceDE w:val="0"/>
        <w:autoSpaceDN w:val="0"/>
        <w:adjustRightInd w:val="0"/>
        <w:spacing w:line="360" w:lineRule="auto"/>
        <w:rPr>
          <w:u w:val="single"/>
        </w:rPr>
      </w:pPr>
      <w:r>
        <w:t xml:space="preserve">                                            </w:t>
      </w:r>
      <w:r>
        <w:rPr>
          <w:u w:val="single"/>
        </w:rPr>
        <w:t>Предметно – практическая деятельность</w:t>
      </w:r>
    </w:p>
    <w:p w:rsidR="00936B28" w:rsidRPr="0095202F" w:rsidRDefault="00936B28" w:rsidP="00AE3438">
      <w:pPr>
        <w:autoSpaceDE w:val="0"/>
        <w:autoSpaceDN w:val="0"/>
        <w:adjustRightInd w:val="0"/>
        <w:spacing w:line="360" w:lineRule="auto"/>
        <w:ind w:firstLine="709"/>
        <w:rPr>
          <w:i/>
        </w:rPr>
      </w:pPr>
      <w:r>
        <w:t xml:space="preserve">                                         </w:t>
      </w:r>
      <w:r w:rsidRPr="0095202F">
        <w:t>3 класс со сложным дефектом</w:t>
      </w:r>
    </w:p>
    <w:p w:rsidR="007D3A25" w:rsidRDefault="00936B28" w:rsidP="00AE3438">
      <w:pPr>
        <w:tabs>
          <w:tab w:val="left" w:pos="5370"/>
        </w:tabs>
        <w:spacing w:line="360" w:lineRule="auto"/>
      </w:pPr>
      <w:r>
        <w:t xml:space="preserve">                                                  </w:t>
      </w:r>
      <w:r w:rsidRPr="0095202F">
        <w:t>( 2 часа в неделю.  Всего 64 часа)</w:t>
      </w:r>
    </w:p>
    <w:p w:rsidR="00131204" w:rsidRPr="00AE3438" w:rsidRDefault="00131204" w:rsidP="00AE3438">
      <w:pPr>
        <w:tabs>
          <w:tab w:val="left" w:pos="5370"/>
        </w:tabs>
        <w:spacing w:line="360" w:lineRule="auto"/>
      </w:pP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2399"/>
        <w:gridCol w:w="809"/>
        <w:gridCol w:w="728"/>
        <w:gridCol w:w="854"/>
        <w:gridCol w:w="2337"/>
        <w:gridCol w:w="2335"/>
      </w:tblGrid>
      <w:tr w:rsidR="003D2CA4" w:rsidRPr="00085DF6" w:rsidTr="00936B28">
        <w:trPr>
          <w:trHeight w:val="515"/>
        </w:trPr>
        <w:tc>
          <w:tcPr>
            <w:tcW w:w="413" w:type="pct"/>
            <w:vMerge w:val="restart"/>
          </w:tcPr>
          <w:p w:rsidR="003D2CA4" w:rsidRPr="00085DF6" w:rsidRDefault="003D2CA4" w:rsidP="007D3A25">
            <w:pPr>
              <w:jc w:val="both"/>
              <w:rPr>
                <w:rFonts w:eastAsia="Calibri"/>
                <w:lang w:eastAsia="en-US"/>
              </w:rPr>
            </w:pPr>
            <w:r w:rsidRPr="00085DF6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163" w:type="pct"/>
            <w:vMerge w:val="restart"/>
          </w:tcPr>
          <w:p w:rsidR="003D2CA4" w:rsidRPr="00085DF6" w:rsidRDefault="003D2CA4" w:rsidP="007D3A25">
            <w:pPr>
              <w:jc w:val="both"/>
              <w:rPr>
                <w:rFonts w:eastAsia="Calibri"/>
                <w:lang w:eastAsia="en-US"/>
              </w:rPr>
            </w:pPr>
            <w:r w:rsidRPr="00085DF6">
              <w:rPr>
                <w:rFonts w:eastAsia="Calibri"/>
                <w:lang w:eastAsia="en-US"/>
              </w:rPr>
              <w:t xml:space="preserve">     Название раздела</w:t>
            </w:r>
          </w:p>
        </w:tc>
        <w:tc>
          <w:tcPr>
            <w:tcW w:w="392" w:type="pct"/>
            <w:vMerge w:val="restart"/>
          </w:tcPr>
          <w:p w:rsidR="003D2CA4" w:rsidRPr="00085DF6" w:rsidRDefault="003D2CA4" w:rsidP="007D3A25">
            <w:pPr>
              <w:jc w:val="both"/>
              <w:rPr>
                <w:rFonts w:eastAsia="Calibri"/>
                <w:lang w:eastAsia="en-US"/>
              </w:rPr>
            </w:pPr>
            <w:r w:rsidRPr="00085DF6">
              <w:rPr>
                <w:rFonts w:eastAsia="Calibri"/>
                <w:lang w:eastAsia="en-US"/>
              </w:rPr>
              <w:t>Всего часов</w:t>
            </w:r>
          </w:p>
        </w:tc>
        <w:tc>
          <w:tcPr>
            <w:tcW w:w="767" w:type="pct"/>
            <w:gridSpan w:val="2"/>
          </w:tcPr>
          <w:p w:rsidR="003D2CA4" w:rsidRPr="00085DF6" w:rsidRDefault="003D2CA4" w:rsidP="007D3A25">
            <w:pPr>
              <w:jc w:val="both"/>
              <w:rPr>
                <w:rFonts w:eastAsia="Calibri"/>
                <w:lang w:eastAsia="en-US"/>
              </w:rPr>
            </w:pPr>
            <w:r w:rsidRPr="00085DF6">
              <w:rPr>
                <w:rFonts w:eastAsia="Calibri"/>
                <w:lang w:eastAsia="en-US"/>
              </w:rPr>
              <w:t>Кол-во часов</w:t>
            </w:r>
          </w:p>
        </w:tc>
        <w:tc>
          <w:tcPr>
            <w:tcW w:w="1133" w:type="pct"/>
            <w:vMerge w:val="restart"/>
          </w:tcPr>
          <w:p w:rsidR="003D2CA4" w:rsidRPr="00AE3438" w:rsidRDefault="00AE3438" w:rsidP="00AE3438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438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обучения по темам</w:t>
            </w:r>
          </w:p>
        </w:tc>
        <w:tc>
          <w:tcPr>
            <w:tcW w:w="1132" w:type="pct"/>
            <w:vMerge w:val="restart"/>
          </w:tcPr>
          <w:p w:rsidR="003D2CA4" w:rsidRPr="00085DF6" w:rsidRDefault="003D2CA4" w:rsidP="00BE59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Форма контроля</w:t>
            </w:r>
          </w:p>
        </w:tc>
      </w:tr>
      <w:tr w:rsidR="003D2CA4" w:rsidRPr="00085DF6" w:rsidTr="00936B28">
        <w:trPr>
          <w:trHeight w:val="515"/>
        </w:trPr>
        <w:tc>
          <w:tcPr>
            <w:tcW w:w="413" w:type="pct"/>
            <w:vMerge/>
          </w:tcPr>
          <w:p w:rsidR="003D2CA4" w:rsidRPr="00085DF6" w:rsidRDefault="003D2CA4" w:rsidP="007D3A2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63" w:type="pct"/>
            <w:vMerge/>
          </w:tcPr>
          <w:p w:rsidR="003D2CA4" w:rsidRPr="00085DF6" w:rsidRDefault="003D2CA4" w:rsidP="007D3A2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2" w:type="pct"/>
            <w:vMerge/>
          </w:tcPr>
          <w:p w:rsidR="003D2CA4" w:rsidRPr="00085DF6" w:rsidRDefault="003D2CA4" w:rsidP="007D3A2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3" w:type="pct"/>
          </w:tcPr>
          <w:p w:rsidR="003D2CA4" w:rsidRPr="00085DF6" w:rsidRDefault="003D2CA4" w:rsidP="007D3A25">
            <w:pPr>
              <w:jc w:val="both"/>
              <w:rPr>
                <w:rFonts w:eastAsia="Calibri"/>
                <w:lang w:eastAsia="en-US"/>
              </w:rPr>
            </w:pPr>
            <w:r w:rsidRPr="00085DF6">
              <w:rPr>
                <w:rFonts w:eastAsia="Calibri"/>
                <w:lang w:eastAsia="en-US"/>
              </w:rPr>
              <w:t>теор.</w:t>
            </w:r>
          </w:p>
        </w:tc>
        <w:tc>
          <w:tcPr>
            <w:tcW w:w="414" w:type="pct"/>
          </w:tcPr>
          <w:p w:rsidR="003D2CA4" w:rsidRPr="00085DF6" w:rsidRDefault="003D2CA4" w:rsidP="007D3A25">
            <w:pPr>
              <w:jc w:val="both"/>
              <w:rPr>
                <w:rFonts w:eastAsia="Calibri"/>
                <w:lang w:eastAsia="en-US"/>
              </w:rPr>
            </w:pPr>
            <w:r w:rsidRPr="00085DF6">
              <w:rPr>
                <w:rFonts w:eastAsia="Calibri"/>
                <w:lang w:eastAsia="en-US"/>
              </w:rPr>
              <w:t>практ.</w:t>
            </w:r>
          </w:p>
        </w:tc>
        <w:tc>
          <w:tcPr>
            <w:tcW w:w="1133" w:type="pct"/>
            <w:vMerge/>
          </w:tcPr>
          <w:p w:rsidR="003D2CA4" w:rsidRPr="00085DF6" w:rsidRDefault="003D2CA4" w:rsidP="007D3A2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2" w:type="pct"/>
            <w:vMerge/>
          </w:tcPr>
          <w:p w:rsidR="003D2CA4" w:rsidRPr="00085DF6" w:rsidRDefault="003D2CA4" w:rsidP="007D3A2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D2CA4" w:rsidRPr="00085DF6" w:rsidTr="00936B28">
        <w:tc>
          <w:tcPr>
            <w:tcW w:w="413" w:type="pct"/>
          </w:tcPr>
          <w:p w:rsidR="003D2CA4" w:rsidRPr="00085DF6" w:rsidRDefault="003D2CA4" w:rsidP="007D3A25">
            <w:pPr>
              <w:jc w:val="both"/>
              <w:rPr>
                <w:rFonts w:eastAsia="Calibri"/>
                <w:lang w:eastAsia="en-US"/>
              </w:rPr>
            </w:pPr>
            <w:r w:rsidRPr="00085DF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163" w:type="pct"/>
          </w:tcPr>
          <w:p w:rsidR="003D2CA4" w:rsidRPr="00085DF6" w:rsidRDefault="003D2CA4" w:rsidP="007D3A25">
            <w:pPr>
              <w:jc w:val="both"/>
              <w:rPr>
                <w:rFonts w:eastAsia="Calibri"/>
                <w:b/>
                <w:lang w:eastAsia="en-US"/>
              </w:rPr>
            </w:pPr>
            <w:r w:rsidRPr="00085DF6">
              <w:rPr>
                <w:rFonts w:eastAsia="Calibri"/>
                <w:b/>
                <w:lang w:eastAsia="en-US"/>
              </w:rPr>
              <w:t>Раздел 1.</w:t>
            </w:r>
          </w:p>
          <w:p w:rsidR="003D2CA4" w:rsidRPr="00085DF6" w:rsidRDefault="003D2CA4" w:rsidP="007D3A25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3D2CA4" w:rsidRPr="00085DF6" w:rsidRDefault="003D2CA4" w:rsidP="007D3A25">
            <w:pPr>
              <w:jc w:val="both"/>
              <w:rPr>
                <w:rFonts w:eastAsia="Calibri"/>
                <w:b/>
                <w:lang w:eastAsia="en-US"/>
              </w:rPr>
            </w:pPr>
            <w:r w:rsidRPr="00085DF6">
              <w:rPr>
                <w:rFonts w:eastAsia="Calibri"/>
                <w:b/>
                <w:lang w:eastAsia="en-US"/>
              </w:rPr>
              <w:t>Двигательные движения.</w:t>
            </w:r>
          </w:p>
          <w:p w:rsidR="003D2CA4" w:rsidRPr="00085DF6" w:rsidRDefault="003D2CA4" w:rsidP="007D3A2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2" w:type="pct"/>
          </w:tcPr>
          <w:p w:rsidR="003D2CA4" w:rsidRPr="00085DF6" w:rsidRDefault="00977BCD" w:rsidP="007D3A2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3D2CA4" w:rsidRPr="00085DF6">
              <w:rPr>
                <w:rFonts w:eastAsia="Calibri"/>
                <w:lang w:eastAsia="en-US"/>
              </w:rPr>
              <w:t>ч</w:t>
            </w:r>
          </w:p>
        </w:tc>
        <w:tc>
          <w:tcPr>
            <w:tcW w:w="353" w:type="pct"/>
          </w:tcPr>
          <w:p w:rsidR="003D2CA4" w:rsidRPr="00085DF6" w:rsidRDefault="003D2CA4" w:rsidP="007D3A2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</w:tcPr>
          <w:p w:rsidR="003D2CA4" w:rsidRPr="00085DF6" w:rsidRDefault="00977BCD" w:rsidP="007D3A2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3D2CA4" w:rsidRPr="00085DF6">
              <w:rPr>
                <w:rFonts w:eastAsia="Calibri"/>
                <w:lang w:eastAsia="en-US"/>
              </w:rPr>
              <w:t>ч.</w:t>
            </w:r>
          </w:p>
        </w:tc>
        <w:tc>
          <w:tcPr>
            <w:tcW w:w="1133" w:type="pct"/>
          </w:tcPr>
          <w:p w:rsidR="003D2CA4" w:rsidRPr="00085DF6" w:rsidRDefault="00AE71EC" w:rsidP="007D3A2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Выполнять </w:t>
            </w:r>
            <w:r w:rsidR="003D2CA4" w:rsidRPr="00085DF6">
              <w:rPr>
                <w:rFonts w:eastAsia="Calibri"/>
                <w:lang w:eastAsia="en-US"/>
              </w:rPr>
              <w:t>упражнения по подражанию.</w:t>
            </w:r>
            <w:r>
              <w:rPr>
                <w:rFonts w:eastAsia="Calibri"/>
                <w:lang w:eastAsia="en-US"/>
              </w:rPr>
              <w:t xml:space="preserve"> Выполнять </w:t>
            </w:r>
            <w:r w:rsidR="00977BCD" w:rsidRPr="00085DF6">
              <w:rPr>
                <w:rFonts w:eastAsia="Calibri"/>
                <w:lang w:eastAsia="en-US"/>
              </w:rPr>
              <w:t>упражнения для коррекции,   развития и укрепления  моторики рук, развития движения кисти рук и пальцев, расширения двигательного опыта,  согласованности движения различных частей тела,</w:t>
            </w:r>
          </w:p>
        </w:tc>
        <w:tc>
          <w:tcPr>
            <w:tcW w:w="1132" w:type="pct"/>
          </w:tcPr>
          <w:p w:rsidR="003D2CA4" w:rsidRPr="00085DF6" w:rsidRDefault="003D2CA4" w:rsidP="007D3A2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наблюдение, беседа</w:t>
            </w:r>
            <w:r w:rsidR="00AE3438">
              <w:rPr>
                <w:rFonts w:eastAsia="Calibri"/>
                <w:lang w:eastAsia="en-US"/>
              </w:rPr>
              <w:t>,</w:t>
            </w:r>
            <w:r w:rsidR="00AE71EC">
              <w:rPr>
                <w:rFonts w:eastAsia="Calibri"/>
                <w:lang w:eastAsia="en-US"/>
              </w:rPr>
              <w:t xml:space="preserve"> </w:t>
            </w:r>
            <w:r w:rsidR="00AE3438">
              <w:rPr>
                <w:rFonts w:eastAsia="Calibri"/>
                <w:lang w:eastAsia="en-US"/>
              </w:rPr>
              <w:t>практическая работа</w:t>
            </w:r>
          </w:p>
        </w:tc>
      </w:tr>
      <w:tr w:rsidR="003D2CA4" w:rsidRPr="00085DF6" w:rsidTr="00936B28">
        <w:tc>
          <w:tcPr>
            <w:tcW w:w="413" w:type="pct"/>
          </w:tcPr>
          <w:p w:rsidR="003D2CA4" w:rsidRPr="00085DF6" w:rsidRDefault="003D2CA4" w:rsidP="007D3A25">
            <w:pPr>
              <w:jc w:val="both"/>
              <w:rPr>
                <w:rFonts w:eastAsia="Calibri"/>
                <w:lang w:eastAsia="en-US"/>
              </w:rPr>
            </w:pPr>
            <w:r w:rsidRPr="00085DF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163" w:type="pct"/>
          </w:tcPr>
          <w:p w:rsidR="003D2CA4" w:rsidRPr="00085DF6" w:rsidRDefault="003D2CA4" w:rsidP="007D3A25">
            <w:pPr>
              <w:jc w:val="both"/>
              <w:rPr>
                <w:rFonts w:eastAsia="Calibri"/>
                <w:b/>
                <w:lang w:eastAsia="en-US"/>
              </w:rPr>
            </w:pPr>
            <w:r w:rsidRPr="00085DF6">
              <w:rPr>
                <w:rFonts w:eastAsia="Calibri"/>
                <w:b/>
                <w:lang w:eastAsia="en-US"/>
              </w:rPr>
              <w:t>Раздел 2.</w:t>
            </w:r>
          </w:p>
          <w:p w:rsidR="00761D5E" w:rsidRDefault="003D2CA4" w:rsidP="00761D5E">
            <w:pPr>
              <w:rPr>
                <w:rFonts w:eastAsia="Calibri"/>
                <w:lang w:eastAsia="en-US"/>
              </w:rPr>
            </w:pPr>
            <w:r w:rsidRPr="00085DF6">
              <w:rPr>
                <w:rFonts w:eastAsia="Calibri"/>
                <w:lang w:eastAsia="en-US"/>
              </w:rPr>
              <w:t xml:space="preserve"> </w:t>
            </w:r>
          </w:p>
          <w:p w:rsidR="003D2CA4" w:rsidRPr="00085DF6" w:rsidRDefault="00B92527" w:rsidP="00761D5E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Дидактические игры.</w:t>
            </w:r>
          </w:p>
          <w:p w:rsidR="003D2CA4" w:rsidRPr="00085DF6" w:rsidRDefault="003D2CA4" w:rsidP="007D3A2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2" w:type="pct"/>
          </w:tcPr>
          <w:p w:rsidR="003D2CA4" w:rsidRPr="00085DF6" w:rsidRDefault="00977BCD" w:rsidP="007D3A2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3D2CA4" w:rsidRPr="00085DF6">
              <w:rPr>
                <w:rFonts w:eastAsia="Calibri"/>
                <w:lang w:eastAsia="en-US"/>
              </w:rPr>
              <w:t>ч</w:t>
            </w:r>
          </w:p>
        </w:tc>
        <w:tc>
          <w:tcPr>
            <w:tcW w:w="353" w:type="pct"/>
          </w:tcPr>
          <w:p w:rsidR="003D2CA4" w:rsidRPr="00085DF6" w:rsidRDefault="003D2CA4" w:rsidP="007D3A2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</w:tcPr>
          <w:p w:rsidR="003D2CA4" w:rsidRPr="00085DF6" w:rsidRDefault="00977BCD" w:rsidP="007D3A2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3D2CA4" w:rsidRPr="00085DF6">
              <w:rPr>
                <w:rFonts w:eastAsia="Calibri"/>
                <w:lang w:eastAsia="en-US"/>
              </w:rPr>
              <w:t>ч</w:t>
            </w:r>
          </w:p>
        </w:tc>
        <w:tc>
          <w:tcPr>
            <w:tcW w:w="1133" w:type="pct"/>
          </w:tcPr>
          <w:p w:rsidR="003D2CA4" w:rsidRPr="00085DF6" w:rsidRDefault="00AE3438" w:rsidP="007D3A25">
            <w:pPr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Совместно и поэтапно </w:t>
            </w:r>
            <w:r w:rsidR="00977BCD">
              <w:rPr>
                <w:color w:val="000000"/>
              </w:rPr>
              <w:t>с</w:t>
            </w:r>
            <w:r w:rsidR="00761D5E">
              <w:rPr>
                <w:color w:val="000000"/>
              </w:rPr>
              <w:t>о</w:t>
            </w:r>
            <w:r w:rsidR="00AE71EC">
              <w:rPr>
                <w:color w:val="000000"/>
              </w:rPr>
              <w:t xml:space="preserve"> взрослым  выполнять игровые</w:t>
            </w:r>
            <w:r w:rsidR="00977BCD">
              <w:rPr>
                <w:color w:val="000000"/>
              </w:rPr>
              <w:t xml:space="preserve"> задания</w:t>
            </w:r>
            <w:r w:rsidR="00AE71EC">
              <w:rPr>
                <w:color w:val="000000"/>
              </w:rPr>
              <w:t>, упражнения.</w:t>
            </w:r>
          </w:p>
        </w:tc>
        <w:tc>
          <w:tcPr>
            <w:tcW w:w="1132" w:type="pct"/>
          </w:tcPr>
          <w:p w:rsidR="003D2CA4" w:rsidRPr="00085DF6" w:rsidRDefault="003D2CA4" w:rsidP="007D3A2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наблюдение, беседа</w:t>
            </w:r>
            <w:r w:rsidR="00AE71EC">
              <w:rPr>
                <w:rFonts w:eastAsia="Calibri"/>
                <w:lang w:eastAsia="en-US"/>
              </w:rPr>
              <w:t>, практическая работа</w:t>
            </w:r>
          </w:p>
        </w:tc>
      </w:tr>
      <w:tr w:rsidR="003D2CA4" w:rsidRPr="00085DF6" w:rsidTr="00936B28">
        <w:tc>
          <w:tcPr>
            <w:tcW w:w="413" w:type="pct"/>
          </w:tcPr>
          <w:p w:rsidR="003D2CA4" w:rsidRPr="00085DF6" w:rsidRDefault="003D2CA4" w:rsidP="007D3A25">
            <w:pPr>
              <w:jc w:val="both"/>
              <w:rPr>
                <w:rFonts w:eastAsia="Calibri"/>
                <w:lang w:eastAsia="en-US"/>
              </w:rPr>
            </w:pPr>
            <w:r w:rsidRPr="00085DF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163" w:type="pct"/>
          </w:tcPr>
          <w:p w:rsidR="003D2CA4" w:rsidRPr="00085DF6" w:rsidRDefault="003D2CA4" w:rsidP="007D3A25">
            <w:pPr>
              <w:jc w:val="both"/>
              <w:rPr>
                <w:rFonts w:eastAsia="Calibri"/>
                <w:b/>
                <w:lang w:eastAsia="en-US"/>
              </w:rPr>
            </w:pPr>
            <w:r w:rsidRPr="00085DF6">
              <w:rPr>
                <w:rFonts w:eastAsia="Calibri"/>
                <w:b/>
                <w:lang w:eastAsia="en-US"/>
              </w:rPr>
              <w:t>Раздел 3.</w:t>
            </w:r>
          </w:p>
          <w:p w:rsidR="00761D5E" w:rsidRDefault="00761D5E" w:rsidP="007D3A25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3D2CA4" w:rsidRPr="00085DF6" w:rsidRDefault="003D2CA4" w:rsidP="007D3A25">
            <w:pPr>
              <w:jc w:val="both"/>
              <w:rPr>
                <w:rFonts w:eastAsia="Calibri"/>
                <w:b/>
                <w:lang w:eastAsia="en-US"/>
              </w:rPr>
            </w:pPr>
            <w:r w:rsidRPr="00085DF6">
              <w:rPr>
                <w:rFonts w:eastAsia="Calibri"/>
                <w:b/>
                <w:lang w:eastAsia="en-US"/>
              </w:rPr>
              <w:t>Действия с предметами. Выполнение по показу действий с предметами.</w:t>
            </w:r>
          </w:p>
          <w:p w:rsidR="003D2CA4" w:rsidRPr="00085DF6" w:rsidRDefault="003D2CA4" w:rsidP="007D3A2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2" w:type="pct"/>
          </w:tcPr>
          <w:p w:rsidR="003D2CA4" w:rsidRPr="00085DF6" w:rsidRDefault="00977BCD" w:rsidP="007D3A2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="003D2CA4" w:rsidRPr="00085DF6">
              <w:rPr>
                <w:rFonts w:eastAsia="Calibri"/>
                <w:lang w:eastAsia="en-US"/>
              </w:rPr>
              <w:t>ч</w:t>
            </w:r>
          </w:p>
        </w:tc>
        <w:tc>
          <w:tcPr>
            <w:tcW w:w="353" w:type="pct"/>
          </w:tcPr>
          <w:p w:rsidR="003D2CA4" w:rsidRPr="00085DF6" w:rsidRDefault="003D2CA4" w:rsidP="007D3A2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</w:tcPr>
          <w:p w:rsidR="003D2CA4" w:rsidRPr="00085DF6" w:rsidRDefault="00977BCD" w:rsidP="007D3A2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="003D2CA4" w:rsidRPr="00085DF6">
              <w:rPr>
                <w:rFonts w:eastAsia="Calibri"/>
                <w:lang w:eastAsia="en-US"/>
              </w:rPr>
              <w:t>ч</w:t>
            </w:r>
          </w:p>
        </w:tc>
        <w:tc>
          <w:tcPr>
            <w:tcW w:w="1133" w:type="pct"/>
          </w:tcPr>
          <w:p w:rsidR="003D2CA4" w:rsidRPr="00085DF6" w:rsidRDefault="00AE71EC" w:rsidP="007D3A2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Нанизывание</w:t>
            </w:r>
            <w:r w:rsidR="003D2CA4" w:rsidRPr="00085DF6">
              <w:rPr>
                <w:rFonts w:eastAsia="Calibri"/>
                <w:lang w:eastAsia="en-US"/>
              </w:rPr>
              <w:t xml:space="preserve"> бус</w:t>
            </w:r>
            <w:r>
              <w:rPr>
                <w:rFonts w:eastAsia="Calibri"/>
                <w:lang w:eastAsia="en-US"/>
              </w:rPr>
              <w:t xml:space="preserve"> на леску, катание шаров</w:t>
            </w:r>
            <w:r w:rsidR="003D2CA4" w:rsidRPr="00085DF6">
              <w:rPr>
                <w:rFonts w:eastAsia="Calibri"/>
                <w:lang w:eastAsia="en-US"/>
              </w:rPr>
              <w:t xml:space="preserve"> в оп</w:t>
            </w:r>
            <w:r>
              <w:rPr>
                <w:rFonts w:eastAsia="Calibri"/>
                <w:lang w:eastAsia="en-US"/>
              </w:rPr>
              <w:t>ределенном направлении, работать с мелкими предметами, зна</w:t>
            </w:r>
            <w:r w:rsidR="003E181D"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ь</w:t>
            </w:r>
            <w:r w:rsidR="003D2CA4" w:rsidRPr="00085DF6">
              <w:rPr>
                <w:rFonts w:eastAsia="Calibri"/>
                <w:lang w:eastAsia="en-US"/>
              </w:rPr>
              <w:t xml:space="preserve"> применение данных предметов.</w:t>
            </w:r>
          </w:p>
        </w:tc>
        <w:tc>
          <w:tcPr>
            <w:tcW w:w="1132" w:type="pct"/>
          </w:tcPr>
          <w:p w:rsidR="003D2CA4" w:rsidRPr="00085DF6" w:rsidRDefault="003D2CA4" w:rsidP="007D3A2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наблюдение, беседа</w:t>
            </w:r>
            <w:r w:rsidR="00AE71EC">
              <w:rPr>
                <w:rFonts w:eastAsia="Calibri"/>
                <w:lang w:eastAsia="en-US"/>
              </w:rPr>
              <w:t>, практическая работа</w:t>
            </w:r>
          </w:p>
        </w:tc>
      </w:tr>
      <w:tr w:rsidR="003D2CA4" w:rsidRPr="00085DF6" w:rsidTr="00936B28">
        <w:tc>
          <w:tcPr>
            <w:tcW w:w="413" w:type="pct"/>
          </w:tcPr>
          <w:p w:rsidR="003D2CA4" w:rsidRPr="00085DF6" w:rsidRDefault="003D2CA4" w:rsidP="007D3A25">
            <w:pPr>
              <w:jc w:val="both"/>
              <w:rPr>
                <w:rFonts w:eastAsia="Calibri"/>
                <w:lang w:eastAsia="en-US"/>
              </w:rPr>
            </w:pPr>
            <w:r w:rsidRPr="00085DF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163" w:type="pct"/>
          </w:tcPr>
          <w:p w:rsidR="003D2CA4" w:rsidRPr="00085DF6" w:rsidRDefault="003D2CA4" w:rsidP="007D3A25">
            <w:pPr>
              <w:jc w:val="both"/>
              <w:rPr>
                <w:rFonts w:eastAsia="Calibri"/>
                <w:b/>
                <w:lang w:eastAsia="en-US"/>
              </w:rPr>
            </w:pPr>
            <w:r w:rsidRPr="00085DF6">
              <w:rPr>
                <w:rFonts w:eastAsia="Calibri"/>
                <w:b/>
                <w:lang w:eastAsia="en-US"/>
              </w:rPr>
              <w:t>Раздел 4.</w:t>
            </w:r>
          </w:p>
          <w:p w:rsidR="00761D5E" w:rsidRDefault="00761D5E" w:rsidP="007D3A25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3D2CA4" w:rsidRPr="00085DF6" w:rsidRDefault="003D2CA4" w:rsidP="007D3A25">
            <w:pPr>
              <w:jc w:val="both"/>
              <w:rPr>
                <w:rFonts w:eastAsia="Calibri"/>
                <w:b/>
                <w:lang w:eastAsia="en-US"/>
              </w:rPr>
            </w:pPr>
            <w:r w:rsidRPr="00085DF6">
              <w:rPr>
                <w:rFonts w:eastAsia="Calibri"/>
                <w:b/>
                <w:lang w:eastAsia="en-US"/>
              </w:rPr>
              <w:t>Действия с материалом.</w:t>
            </w:r>
          </w:p>
          <w:p w:rsidR="003D2CA4" w:rsidRPr="00085DF6" w:rsidRDefault="003D2CA4" w:rsidP="007D3A2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2" w:type="pct"/>
          </w:tcPr>
          <w:p w:rsidR="003D2CA4" w:rsidRPr="00085DF6" w:rsidRDefault="003D2CA4" w:rsidP="007D3A25">
            <w:pPr>
              <w:jc w:val="both"/>
              <w:rPr>
                <w:rFonts w:eastAsia="Calibri"/>
                <w:lang w:eastAsia="en-US"/>
              </w:rPr>
            </w:pPr>
            <w:r w:rsidRPr="00085DF6">
              <w:rPr>
                <w:rFonts w:eastAsia="Calibri"/>
                <w:lang w:eastAsia="en-US"/>
              </w:rPr>
              <w:t>4ч</w:t>
            </w:r>
          </w:p>
        </w:tc>
        <w:tc>
          <w:tcPr>
            <w:tcW w:w="353" w:type="pct"/>
          </w:tcPr>
          <w:p w:rsidR="003D2CA4" w:rsidRPr="00085DF6" w:rsidRDefault="003D2CA4" w:rsidP="007D3A2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</w:tcPr>
          <w:p w:rsidR="003D2CA4" w:rsidRPr="00085DF6" w:rsidRDefault="003D2CA4" w:rsidP="007D3A25">
            <w:pPr>
              <w:jc w:val="both"/>
              <w:rPr>
                <w:rFonts w:eastAsia="Calibri"/>
                <w:lang w:eastAsia="en-US"/>
              </w:rPr>
            </w:pPr>
            <w:r w:rsidRPr="00085DF6">
              <w:rPr>
                <w:rFonts w:eastAsia="Calibri"/>
                <w:lang w:eastAsia="en-US"/>
              </w:rPr>
              <w:t>4ч</w:t>
            </w:r>
          </w:p>
        </w:tc>
        <w:tc>
          <w:tcPr>
            <w:tcW w:w="1133" w:type="pct"/>
          </w:tcPr>
          <w:p w:rsidR="003D2CA4" w:rsidRPr="00085DF6" w:rsidRDefault="00AE71EC" w:rsidP="007D3A2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Выполнять </w:t>
            </w:r>
            <w:r w:rsidR="003D2CA4" w:rsidRPr="00085DF6">
              <w:rPr>
                <w:rFonts w:eastAsia="Calibri"/>
                <w:lang w:eastAsia="en-US"/>
              </w:rPr>
              <w:t xml:space="preserve">упражнения для коррекции,   развития и укрепления  моторики рук, </w:t>
            </w:r>
            <w:r w:rsidR="003D2CA4" w:rsidRPr="00085DF6">
              <w:rPr>
                <w:rFonts w:eastAsia="Calibri"/>
                <w:lang w:eastAsia="en-US"/>
              </w:rPr>
              <w:lastRenderedPageBreak/>
              <w:t>развития движения кисти рук и пальцев.</w:t>
            </w:r>
          </w:p>
        </w:tc>
        <w:tc>
          <w:tcPr>
            <w:tcW w:w="1132" w:type="pct"/>
          </w:tcPr>
          <w:p w:rsidR="003D2CA4" w:rsidRPr="00085DF6" w:rsidRDefault="003D2CA4" w:rsidP="007D3A2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наблюдение, беседа</w:t>
            </w:r>
            <w:r w:rsidR="00AE71EC">
              <w:rPr>
                <w:rFonts w:eastAsia="Calibri"/>
                <w:lang w:eastAsia="en-US"/>
              </w:rPr>
              <w:t>, практическая работа</w:t>
            </w:r>
          </w:p>
        </w:tc>
      </w:tr>
      <w:tr w:rsidR="003D2CA4" w:rsidRPr="00085DF6" w:rsidTr="00936B28">
        <w:tc>
          <w:tcPr>
            <w:tcW w:w="413" w:type="pct"/>
          </w:tcPr>
          <w:p w:rsidR="003D2CA4" w:rsidRPr="00085DF6" w:rsidRDefault="003D2CA4" w:rsidP="007D3A25">
            <w:pPr>
              <w:jc w:val="both"/>
              <w:rPr>
                <w:rFonts w:eastAsia="Calibri"/>
                <w:lang w:eastAsia="en-US"/>
              </w:rPr>
            </w:pPr>
            <w:r w:rsidRPr="00085DF6">
              <w:rPr>
                <w:rFonts w:eastAsia="Calibri"/>
                <w:lang w:eastAsia="en-US"/>
              </w:rPr>
              <w:lastRenderedPageBreak/>
              <w:t>5.</w:t>
            </w:r>
          </w:p>
        </w:tc>
        <w:tc>
          <w:tcPr>
            <w:tcW w:w="1163" w:type="pct"/>
          </w:tcPr>
          <w:p w:rsidR="003D2CA4" w:rsidRPr="00085DF6" w:rsidRDefault="003D2CA4" w:rsidP="007D3A25">
            <w:pPr>
              <w:jc w:val="both"/>
              <w:rPr>
                <w:rFonts w:eastAsia="Calibri"/>
                <w:b/>
                <w:lang w:eastAsia="en-US"/>
              </w:rPr>
            </w:pPr>
            <w:r w:rsidRPr="00085DF6">
              <w:rPr>
                <w:rFonts w:eastAsia="Calibri"/>
                <w:b/>
                <w:lang w:eastAsia="en-US"/>
              </w:rPr>
              <w:t>Раздел 5.</w:t>
            </w:r>
          </w:p>
          <w:p w:rsidR="00761D5E" w:rsidRDefault="003D2CA4" w:rsidP="007D3A25">
            <w:pPr>
              <w:jc w:val="both"/>
              <w:rPr>
                <w:rFonts w:eastAsia="Calibri"/>
                <w:lang w:eastAsia="en-US"/>
              </w:rPr>
            </w:pPr>
            <w:r w:rsidRPr="00085DF6">
              <w:rPr>
                <w:rFonts w:eastAsia="Calibri"/>
                <w:lang w:eastAsia="en-US"/>
              </w:rPr>
              <w:t xml:space="preserve"> </w:t>
            </w:r>
          </w:p>
          <w:p w:rsidR="003D2CA4" w:rsidRPr="00085DF6" w:rsidRDefault="00761D5E" w:rsidP="007D3A25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Работа </w:t>
            </w:r>
            <w:r w:rsidR="003D2CA4" w:rsidRPr="00085DF6">
              <w:rPr>
                <w:rFonts w:eastAsia="Calibri"/>
                <w:b/>
                <w:lang w:eastAsia="en-US"/>
              </w:rPr>
              <w:t xml:space="preserve">с </w:t>
            </w:r>
            <w:r w:rsidRPr="00085DF6">
              <w:rPr>
                <w:rFonts w:eastAsia="Calibri"/>
                <w:b/>
                <w:lang w:eastAsia="en-US"/>
              </w:rPr>
              <w:t>мозаикой</w:t>
            </w:r>
            <w:r w:rsidR="003D2CA4" w:rsidRPr="00085DF6">
              <w:rPr>
                <w:rFonts w:eastAsia="Calibri"/>
                <w:b/>
                <w:lang w:eastAsia="en-US"/>
              </w:rPr>
              <w:t>.</w:t>
            </w:r>
          </w:p>
          <w:p w:rsidR="003D2CA4" w:rsidRPr="00085DF6" w:rsidRDefault="003D2CA4" w:rsidP="007D3A25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2" w:type="pct"/>
          </w:tcPr>
          <w:p w:rsidR="003D2CA4" w:rsidRPr="00085DF6" w:rsidRDefault="00977BCD" w:rsidP="007D3A2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3D2CA4" w:rsidRPr="00085DF6">
              <w:rPr>
                <w:rFonts w:eastAsia="Calibri"/>
                <w:lang w:eastAsia="en-US"/>
              </w:rPr>
              <w:t>ч</w:t>
            </w:r>
          </w:p>
        </w:tc>
        <w:tc>
          <w:tcPr>
            <w:tcW w:w="353" w:type="pct"/>
          </w:tcPr>
          <w:p w:rsidR="003D2CA4" w:rsidRPr="00085DF6" w:rsidRDefault="003D2CA4" w:rsidP="007D3A2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</w:tcPr>
          <w:p w:rsidR="003D2CA4" w:rsidRPr="00085DF6" w:rsidRDefault="00977BCD" w:rsidP="007D3A2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3D2CA4" w:rsidRPr="00085DF6">
              <w:rPr>
                <w:rFonts w:eastAsia="Calibri"/>
                <w:lang w:eastAsia="en-US"/>
              </w:rPr>
              <w:t>ч</w:t>
            </w:r>
          </w:p>
        </w:tc>
        <w:tc>
          <w:tcPr>
            <w:tcW w:w="1133" w:type="pct"/>
          </w:tcPr>
          <w:p w:rsidR="003D2CA4" w:rsidRPr="00085DF6" w:rsidRDefault="00AE71EC" w:rsidP="007D3A2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Называть и находить</w:t>
            </w:r>
            <w:r w:rsidR="003D2CA4" w:rsidRPr="00085DF6">
              <w:rPr>
                <w:rFonts w:eastAsia="Calibri"/>
                <w:lang w:eastAsia="en-US"/>
              </w:rPr>
              <w:t xml:space="preserve">  цв</w:t>
            </w:r>
            <w:r>
              <w:rPr>
                <w:rFonts w:eastAsia="Calibri"/>
                <w:lang w:eastAsia="en-US"/>
              </w:rPr>
              <w:t>ета по заданию учителя, работать</w:t>
            </w:r>
            <w:r w:rsidR="003D2CA4" w:rsidRPr="00085DF6">
              <w:rPr>
                <w:rFonts w:eastAsia="Calibri"/>
                <w:lang w:eastAsia="en-US"/>
              </w:rPr>
              <w:t xml:space="preserve"> по образцу с частичной помощью </w:t>
            </w:r>
            <w:r>
              <w:rPr>
                <w:rFonts w:eastAsia="Calibri"/>
                <w:lang w:eastAsia="en-US"/>
              </w:rPr>
              <w:t>учителя, находить</w:t>
            </w:r>
            <w:r w:rsidR="003D2CA4" w:rsidRPr="00085DF6">
              <w:rPr>
                <w:rFonts w:eastAsia="Calibri"/>
                <w:lang w:eastAsia="en-US"/>
              </w:rPr>
              <w:t xml:space="preserve"> в окружающей обстан</w:t>
            </w:r>
            <w:r>
              <w:rPr>
                <w:rFonts w:eastAsia="Calibri"/>
                <w:lang w:eastAsia="en-US"/>
              </w:rPr>
              <w:t>овке парные предметы, определять</w:t>
            </w:r>
            <w:r w:rsidR="003D2CA4" w:rsidRPr="00085DF6">
              <w:rPr>
                <w:rFonts w:eastAsia="Calibri"/>
                <w:lang w:eastAsia="en-US"/>
              </w:rPr>
              <w:t xml:space="preserve"> форму, величину предмета.</w:t>
            </w:r>
          </w:p>
        </w:tc>
        <w:tc>
          <w:tcPr>
            <w:tcW w:w="1132" w:type="pct"/>
          </w:tcPr>
          <w:p w:rsidR="003D2CA4" w:rsidRPr="00085DF6" w:rsidRDefault="003D2CA4" w:rsidP="007D3A2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наблюдение, беседа</w:t>
            </w:r>
            <w:r w:rsidR="00AE71EC">
              <w:rPr>
                <w:rFonts w:eastAsia="Calibri"/>
                <w:lang w:eastAsia="en-US"/>
              </w:rPr>
              <w:t>, практическая работа</w:t>
            </w:r>
          </w:p>
        </w:tc>
      </w:tr>
      <w:tr w:rsidR="003D2CA4" w:rsidRPr="00085DF6" w:rsidTr="00936B28">
        <w:tc>
          <w:tcPr>
            <w:tcW w:w="413" w:type="pct"/>
          </w:tcPr>
          <w:p w:rsidR="003D2CA4" w:rsidRPr="00085DF6" w:rsidRDefault="003D2CA4" w:rsidP="007D3A2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63" w:type="pct"/>
          </w:tcPr>
          <w:p w:rsidR="003D2CA4" w:rsidRPr="00AE71EC" w:rsidRDefault="003D2CA4" w:rsidP="007D3A25">
            <w:pPr>
              <w:jc w:val="both"/>
              <w:rPr>
                <w:rFonts w:eastAsia="Calibri"/>
                <w:b/>
                <w:lang w:eastAsia="en-US"/>
              </w:rPr>
            </w:pPr>
            <w:r w:rsidRPr="00AE71EC">
              <w:rPr>
                <w:rFonts w:eastAsia="Calibri"/>
                <w:b/>
                <w:lang w:eastAsia="en-US"/>
              </w:rPr>
              <w:t xml:space="preserve">Итого </w:t>
            </w:r>
          </w:p>
        </w:tc>
        <w:tc>
          <w:tcPr>
            <w:tcW w:w="392" w:type="pct"/>
          </w:tcPr>
          <w:p w:rsidR="003D2CA4" w:rsidRPr="00085DF6" w:rsidRDefault="003E181D" w:rsidP="007D3A2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  <w:r w:rsidR="003D2CA4" w:rsidRPr="00085DF6">
              <w:rPr>
                <w:rFonts w:eastAsia="Calibri"/>
                <w:lang w:eastAsia="en-US"/>
              </w:rPr>
              <w:t>ч</w:t>
            </w:r>
          </w:p>
        </w:tc>
        <w:tc>
          <w:tcPr>
            <w:tcW w:w="353" w:type="pct"/>
          </w:tcPr>
          <w:p w:rsidR="003D2CA4" w:rsidRPr="00085DF6" w:rsidRDefault="003D2CA4" w:rsidP="007D3A2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</w:tcPr>
          <w:p w:rsidR="003D2CA4" w:rsidRPr="00085DF6" w:rsidRDefault="003E181D" w:rsidP="007D3A2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  <w:r w:rsidR="003D2CA4" w:rsidRPr="00085DF6">
              <w:rPr>
                <w:rFonts w:eastAsia="Calibri"/>
                <w:lang w:eastAsia="en-US"/>
              </w:rPr>
              <w:t>ч</w:t>
            </w:r>
          </w:p>
        </w:tc>
        <w:tc>
          <w:tcPr>
            <w:tcW w:w="1133" w:type="pct"/>
          </w:tcPr>
          <w:p w:rsidR="003D2CA4" w:rsidRPr="00085DF6" w:rsidRDefault="003D2CA4" w:rsidP="007D3A2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2" w:type="pct"/>
          </w:tcPr>
          <w:p w:rsidR="003D2CA4" w:rsidRPr="00085DF6" w:rsidRDefault="003D2CA4" w:rsidP="007D3A25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3E181D" w:rsidRDefault="003E181D" w:rsidP="003E18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</w:t>
      </w:r>
    </w:p>
    <w:p w:rsidR="003E181D" w:rsidRDefault="003E181D" w:rsidP="003E18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3E181D" w:rsidRDefault="003E181D" w:rsidP="003E181D">
      <w:pPr>
        <w:rPr>
          <w:rFonts w:eastAsia="Calibri"/>
          <w:lang w:eastAsia="en-US"/>
        </w:rPr>
      </w:pPr>
    </w:p>
    <w:p w:rsidR="003E181D" w:rsidRDefault="003E181D" w:rsidP="003E181D">
      <w:pPr>
        <w:rPr>
          <w:rFonts w:eastAsia="Calibri"/>
          <w:lang w:eastAsia="en-US"/>
        </w:rPr>
      </w:pPr>
    </w:p>
    <w:p w:rsidR="00761D5E" w:rsidRDefault="00761D5E" w:rsidP="003E181D">
      <w:pPr>
        <w:jc w:val="center"/>
      </w:pPr>
    </w:p>
    <w:p w:rsidR="00761D5E" w:rsidRDefault="00761D5E" w:rsidP="003E181D">
      <w:pPr>
        <w:jc w:val="center"/>
      </w:pPr>
    </w:p>
    <w:p w:rsidR="00761D5E" w:rsidRDefault="00761D5E" w:rsidP="003E181D">
      <w:pPr>
        <w:jc w:val="center"/>
      </w:pPr>
    </w:p>
    <w:p w:rsidR="00761D5E" w:rsidRDefault="00761D5E" w:rsidP="003E181D">
      <w:pPr>
        <w:jc w:val="center"/>
      </w:pPr>
    </w:p>
    <w:p w:rsidR="00761D5E" w:rsidRDefault="00761D5E" w:rsidP="003E181D">
      <w:pPr>
        <w:jc w:val="center"/>
      </w:pPr>
    </w:p>
    <w:p w:rsidR="00761D5E" w:rsidRDefault="00761D5E" w:rsidP="003E181D">
      <w:pPr>
        <w:jc w:val="center"/>
      </w:pPr>
    </w:p>
    <w:p w:rsidR="00761D5E" w:rsidRDefault="00761D5E" w:rsidP="003E181D">
      <w:pPr>
        <w:jc w:val="center"/>
      </w:pPr>
    </w:p>
    <w:p w:rsidR="00761D5E" w:rsidRDefault="00761D5E" w:rsidP="003E181D">
      <w:pPr>
        <w:jc w:val="center"/>
      </w:pPr>
    </w:p>
    <w:p w:rsidR="00761D5E" w:rsidRDefault="00761D5E" w:rsidP="003E181D">
      <w:pPr>
        <w:jc w:val="center"/>
      </w:pPr>
    </w:p>
    <w:p w:rsidR="00761D5E" w:rsidRDefault="00761D5E" w:rsidP="003E181D">
      <w:pPr>
        <w:jc w:val="center"/>
      </w:pPr>
    </w:p>
    <w:p w:rsidR="00761D5E" w:rsidRDefault="00761D5E" w:rsidP="003E181D">
      <w:pPr>
        <w:jc w:val="center"/>
      </w:pPr>
    </w:p>
    <w:p w:rsidR="00761D5E" w:rsidRDefault="00761D5E" w:rsidP="003E181D">
      <w:pPr>
        <w:jc w:val="center"/>
      </w:pPr>
    </w:p>
    <w:p w:rsidR="00761D5E" w:rsidRDefault="00761D5E" w:rsidP="003E181D">
      <w:pPr>
        <w:jc w:val="center"/>
      </w:pPr>
    </w:p>
    <w:p w:rsidR="00761D5E" w:rsidRDefault="00761D5E" w:rsidP="003E181D">
      <w:pPr>
        <w:jc w:val="center"/>
      </w:pPr>
    </w:p>
    <w:p w:rsidR="00761D5E" w:rsidRDefault="00761D5E" w:rsidP="003E181D">
      <w:pPr>
        <w:jc w:val="center"/>
      </w:pPr>
    </w:p>
    <w:p w:rsidR="00761D5E" w:rsidRDefault="00761D5E" w:rsidP="003E181D">
      <w:pPr>
        <w:jc w:val="center"/>
      </w:pPr>
    </w:p>
    <w:p w:rsidR="00761D5E" w:rsidRDefault="00761D5E" w:rsidP="003E181D">
      <w:pPr>
        <w:jc w:val="center"/>
      </w:pPr>
    </w:p>
    <w:p w:rsidR="00761D5E" w:rsidRDefault="00761D5E" w:rsidP="003E181D">
      <w:pPr>
        <w:jc w:val="center"/>
      </w:pPr>
    </w:p>
    <w:p w:rsidR="00761D5E" w:rsidRDefault="00761D5E" w:rsidP="003E181D">
      <w:pPr>
        <w:jc w:val="center"/>
      </w:pPr>
    </w:p>
    <w:p w:rsidR="00761D5E" w:rsidRDefault="00761D5E" w:rsidP="003E181D">
      <w:pPr>
        <w:jc w:val="center"/>
      </w:pPr>
    </w:p>
    <w:p w:rsidR="00761D5E" w:rsidRDefault="00761D5E" w:rsidP="003E181D">
      <w:pPr>
        <w:jc w:val="center"/>
      </w:pPr>
    </w:p>
    <w:p w:rsidR="00761D5E" w:rsidRDefault="00761D5E" w:rsidP="003E181D">
      <w:pPr>
        <w:jc w:val="center"/>
      </w:pPr>
    </w:p>
    <w:p w:rsidR="00761D5E" w:rsidRDefault="00761D5E" w:rsidP="003E181D">
      <w:pPr>
        <w:jc w:val="center"/>
      </w:pPr>
    </w:p>
    <w:p w:rsidR="00761D5E" w:rsidRDefault="00761D5E" w:rsidP="003E181D">
      <w:pPr>
        <w:jc w:val="center"/>
      </w:pPr>
    </w:p>
    <w:p w:rsidR="00761D5E" w:rsidRDefault="00761D5E" w:rsidP="003E181D">
      <w:pPr>
        <w:jc w:val="center"/>
      </w:pPr>
    </w:p>
    <w:p w:rsidR="00761D5E" w:rsidRDefault="00761D5E" w:rsidP="003E181D">
      <w:pPr>
        <w:jc w:val="center"/>
      </w:pPr>
    </w:p>
    <w:p w:rsidR="00761D5E" w:rsidRDefault="00761D5E" w:rsidP="003E181D">
      <w:pPr>
        <w:jc w:val="center"/>
      </w:pPr>
    </w:p>
    <w:p w:rsidR="00761D5E" w:rsidRDefault="00761D5E" w:rsidP="003E181D">
      <w:pPr>
        <w:jc w:val="center"/>
      </w:pPr>
    </w:p>
    <w:p w:rsidR="00761D5E" w:rsidRDefault="00761D5E" w:rsidP="003E181D">
      <w:pPr>
        <w:jc w:val="center"/>
      </w:pPr>
    </w:p>
    <w:p w:rsidR="00761D5E" w:rsidRDefault="00761D5E" w:rsidP="003E181D">
      <w:pPr>
        <w:jc w:val="center"/>
      </w:pPr>
    </w:p>
    <w:p w:rsidR="00761D5E" w:rsidRDefault="00761D5E" w:rsidP="003E181D">
      <w:pPr>
        <w:jc w:val="center"/>
      </w:pPr>
    </w:p>
    <w:p w:rsidR="007D0049" w:rsidRDefault="007D0049" w:rsidP="007D0049"/>
    <w:p w:rsidR="007D0049" w:rsidRPr="00F947B4" w:rsidRDefault="00AE71EC" w:rsidP="00AE71EC">
      <w:pPr>
        <w:jc w:val="center"/>
        <w:rPr>
          <w:b/>
        </w:rPr>
      </w:pPr>
      <w:r w:rsidRPr="00F947B4">
        <w:rPr>
          <w:b/>
        </w:rPr>
        <w:lastRenderedPageBreak/>
        <w:t>СОДЕРЖАНИЕ КУРСА</w:t>
      </w:r>
    </w:p>
    <w:p w:rsidR="00AE71EC" w:rsidRPr="00F947B4" w:rsidRDefault="00AE71EC" w:rsidP="00AE71EC">
      <w:pPr>
        <w:jc w:val="center"/>
        <w:rPr>
          <w:b/>
        </w:rPr>
      </w:pPr>
    </w:p>
    <w:p w:rsidR="00AE71EC" w:rsidRDefault="00AE71EC" w:rsidP="00AE71EC">
      <w:pPr>
        <w:jc w:val="center"/>
        <w:rPr>
          <w:u w:val="single"/>
        </w:rPr>
      </w:pPr>
      <w:r w:rsidRPr="00AE71EC">
        <w:rPr>
          <w:u w:val="single"/>
        </w:rPr>
        <w:t>Предметно – практическая деятельность</w:t>
      </w:r>
    </w:p>
    <w:p w:rsidR="00AE71EC" w:rsidRPr="00AE71EC" w:rsidRDefault="00AE71EC" w:rsidP="00AE71EC">
      <w:pPr>
        <w:rPr>
          <w:u w:val="single"/>
        </w:rPr>
      </w:pPr>
    </w:p>
    <w:p w:rsidR="007D0049" w:rsidRDefault="007D0049" w:rsidP="003E181D">
      <w:pPr>
        <w:jc w:val="center"/>
      </w:pPr>
    </w:p>
    <w:p w:rsidR="00AE71EC" w:rsidRPr="00085DF6" w:rsidRDefault="00AE71EC" w:rsidP="00AE71EC">
      <w:pPr>
        <w:jc w:val="both"/>
        <w:rPr>
          <w:rFonts w:eastAsia="Calibri"/>
          <w:b/>
          <w:lang w:eastAsia="en-US"/>
        </w:rPr>
      </w:pPr>
      <w:r w:rsidRPr="00085DF6">
        <w:rPr>
          <w:rFonts w:eastAsia="Calibri"/>
          <w:b/>
          <w:lang w:eastAsia="en-US"/>
        </w:rPr>
        <w:t>Двигательные движения.</w:t>
      </w:r>
    </w:p>
    <w:p w:rsidR="00C31508" w:rsidRPr="00C31508" w:rsidRDefault="00C31508" w:rsidP="00C31508">
      <w:pPr>
        <w:pStyle w:val="a6"/>
        <w:numPr>
          <w:ilvl w:val="0"/>
          <w:numId w:val="29"/>
        </w:numPr>
        <w:jc w:val="both"/>
      </w:pPr>
      <w:r w:rsidRPr="00C31508">
        <w:t>Выполнение подражательных упражнений для развития рук.</w:t>
      </w:r>
    </w:p>
    <w:p w:rsidR="00C31508" w:rsidRPr="00C31508" w:rsidRDefault="00C31508" w:rsidP="00C31508">
      <w:pPr>
        <w:pStyle w:val="a6"/>
        <w:numPr>
          <w:ilvl w:val="0"/>
          <w:numId w:val="29"/>
        </w:numPr>
        <w:jc w:val="both"/>
      </w:pPr>
      <w:r w:rsidRPr="00C31508">
        <w:t>Выполнение подражательных упражнений для развития головы.</w:t>
      </w:r>
    </w:p>
    <w:p w:rsidR="00936B28" w:rsidRDefault="00936B28" w:rsidP="00AE71EC"/>
    <w:p w:rsidR="00C31508" w:rsidRPr="00085DF6" w:rsidRDefault="00C31508" w:rsidP="00C31508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Дидактические игры.</w:t>
      </w:r>
    </w:p>
    <w:p w:rsidR="00C31508" w:rsidRPr="00C31508" w:rsidRDefault="00C31508" w:rsidP="00C31508">
      <w:pPr>
        <w:pStyle w:val="af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31508">
        <w:rPr>
          <w:rFonts w:ascii="Times New Roman" w:hAnsi="Times New Roman" w:cs="Times New Roman"/>
          <w:sz w:val="24"/>
          <w:szCs w:val="24"/>
        </w:rPr>
        <w:t>Разложи в ряд (чередование трех цветов, форм, величин).</w:t>
      </w:r>
    </w:p>
    <w:p w:rsidR="00C31508" w:rsidRPr="00C31508" w:rsidRDefault="00C31508" w:rsidP="00C31508">
      <w:pPr>
        <w:pStyle w:val="af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31508">
        <w:rPr>
          <w:rFonts w:ascii="Times New Roman" w:hAnsi="Times New Roman" w:cs="Times New Roman"/>
          <w:sz w:val="24"/>
          <w:szCs w:val="24"/>
        </w:rPr>
        <w:t>Картинное лото: включаются картинки, изображающие мебель, транспорт, птиц, цветы.</w:t>
      </w:r>
    </w:p>
    <w:p w:rsidR="00C31508" w:rsidRPr="00C31508" w:rsidRDefault="00C31508" w:rsidP="00C31508">
      <w:pPr>
        <w:pStyle w:val="af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31508">
        <w:rPr>
          <w:rFonts w:ascii="Times New Roman" w:hAnsi="Times New Roman" w:cs="Times New Roman"/>
          <w:sz w:val="24"/>
          <w:szCs w:val="24"/>
        </w:rPr>
        <w:t>Картинное цветовое лото: детям раздается не по одной цветной таблицы, а по две.</w:t>
      </w:r>
    </w:p>
    <w:p w:rsidR="00C31508" w:rsidRPr="00C31508" w:rsidRDefault="00C31508" w:rsidP="00C31508">
      <w:pPr>
        <w:pStyle w:val="af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31508">
        <w:rPr>
          <w:rFonts w:ascii="Times New Roman" w:hAnsi="Times New Roman" w:cs="Times New Roman"/>
          <w:sz w:val="24"/>
          <w:szCs w:val="24"/>
        </w:rPr>
        <w:t>Геометрическое лото: на картинках изображены не геометрические фигуры, а предметы четко выраженной формы, близко к геометрической (книга – прямоугольник, мяч – круг и т. д.).</w:t>
      </w:r>
    </w:p>
    <w:p w:rsidR="00C31508" w:rsidRPr="00C31508" w:rsidRDefault="00C31508" w:rsidP="00C31508">
      <w:pPr>
        <w:pStyle w:val="af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31508">
        <w:rPr>
          <w:rFonts w:ascii="Times New Roman" w:hAnsi="Times New Roman" w:cs="Times New Roman"/>
          <w:sz w:val="24"/>
          <w:szCs w:val="24"/>
        </w:rPr>
        <w:t>Куда подходит: размещение плоскостных вкладок на «Доске Сегена» (до 12 фигур на доске), с использованием соревнования между детьми на скорость и правильность выполнения задания.</w:t>
      </w:r>
    </w:p>
    <w:p w:rsidR="00C31508" w:rsidRPr="00C31508" w:rsidRDefault="00C31508" w:rsidP="00C31508">
      <w:pPr>
        <w:pStyle w:val="af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31508">
        <w:rPr>
          <w:rFonts w:ascii="Times New Roman" w:hAnsi="Times New Roman" w:cs="Times New Roman"/>
          <w:sz w:val="24"/>
          <w:szCs w:val="24"/>
        </w:rPr>
        <w:t>Почтовый ящик: также использовать соревнование и скорость выполнения.</w:t>
      </w:r>
    </w:p>
    <w:p w:rsidR="00C31508" w:rsidRPr="00C31508" w:rsidRDefault="00C31508" w:rsidP="00C31508">
      <w:pPr>
        <w:pStyle w:val="af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31508">
        <w:rPr>
          <w:rFonts w:ascii="Times New Roman" w:hAnsi="Times New Roman" w:cs="Times New Roman"/>
          <w:sz w:val="24"/>
          <w:szCs w:val="24"/>
        </w:rPr>
        <w:t>Игры – загадки на соотнесение формы, цвета, величины.</w:t>
      </w:r>
    </w:p>
    <w:p w:rsidR="00C31508" w:rsidRPr="00C31508" w:rsidRDefault="00C31508" w:rsidP="00C31508">
      <w:pPr>
        <w:pStyle w:val="af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31508">
        <w:rPr>
          <w:rFonts w:ascii="Times New Roman" w:hAnsi="Times New Roman" w:cs="Times New Roman"/>
          <w:sz w:val="24"/>
          <w:szCs w:val="24"/>
        </w:rPr>
        <w:t>Что лишнее: исключение «лишней» картинки из 4-х картинок, изображающих предметы, входящие в хорошо изученные категории (игрушки, посуда, одежда, животные) – три предмета одной категории и один предмет из другой категории</w:t>
      </w:r>
    </w:p>
    <w:p w:rsidR="00C31508" w:rsidRPr="00C31508" w:rsidRDefault="00C31508" w:rsidP="00C31508">
      <w:pPr>
        <w:pStyle w:val="af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31508">
        <w:rPr>
          <w:rFonts w:ascii="Times New Roman" w:hAnsi="Times New Roman" w:cs="Times New Roman"/>
          <w:sz w:val="24"/>
          <w:szCs w:val="24"/>
        </w:rPr>
        <w:t>Чудесный мешочек</w:t>
      </w:r>
    </w:p>
    <w:p w:rsidR="00C31508" w:rsidRPr="00C31508" w:rsidRDefault="00C31508" w:rsidP="00C31508">
      <w:pPr>
        <w:pStyle w:val="af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31508">
        <w:rPr>
          <w:rFonts w:ascii="Times New Roman" w:hAnsi="Times New Roman" w:cs="Times New Roman"/>
          <w:sz w:val="24"/>
          <w:szCs w:val="24"/>
        </w:rPr>
        <w:t>Собирание пирамид различных форм и величин, но с четко выделяемым принципом построения:</w:t>
      </w:r>
    </w:p>
    <w:p w:rsidR="00AE71EC" w:rsidRPr="00C31508" w:rsidRDefault="00AE71EC" w:rsidP="00C3150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C31508" w:rsidRPr="00085DF6" w:rsidRDefault="00C31508" w:rsidP="00C31508">
      <w:pPr>
        <w:jc w:val="both"/>
        <w:rPr>
          <w:rFonts w:eastAsia="Calibri"/>
          <w:b/>
          <w:lang w:eastAsia="en-US"/>
        </w:rPr>
      </w:pPr>
      <w:r w:rsidRPr="00085DF6">
        <w:rPr>
          <w:rFonts w:eastAsia="Calibri"/>
          <w:b/>
          <w:lang w:eastAsia="en-US"/>
        </w:rPr>
        <w:t>Действия с предметами. Выполнение по показу действий с предметами.</w:t>
      </w:r>
    </w:p>
    <w:p w:rsidR="00C31508" w:rsidRPr="00C31508" w:rsidRDefault="00C31508" w:rsidP="00C31508">
      <w:pPr>
        <w:pStyle w:val="a6"/>
        <w:numPr>
          <w:ilvl w:val="0"/>
          <w:numId w:val="33"/>
        </w:numPr>
        <w:jc w:val="both"/>
      </w:pPr>
      <w:r w:rsidRPr="00C31508">
        <w:t>Нанизывание бус на леску, шнур.</w:t>
      </w:r>
    </w:p>
    <w:p w:rsidR="00C31508" w:rsidRPr="00C31508" w:rsidRDefault="00C31508" w:rsidP="00C31508">
      <w:pPr>
        <w:pStyle w:val="a6"/>
        <w:numPr>
          <w:ilvl w:val="0"/>
          <w:numId w:val="33"/>
        </w:numPr>
        <w:jc w:val="both"/>
      </w:pPr>
      <w:r w:rsidRPr="00C31508">
        <w:t xml:space="preserve">Нанизывание предметов с отверстиями на стержень (пирамидка). </w:t>
      </w:r>
    </w:p>
    <w:p w:rsidR="00C31508" w:rsidRPr="00C31508" w:rsidRDefault="00C31508" w:rsidP="00C31508">
      <w:pPr>
        <w:pStyle w:val="a6"/>
        <w:numPr>
          <w:ilvl w:val="0"/>
          <w:numId w:val="33"/>
        </w:numPr>
        <w:jc w:val="both"/>
      </w:pPr>
      <w:r w:rsidRPr="00C31508">
        <w:t>Катание шаров в определенном направлении.</w:t>
      </w:r>
    </w:p>
    <w:p w:rsidR="00C31508" w:rsidRPr="00C31508" w:rsidRDefault="00C31508" w:rsidP="00C31508">
      <w:pPr>
        <w:pStyle w:val="a6"/>
        <w:numPr>
          <w:ilvl w:val="0"/>
          <w:numId w:val="33"/>
        </w:numPr>
        <w:jc w:val="both"/>
      </w:pPr>
      <w:r w:rsidRPr="00C31508">
        <w:t>Бросание мелких предметов в сосуд с мелким горлышком.</w:t>
      </w:r>
    </w:p>
    <w:p w:rsidR="00C31508" w:rsidRPr="00C31508" w:rsidRDefault="00C31508" w:rsidP="00C31508">
      <w:pPr>
        <w:pStyle w:val="a6"/>
        <w:numPr>
          <w:ilvl w:val="0"/>
          <w:numId w:val="33"/>
        </w:numPr>
        <w:jc w:val="both"/>
      </w:pPr>
      <w:r w:rsidRPr="00C31508">
        <w:t>Складывание предметов в коробку, закрывание коробки крышкой.</w:t>
      </w:r>
    </w:p>
    <w:p w:rsidR="00C31508" w:rsidRPr="00C31508" w:rsidRDefault="00C31508" w:rsidP="00C31508">
      <w:pPr>
        <w:pStyle w:val="a6"/>
        <w:numPr>
          <w:ilvl w:val="0"/>
          <w:numId w:val="33"/>
        </w:numPr>
        <w:jc w:val="both"/>
      </w:pPr>
      <w:r w:rsidRPr="00C31508">
        <w:t>Использование предмета как определенного действия (палка, крючок, стул).</w:t>
      </w:r>
    </w:p>
    <w:p w:rsidR="00C31508" w:rsidRPr="00C31508" w:rsidRDefault="00C31508" w:rsidP="00C31508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C31508" w:rsidRPr="00085DF6" w:rsidRDefault="00C31508" w:rsidP="00C31508">
      <w:pPr>
        <w:jc w:val="both"/>
        <w:rPr>
          <w:rFonts w:eastAsia="Calibri"/>
          <w:b/>
          <w:lang w:eastAsia="en-US"/>
        </w:rPr>
      </w:pPr>
      <w:r w:rsidRPr="00085DF6">
        <w:rPr>
          <w:rFonts w:eastAsia="Calibri"/>
          <w:b/>
          <w:lang w:eastAsia="en-US"/>
        </w:rPr>
        <w:t>Действия с материалом.</w:t>
      </w:r>
    </w:p>
    <w:p w:rsidR="00C31508" w:rsidRPr="00C31508" w:rsidRDefault="00C31508" w:rsidP="00C31508">
      <w:pPr>
        <w:pStyle w:val="a6"/>
        <w:numPr>
          <w:ilvl w:val="0"/>
          <w:numId w:val="34"/>
        </w:numPr>
        <w:jc w:val="both"/>
      </w:pPr>
      <w:r w:rsidRPr="00C31508">
        <w:t>Игра с водой (удерживание рук в воде, плескание и т.д.)</w:t>
      </w:r>
    </w:p>
    <w:p w:rsidR="00C31508" w:rsidRPr="00C31508" w:rsidRDefault="00C31508" w:rsidP="00C31508">
      <w:pPr>
        <w:pStyle w:val="a6"/>
        <w:numPr>
          <w:ilvl w:val="0"/>
          <w:numId w:val="34"/>
        </w:numPr>
        <w:jc w:val="both"/>
      </w:pPr>
      <w:r w:rsidRPr="00C31508">
        <w:t>Игра в «Снежки» комкание бумаги, газеты.</w:t>
      </w:r>
    </w:p>
    <w:p w:rsidR="00C31508" w:rsidRPr="00C31508" w:rsidRDefault="00C31508" w:rsidP="00C31508">
      <w:pPr>
        <w:pStyle w:val="a6"/>
        <w:numPr>
          <w:ilvl w:val="0"/>
          <w:numId w:val="34"/>
        </w:numPr>
        <w:jc w:val="both"/>
      </w:pPr>
      <w:r w:rsidRPr="00C31508">
        <w:t>Пересыпание крупы, песка и других сыпучих материалов.</w:t>
      </w:r>
    </w:p>
    <w:p w:rsidR="00C31508" w:rsidRDefault="00C31508" w:rsidP="00C31508">
      <w:pPr>
        <w:pStyle w:val="a6"/>
        <w:numPr>
          <w:ilvl w:val="0"/>
          <w:numId w:val="34"/>
        </w:numPr>
        <w:jc w:val="both"/>
      </w:pPr>
      <w:r w:rsidRPr="00C31508">
        <w:t>Разминание в руках теста. Глины. пластилина.</w:t>
      </w:r>
    </w:p>
    <w:p w:rsidR="00C31508" w:rsidRDefault="00C31508" w:rsidP="00C31508">
      <w:pPr>
        <w:jc w:val="both"/>
      </w:pPr>
    </w:p>
    <w:p w:rsidR="00C31508" w:rsidRPr="00085DF6" w:rsidRDefault="00C31508" w:rsidP="00C3150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Работа </w:t>
      </w:r>
      <w:r w:rsidRPr="00085DF6">
        <w:rPr>
          <w:rFonts w:eastAsia="Calibri"/>
          <w:b/>
          <w:lang w:eastAsia="en-US"/>
        </w:rPr>
        <w:t>с мозаикой.</w:t>
      </w:r>
    </w:p>
    <w:p w:rsidR="00C31508" w:rsidRPr="00C31508" w:rsidRDefault="00C31508" w:rsidP="00C31508">
      <w:pPr>
        <w:pStyle w:val="a6"/>
        <w:numPr>
          <w:ilvl w:val="0"/>
          <w:numId w:val="35"/>
        </w:numPr>
        <w:jc w:val="both"/>
      </w:pPr>
      <w:r w:rsidRPr="00C31508">
        <w:t>Выкладывание прямых рядов  из двух цветов. Чередование.</w:t>
      </w:r>
    </w:p>
    <w:p w:rsidR="00C31508" w:rsidRPr="00C31508" w:rsidRDefault="00C31508" w:rsidP="00C31508">
      <w:pPr>
        <w:pStyle w:val="a6"/>
        <w:numPr>
          <w:ilvl w:val="0"/>
          <w:numId w:val="35"/>
        </w:numPr>
        <w:jc w:val="both"/>
      </w:pPr>
      <w:r w:rsidRPr="00C31508">
        <w:t>Выкладывание из мозаики узора по образцу.</w:t>
      </w:r>
    </w:p>
    <w:p w:rsidR="00C31508" w:rsidRPr="00C31508" w:rsidRDefault="00C31508" w:rsidP="00C31508">
      <w:pPr>
        <w:pStyle w:val="a6"/>
        <w:numPr>
          <w:ilvl w:val="0"/>
          <w:numId w:val="35"/>
        </w:numPr>
        <w:jc w:val="both"/>
      </w:pPr>
      <w:r w:rsidRPr="00C31508">
        <w:t>Выкладывание по образцу ёлочки.</w:t>
      </w:r>
    </w:p>
    <w:p w:rsidR="00C31508" w:rsidRPr="00C31508" w:rsidRDefault="00C31508" w:rsidP="00C31508">
      <w:pPr>
        <w:pStyle w:val="a6"/>
        <w:jc w:val="both"/>
      </w:pPr>
    </w:p>
    <w:p w:rsidR="00AE71EC" w:rsidRDefault="00AE71EC" w:rsidP="00C31508">
      <w:pPr>
        <w:rPr>
          <w:b/>
        </w:rPr>
      </w:pPr>
    </w:p>
    <w:p w:rsidR="00C31508" w:rsidRDefault="00C31508" w:rsidP="00C31508">
      <w:pPr>
        <w:rPr>
          <w:b/>
        </w:rPr>
      </w:pPr>
    </w:p>
    <w:p w:rsidR="00D61947" w:rsidRDefault="00D61947" w:rsidP="003E181D">
      <w:pPr>
        <w:jc w:val="center"/>
        <w:rPr>
          <w:b/>
        </w:rPr>
      </w:pPr>
    </w:p>
    <w:p w:rsidR="00D61947" w:rsidRDefault="00D61947" w:rsidP="003E181D">
      <w:pPr>
        <w:jc w:val="center"/>
        <w:rPr>
          <w:b/>
        </w:rPr>
      </w:pPr>
    </w:p>
    <w:p w:rsidR="0093452B" w:rsidRPr="00936B28" w:rsidRDefault="0093452B" w:rsidP="003E181D">
      <w:pPr>
        <w:jc w:val="center"/>
        <w:rPr>
          <w:b/>
        </w:rPr>
      </w:pPr>
      <w:r w:rsidRPr="00936B28">
        <w:rPr>
          <w:b/>
        </w:rPr>
        <w:lastRenderedPageBreak/>
        <w:t>УЧЕБНО-МЕТОДИЧЕСКОЕ ОБЕСПЕЧЕНИЕ</w:t>
      </w:r>
    </w:p>
    <w:p w:rsidR="0093452B" w:rsidRPr="00085DF6" w:rsidRDefault="0093452B" w:rsidP="0093452B">
      <w:pPr>
        <w:ind w:left="420"/>
      </w:pPr>
    </w:p>
    <w:p w:rsidR="00471CED" w:rsidRPr="00085DF6" w:rsidRDefault="00236A8A" w:rsidP="00471CED">
      <w:pPr>
        <w:rPr>
          <w:b/>
          <w:lang w:eastAsia="en-US"/>
        </w:rPr>
      </w:pPr>
      <w:r w:rsidRPr="00085DF6">
        <w:t xml:space="preserve"> </w:t>
      </w:r>
      <w:r w:rsidR="00471CED" w:rsidRPr="00085DF6">
        <w:rPr>
          <w:b/>
          <w:lang w:eastAsia="en-US"/>
        </w:rPr>
        <w:t xml:space="preserve">Программное и учебное обеспечение: </w:t>
      </w:r>
    </w:p>
    <w:p w:rsidR="00471CED" w:rsidRPr="00085DF6" w:rsidRDefault="00471CED" w:rsidP="00471CED">
      <w:pPr>
        <w:rPr>
          <w:b/>
          <w:lang w:eastAsia="en-US"/>
        </w:rPr>
      </w:pPr>
    </w:p>
    <w:p w:rsidR="00471CED" w:rsidRPr="00085DF6" w:rsidRDefault="00471CED" w:rsidP="00471CED">
      <w:pPr>
        <w:autoSpaceDE w:val="0"/>
        <w:autoSpaceDN w:val="0"/>
        <w:adjustRightInd w:val="0"/>
        <w:spacing w:after="200" w:line="360" w:lineRule="auto"/>
        <w:rPr>
          <w:lang w:eastAsia="en-US"/>
        </w:rPr>
      </w:pPr>
      <w:r w:rsidRPr="00085DF6">
        <w:rPr>
          <w:lang w:eastAsia="en-US"/>
        </w:rPr>
        <w:t xml:space="preserve">1.    Программно – методический материал « Обучение детей с выраженным недоразвитием интеллекта» /Баряева  Л. Б.,  Бгажнокова  И. М. , Байков Д. И. и др. ; под ред. И. М. Бгажноковой – М. :  Гуманитар, изд. Центр ВЛАДОС, 2007. – 181 с.   </w:t>
      </w:r>
    </w:p>
    <w:p w:rsidR="00471CED" w:rsidRPr="00085DF6" w:rsidRDefault="00471CED" w:rsidP="00471CED">
      <w:pPr>
        <w:spacing w:after="200" w:line="276" w:lineRule="auto"/>
        <w:rPr>
          <w:lang w:eastAsia="en-US"/>
        </w:rPr>
      </w:pPr>
      <w:r w:rsidRPr="00085DF6">
        <w:rPr>
          <w:lang w:eastAsia="en-US"/>
        </w:rPr>
        <w:t>2. Волина, В. В. Учимся играя  / В. В. Волина. – М. : Новая школа, 1994. – 448с.</w:t>
      </w:r>
    </w:p>
    <w:p w:rsidR="00471CED" w:rsidRPr="00085DF6" w:rsidRDefault="00471CED" w:rsidP="00471CED">
      <w:pPr>
        <w:spacing w:after="200" w:line="276" w:lineRule="auto"/>
        <w:rPr>
          <w:lang w:eastAsia="en-US"/>
        </w:rPr>
      </w:pPr>
      <w:r w:rsidRPr="00085DF6">
        <w:rPr>
          <w:lang w:eastAsia="en-US"/>
        </w:rPr>
        <w:t>3. Карпова, Е. В.Дидактические игры в начальный период обучения : Популярное пособие для родителей и педагогов. / Е. В. Карпова. – Ярославль : Академия развития, 2010. – 240с.</w:t>
      </w:r>
    </w:p>
    <w:p w:rsidR="00471CED" w:rsidRPr="00085DF6" w:rsidRDefault="00471CED" w:rsidP="00471CED">
      <w:pPr>
        <w:autoSpaceDE w:val="0"/>
        <w:autoSpaceDN w:val="0"/>
        <w:adjustRightInd w:val="0"/>
        <w:spacing w:before="22"/>
      </w:pPr>
      <w:r w:rsidRPr="00085DF6">
        <w:t xml:space="preserve">    </w:t>
      </w:r>
    </w:p>
    <w:p w:rsidR="00471CED" w:rsidRPr="00085DF6" w:rsidRDefault="00471CED" w:rsidP="00471CED">
      <w:pPr>
        <w:autoSpaceDE w:val="0"/>
        <w:autoSpaceDN w:val="0"/>
        <w:adjustRightInd w:val="0"/>
        <w:spacing w:before="22"/>
        <w:rPr>
          <w:b/>
        </w:rPr>
      </w:pPr>
      <w:r w:rsidRPr="00085DF6">
        <w:rPr>
          <w:b/>
        </w:rPr>
        <w:t>Оборудование:</w:t>
      </w:r>
    </w:p>
    <w:p w:rsidR="000029EA" w:rsidRPr="00085DF6" w:rsidRDefault="000029EA" w:rsidP="00471CED">
      <w:pPr>
        <w:autoSpaceDE w:val="0"/>
        <w:autoSpaceDN w:val="0"/>
        <w:adjustRightInd w:val="0"/>
        <w:spacing w:before="22"/>
        <w:rPr>
          <w:b/>
        </w:rPr>
      </w:pPr>
    </w:p>
    <w:p w:rsidR="0093452B" w:rsidRPr="00085DF6" w:rsidRDefault="009B0D68" w:rsidP="0050617E">
      <w:pPr>
        <w:spacing w:line="360" w:lineRule="auto"/>
        <w:jc w:val="both"/>
      </w:pPr>
      <w:r w:rsidRPr="00085DF6">
        <w:t>1.</w:t>
      </w:r>
      <w:r w:rsidR="0050617E" w:rsidRPr="00085DF6">
        <w:t>М</w:t>
      </w:r>
      <w:r w:rsidR="00501929" w:rsidRPr="00085DF6">
        <w:t>ячики</w:t>
      </w:r>
      <w:r w:rsidR="0093452B" w:rsidRPr="00085DF6">
        <w:t>(10шт)- 4 комплекта.</w:t>
      </w:r>
    </w:p>
    <w:p w:rsidR="0093452B" w:rsidRPr="00085DF6" w:rsidRDefault="009B0D68" w:rsidP="0050617E">
      <w:pPr>
        <w:spacing w:line="360" w:lineRule="auto"/>
        <w:jc w:val="both"/>
        <w:rPr>
          <w:b/>
        </w:rPr>
      </w:pPr>
      <w:r w:rsidRPr="00085DF6">
        <w:t>2.</w:t>
      </w:r>
      <w:r w:rsidR="0093452B" w:rsidRPr="00085DF6">
        <w:t>Кубики (10шт)</w:t>
      </w:r>
      <w:r w:rsidR="00236A8A" w:rsidRPr="00085DF6">
        <w:t>-4комплекта.</w:t>
      </w:r>
    </w:p>
    <w:p w:rsidR="0093452B" w:rsidRPr="00085DF6" w:rsidRDefault="009B0D68" w:rsidP="0050617E">
      <w:pPr>
        <w:spacing w:line="360" w:lineRule="auto"/>
        <w:jc w:val="both"/>
      </w:pPr>
      <w:r w:rsidRPr="00085DF6">
        <w:t>3.</w:t>
      </w:r>
      <w:r w:rsidR="00501929" w:rsidRPr="00085DF6">
        <w:t>Песок,</w:t>
      </w:r>
      <w:r w:rsidR="0050617E" w:rsidRPr="00085DF6">
        <w:t xml:space="preserve"> </w:t>
      </w:r>
      <w:r w:rsidR="00501929" w:rsidRPr="00085DF6">
        <w:t>крупа,</w:t>
      </w:r>
      <w:r w:rsidR="0050617E" w:rsidRPr="00085DF6">
        <w:t xml:space="preserve"> тесто, г</w:t>
      </w:r>
      <w:r w:rsidR="00501929" w:rsidRPr="00085DF6">
        <w:t>лина</w:t>
      </w:r>
      <w:r w:rsidR="0050617E" w:rsidRPr="00085DF6">
        <w:t>,</w:t>
      </w:r>
      <w:r w:rsidR="00236A8A" w:rsidRPr="00085DF6">
        <w:t xml:space="preserve"> пластилин</w:t>
      </w:r>
      <w:r w:rsidR="00501929" w:rsidRPr="00085DF6">
        <w:t>.</w:t>
      </w:r>
    </w:p>
    <w:p w:rsidR="009C27E9" w:rsidRPr="00085DF6" w:rsidRDefault="009B0D68" w:rsidP="0050617E">
      <w:pPr>
        <w:spacing w:line="360" w:lineRule="auto"/>
        <w:jc w:val="both"/>
      </w:pPr>
      <w:r w:rsidRPr="00085DF6">
        <w:t>4.</w:t>
      </w:r>
      <w:r w:rsidR="00236A8A" w:rsidRPr="00085DF6">
        <w:t>С</w:t>
      </w:r>
      <w:r w:rsidR="00501929" w:rsidRPr="00085DF6">
        <w:t>таканчики(2шт)-4комплекта</w:t>
      </w:r>
    </w:p>
    <w:p w:rsidR="0093452B" w:rsidRPr="00085DF6" w:rsidRDefault="009B0D68" w:rsidP="0050617E">
      <w:pPr>
        <w:spacing w:line="360" w:lineRule="auto"/>
        <w:jc w:val="both"/>
      </w:pPr>
      <w:r w:rsidRPr="00085DF6">
        <w:t>5.</w:t>
      </w:r>
      <w:r w:rsidR="00236A8A" w:rsidRPr="00085DF6">
        <w:t>Краски(1шт)-4 комплекта</w:t>
      </w:r>
    </w:p>
    <w:p w:rsidR="00236A8A" w:rsidRPr="00085DF6" w:rsidRDefault="009B0D68" w:rsidP="0050617E">
      <w:pPr>
        <w:spacing w:line="360" w:lineRule="auto"/>
        <w:jc w:val="both"/>
      </w:pPr>
      <w:r w:rsidRPr="00085DF6">
        <w:t>6.</w:t>
      </w:r>
      <w:r w:rsidR="00236A8A" w:rsidRPr="00085DF6">
        <w:t>Матрешка(1шт)-4 комплекта</w:t>
      </w:r>
    </w:p>
    <w:p w:rsidR="00C14149" w:rsidRPr="00085DF6" w:rsidRDefault="009B0D68" w:rsidP="0050617E">
      <w:pPr>
        <w:spacing w:line="360" w:lineRule="auto"/>
        <w:jc w:val="both"/>
      </w:pPr>
      <w:r w:rsidRPr="00085DF6">
        <w:t>7.</w:t>
      </w:r>
      <w:r w:rsidR="00236A8A" w:rsidRPr="00085DF6">
        <w:t>Мозаика(1шт)-4 комплекта</w:t>
      </w:r>
    </w:p>
    <w:p w:rsidR="00450F3F" w:rsidRPr="00085DF6" w:rsidRDefault="009B0D68" w:rsidP="0050617E">
      <w:pPr>
        <w:spacing w:line="360" w:lineRule="auto"/>
        <w:jc w:val="both"/>
      </w:pPr>
      <w:r w:rsidRPr="00085DF6">
        <w:t>8.</w:t>
      </w:r>
      <w:r w:rsidR="0050617E" w:rsidRPr="00085DF6">
        <w:t>Воздушный</w:t>
      </w:r>
      <w:r w:rsidR="00236A8A" w:rsidRPr="00085DF6">
        <w:t xml:space="preserve"> шар(1шт)-4 комплекта</w:t>
      </w:r>
    </w:p>
    <w:p w:rsidR="00236A8A" w:rsidRPr="00085DF6" w:rsidRDefault="009B0D68" w:rsidP="0050617E">
      <w:pPr>
        <w:spacing w:line="360" w:lineRule="auto"/>
        <w:jc w:val="both"/>
      </w:pPr>
      <w:r w:rsidRPr="00085DF6">
        <w:t>9.</w:t>
      </w:r>
      <w:r w:rsidR="00236A8A" w:rsidRPr="00085DF6">
        <w:t>Мыльные пузыри(1шт)-4комплекта</w:t>
      </w:r>
    </w:p>
    <w:p w:rsidR="00B612AD" w:rsidRPr="00085DF6" w:rsidRDefault="009B0D68" w:rsidP="0050617E">
      <w:pPr>
        <w:spacing w:line="360" w:lineRule="auto"/>
        <w:jc w:val="both"/>
      </w:pPr>
      <w:r w:rsidRPr="00085DF6">
        <w:t>10.</w:t>
      </w:r>
      <w:r w:rsidR="00471CED" w:rsidRPr="00085DF6">
        <w:t>Счетные палочки(1шт)-4комплекта</w:t>
      </w:r>
    </w:p>
    <w:p w:rsidR="0093452B" w:rsidRPr="00085DF6" w:rsidRDefault="00471CED" w:rsidP="0050617E">
      <w:pPr>
        <w:spacing w:line="360" w:lineRule="auto"/>
        <w:jc w:val="both"/>
        <w:rPr>
          <w:i/>
        </w:rPr>
      </w:pPr>
      <w:r w:rsidRPr="00085DF6">
        <w:rPr>
          <w:i/>
        </w:rPr>
        <w:t>Дидактические игры</w:t>
      </w:r>
    </w:p>
    <w:p w:rsidR="0093452B" w:rsidRPr="00085DF6" w:rsidRDefault="009B0D68" w:rsidP="0050617E">
      <w:pPr>
        <w:spacing w:line="360" w:lineRule="auto"/>
        <w:jc w:val="both"/>
      </w:pPr>
      <w:r w:rsidRPr="00085DF6">
        <w:t>1.</w:t>
      </w:r>
      <w:r w:rsidR="00471CED" w:rsidRPr="00085DF6">
        <w:t xml:space="preserve">Шнуровка </w:t>
      </w:r>
    </w:p>
    <w:p w:rsidR="0050617E" w:rsidRPr="00085DF6" w:rsidRDefault="009B0D68" w:rsidP="0050617E">
      <w:pPr>
        <w:spacing w:line="360" w:lineRule="auto"/>
        <w:jc w:val="both"/>
      </w:pPr>
      <w:r w:rsidRPr="00085DF6">
        <w:t>2.</w:t>
      </w:r>
      <w:r w:rsidR="00C31508">
        <w:t>П</w:t>
      </w:r>
      <w:r w:rsidR="00B36BC5">
        <w:t>ирамидка</w:t>
      </w:r>
    </w:p>
    <w:p w:rsidR="00844BCD" w:rsidRDefault="00844BCD" w:rsidP="00844BCD">
      <w:pPr>
        <w:rPr>
          <w:rFonts w:eastAsia="Calibri"/>
          <w:lang w:eastAsia="en-US"/>
        </w:rPr>
      </w:pPr>
    </w:p>
    <w:p w:rsidR="00844BCD" w:rsidRDefault="00844BCD" w:rsidP="00844BCD">
      <w:pPr>
        <w:rPr>
          <w:rFonts w:eastAsia="Calibri"/>
          <w:lang w:eastAsia="en-US"/>
        </w:rPr>
      </w:pPr>
    </w:p>
    <w:p w:rsidR="00844BCD" w:rsidRDefault="00844BCD" w:rsidP="00844BCD">
      <w:pPr>
        <w:rPr>
          <w:rFonts w:eastAsia="Calibri"/>
          <w:lang w:eastAsia="en-US"/>
        </w:rPr>
      </w:pPr>
    </w:p>
    <w:p w:rsidR="00844BCD" w:rsidRDefault="00844BCD" w:rsidP="00844BCD">
      <w:pPr>
        <w:rPr>
          <w:rFonts w:eastAsia="Calibri"/>
          <w:lang w:eastAsia="en-US"/>
        </w:rPr>
      </w:pPr>
    </w:p>
    <w:p w:rsidR="00844BCD" w:rsidRDefault="00844BCD" w:rsidP="007D3A25">
      <w:pPr>
        <w:ind w:firstLine="900"/>
        <w:jc w:val="center"/>
        <w:rPr>
          <w:rFonts w:eastAsia="Calibri"/>
          <w:b/>
          <w:lang w:eastAsia="en-US"/>
        </w:rPr>
      </w:pPr>
    </w:p>
    <w:p w:rsidR="00844BCD" w:rsidRDefault="00844BCD" w:rsidP="007D3A25">
      <w:pPr>
        <w:ind w:firstLine="900"/>
        <w:jc w:val="center"/>
        <w:rPr>
          <w:rFonts w:eastAsia="Calibri"/>
          <w:b/>
          <w:lang w:eastAsia="en-US"/>
        </w:rPr>
      </w:pPr>
    </w:p>
    <w:p w:rsidR="00844BCD" w:rsidRDefault="00844BCD" w:rsidP="007D3A25">
      <w:pPr>
        <w:ind w:firstLine="900"/>
        <w:jc w:val="center"/>
        <w:rPr>
          <w:rFonts w:eastAsia="Calibri"/>
          <w:b/>
          <w:lang w:eastAsia="en-US"/>
        </w:rPr>
      </w:pPr>
    </w:p>
    <w:p w:rsidR="00844BCD" w:rsidRDefault="00844BCD" w:rsidP="007D3A25">
      <w:pPr>
        <w:ind w:firstLine="900"/>
        <w:jc w:val="center"/>
        <w:rPr>
          <w:rFonts w:eastAsia="Calibri"/>
          <w:b/>
          <w:lang w:eastAsia="en-US"/>
        </w:rPr>
      </w:pPr>
    </w:p>
    <w:p w:rsidR="00844BCD" w:rsidRDefault="00844BCD" w:rsidP="007D3A25">
      <w:pPr>
        <w:ind w:firstLine="900"/>
        <w:jc w:val="center"/>
        <w:rPr>
          <w:rFonts w:eastAsia="Calibri"/>
          <w:b/>
          <w:lang w:eastAsia="en-US"/>
        </w:rPr>
      </w:pPr>
    </w:p>
    <w:p w:rsidR="00844BCD" w:rsidRDefault="00844BCD" w:rsidP="007D3A25">
      <w:pPr>
        <w:ind w:firstLine="900"/>
        <w:jc w:val="center"/>
        <w:rPr>
          <w:rFonts w:eastAsia="Calibri"/>
          <w:b/>
          <w:lang w:eastAsia="en-US"/>
        </w:rPr>
      </w:pPr>
    </w:p>
    <w:p w:rsidR="00A76369" w:rsidRDefault="00A76369" w:rsidP="007D3A25">
      <w:pPr>
        <w:ind w:firstLine="900"/>
        <w:jc w:val="center"/>
        <w:rPr>
          <w:rFonts w:eastAsia="Calibri"/>
          <w:b/>
          <w:lang w:eastAsia="en-US"/>
        </w:rPr>
      </w:pPr>
    </w:p>
    <w:p w:rsidR="00A76369" w:rsidRDefault="00A76369" w:rsidP="007D3A25">
      <w:pPr>
        <w:ind w:firstLine="900"/>
        <w:jc w:val="center"/>
        <w:rPr>
          <w:rFonts w:eastAsia="Calibri"/>
          <w:b/>
          <w:lang w:eastAsia="en-US"/>
        </w:rPr>
      </w:pPr>
    </w:p>
    <w:p w:rsidR="00A76369" w:rsidRDefault="00A76369" w:rsidP="007D3A25">
      <w:pPr>
        <w:ind w:firstLine="900"/>
        <w:jc w:val="center"/>
        <w:rPr>
          <w:rFonts w:eastAsia="Calibri"/>
          <w:b/>
          <w:lang w:eastAsia="en-US"/>
        </w:rPr>
      </w:pPr>
    </w:p>
    <w:p w:rsidR="00A76369" w:rsidRDefault="00A76369" w:rsidP="007D3A25">
      <w:pPr>
        <w:ind w:firstLine="900"/>
        <w:jc w:val="center"/>
        <w:rPr>
          <w:rFonts w:eastAsia="Calibri"/>
          <w:b/>
          <w:lang w:eastAsia="en-US"/>
        </w:rPr>
      </w:pPr>
    </w:p>
    <w:p w:rsidR="00A86868" w:rsidRDefault="00A86868" w:rsidP="007D0049">
      <w:pPr>
        <w:rPr>
          <w:rFonts w:eastAsia="Calibri"/>
          <w:b/>
          <w:lang w:eastAsia="en-US"/>
        </w:rPr>
      </w:pPr>
    </w:p>
    <w:sectPr w:rsidR="00A86868" w:rsidSect="00B748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C6F" w:rsidRDefault="00991C6F" w:rsidP="00B025E1">
      <w:r>
        <w:separator/>
      </w:r>
    </w:p>
  </w:endnote>
  <w:endnote w:type="continuationSeparator" w:id="1">
    <w:p w:rsidR="00991C6F" w:rsidRDefault="00991C6F" w:rsidP="00B02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0652"/>
      <w:docPartObj>
        <w:docPartGallery w:val="Page Numbers (Bottom of Page)"/>
        <w:docPartUnique/>
      </w:docPartObj>
    </w:sdtPr>
    <w:sdtContent>
      <w:p w:rsidR="00BD5A32" w:rsidRDefault="003762CD">
        <w:pPr>
          <w:pStyle w:val="ae"/>
          <w:jc w:val="right"/>
        </w:pPr>
        <w:fldSimple w:instr=" PAGE   \* MERGEFORMAT ">
          <w:r w:rsidR="00660114">
            <w:rPr>
              <w:noProof/>
            </w:rPr>
            <w:t>1</w:t>
          </w:r>
        </w:fldSimple>
      </w:p>
    </w:sdtContent>
  </w:sdt>
  <w:p w:rsidR="00A86868" w:rsidRDefault="00A8686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C6F" w:rsidRDefault="00991C6F" w:rsidP="00B025E1">
      <w:r>
        <w:separator/>
      </w:r>
    </w:p>
  </w:footnote>
  <w:footnote w:type="continuationSeparator" w:id="1">
    <w:p w:rsidR="00991C6F" w:rsidRDefault="00991C6F" w:rsidP="00B02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4F0"/>
      </v:shape>
    </w:pict>
  </w:numPicBullet>
  <w:abstractNum w:abstractNumId="0">
    <w:nsid w:val="06982D74"/>
    <w:multiLevelType w:val="hybridMultilevel"/>
    <w:tmpl w:val="211E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97823"/>
    <w:multiLevelType w:val="hybridMultilevel"/>
    <w:tmpl w:val="43A4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163DF"/>
    <w:multiLevelType w:val="hybridMultilevel"/>
    <w:tmpl w:val="5F7C79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670AC9"/>
    <w:multiLevelType w:val="hybridMultilevel"/>
    <w:tmpl w:val="D80002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660528"/>
    <w:multiLevelType w:val="hybridMultilevel"/>
    <w:tmpl w:val="FD38D8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917D42"/>
    <w:multiLevelType w:val="hybridMultilevel"/>
    <w:tmpl w:val="6810AEE4"/>
    <w:lvl w:ilvl="0" w:tplc="67D844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2622F"/>
    <w:multiLevelType w:val="hybridMultilevel"/>
    <w:tmpl w:val="CF4C2F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F7589"/>
    <w:multiLevelType w:val="hybridMultilevel"/>
    <w:tmpl w:val="1F242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1DF0"/>
    <w:multiLevelType w:val="hybridMultilevel"/>
    <w:tmpl w:val="70F0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B700CA"/>
    <w:multiLevelType w:val="hybridMultilevel"/>
    <w:tmpl w:val="9DD211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C15D9"/>
    <w:multiLevelType w:val="hybridMultilevel"/>
    <w:tmpl w:val="AFB411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4637D5"/>
    <w:multiLevelType w:val="hybridMultilevel"/>
    <w:tmpl w:val="5C129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06BB2"/>
    <w:multiLevelType w:val="hybridMultilevel"/>
    <w:tmpl w:val="A52E80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9325A"/>
    <w:multiLevelType w:val="hybridMultilevel"/>
    <w:tmpl w:val="68CE39FE"/>
    <w:lvl w:ilvl="0" w:tplc="545812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2451EA2"/>
    <w:multiLevelType w:val="hybridMultilevel"/>
    <w:tmpl w:val="ACB8A60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455A572E"/>
    <w:multiLevelType w:val="hybridMultilevel"/>
    <w:tmpl w:val="89A03D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37484"/>
    <w:multiLevelType w:val="hybridMultilevel"/>
    <w:tmpl w:val="9E42C3DA"/>
    <w:lvl w:ilvl="0" w:tplc="A6A0D9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AED7B3F"/>
    <w:multiLevelType w:val="hybridMultilevel"/>
    <w:tmpl w:val="EC96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53911"/>
    <w:multiLevelType w:val="hybridMultilevel"/>
    <w:tmpl w:val="F6467AB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670865D4"/>
    <w:multiLevelType w:val="hybridMultilevel"/>
    <w:tmpl w:val="A07A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941D0A"/>
    <w:multiLevelType w:val="hybridMultilevel"/>
    <w:tmpl w:val="960CEC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60D90"/>
    <w:multiLevelType w:val="hybridMultilevel"/>
    <w:tmpl w:val="1786E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7F39FC"/>
    <w:multiLevelType w:val="hybridMultilevel"/>
    <w:tmpl w:val="8C008382"/>
    <w:lvl w:ilvl="0" w:tplc="04190005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BBE30A9"/>
    <w:multiLevelType w:val="hybridMultilevel"/>
    <w:tmpl w:val="FAAC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806360"/>
    <w:multiLevelType w:val="hybridMultilevel"/>
    <w:tmpl w:val="2B5A6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AA0458"/>
    <w:multiLevelType w:val="hybridMultilevel"/>
    <w:tmpl w:val="9724A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1A0E41"/>
    <w:multiLevelType w:val="hybridMultilevel"/>
    <w:tmpl w:val="FBE2AF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D6211"/>
    <w:multiLevelType w:val="hybridMultilevel"/>
    <w:tmpl w:val="023AB12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73D62C9B"/>
    <w:multiLevelType w:val="hybridMultilevel"/>
    <w:tmpl w:val="E7E25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7E5DAC"/>
    <w:multiLevelType w:val="hybridMultilevel"/>
    <w:tmpl w:val="C0342A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01386"/>
    <w:multiLevelType w:val="hybridMultilevel"/>
    <w:tmpl w:val="528C1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E5684B"/>
    <w:multiLevelType w:val="hybridMultilevel"/>
    <w:tmpl w:val="28BAD4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E55AD2"/>
    <w:multiLevelType w:val="hybridMultilevel"/>
    <w:tmpl w:val="F9969CF0"/>
    <w:lvl w:ilvl="0" w:tplc="041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F257581"/>
    <w:multiLevelType w:val="hybridMultilevel"/>
    <w:tmpl w:val="FEEE7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B51089"/>
    <w:multiLevelType w:val="hybridMultilevel"/>
    <w:tmpl w:val="34B45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21"/>
  </w:num>
  <w:num w:numId="4">
    <w:abstractNumId w:val="25"/>
  </w:num>
  <w:num w:numId="5">
    <w:abstractNumId w:val="24"/>
  </w:num>
  <w:num w:numId="6">
    <w:abstractNumId w:val="4"/>
  </w:num>
  <w:num w:numId="7">
    <w:abstractNumId w:val="22"/>
  </w:num>
  <w:num w:numId="8">
    <w:abstractNumId w:val="8"/>
  </w:num>
  <w:num w:numId="9">
    <w:abstractNumId w:val="10"/>
  </w:num>
  <w:num w:numId="10">
    <w:abstractNumId w:val="2"/>
  </w:num>
  <w:num w:numId="11">
    <w:abstractNumId w:val="32"/>
  </w:num>
  <w:num w:numId="12">
    <w:abstractNumId w:val="17"/>
  </w:num>
  <w:num w:numId="13">
    <w:abstractNumId w:val="13"/>
  </w:num>
  <w:num w:numId="14">
    <w:abstractNumId w:val="7"/>
  </w:num>
  <w:num w:numId="15">
    <w:abstractNumId w:val="16"/>
  </w:num>
  <w:num w:numId="16">
    <w:abstractNumId w:val="19"/>
  </w:num>
  <w:num w:numId="17">
    <w:abstractNumId w:val="18"/>
  </w:num>
  <w:num w:numId="18">
    <w:abstractNumId w:val="0"/>
  </w:num>
  <w:num w:numId="19">
    <w:abstractNumId w:val="11"/>
  </w:num>
  <w:num w:numId="20">
    <w:abstractNumId w:val="23"/>
  </w:num>
  <w:num w:numId="21">
    <w:abstractNumId w:val="3"/>
  </w:num>
  <w:num w:numId="22">
    <w:abstractNumId w:val="33"/>
  </w:num>
  <w:num w:numId="23">
    <w:abstractNumId w:val="14"/>
  </w:num>
  <w:num w:numId="24">
    <w:abstractNumId w:val="5"/>
  </w:num>
  <w:num w:numId="25">
    <w:abstractNumId w:val="34"/>
  </w:num>
  <w:num w:numId="26">
    <w:abstractNumId w:val="1"/>
  </w:num>
  <w:num w:numId="27">
    <w:abstractNumId w:val="27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1"/>
  </w:num>
  <w:num w:numId="31">
    <w:abstractNumId w:val="12"/>
  </w:num>
  <w:num w:numId="32">
    <w:abstractNumId w:val="26"/>
  </w:num>
  <w:num w:numId="33">
    <w:abstractNumId w:val="20"/>
  </w:num>
  <w:num w:numId="34">
    <w:abstractNumId w:val="15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D4C"/>
    <w:rsid w:val="00001BD0"/>
    <w:rsid w:val="000029EA"/>
    <w:rsid w:val="000212D7"/>
    <w:rsid w:val="00021490"/>
    <w:rsid w:val="00025215"/>
    <w:rsid w:val="00085DF6"/>
    <w:rsid w:val="00095D65"/>
    <w:rsid w:val="000B4FE9"/>
    <w:rsid w:val="000C7594"/>
    <w:rsid w:val="000E072D"/>
    <w:rsid w:val="0011172B"/>
    <w:rsid w:val="00131204"/>
    <w:rsid w:val="00131342"/>
    <w:rsid w:val="00144DFF"/>
    <w:rsid w:val="0015194E"/>
    <w:rsid w:val="001610A2"/>
    <w:rsid w:val="00185839"/>
    <w:rsid w:val="001A14C7"/>
    <w:rsid w:val="001B3FA3"/>
    <w:rsid w:val="001B67C9"/>
    <w:rsid w:val="001D4AAA"/>
    <w:rsid w:val="00200BA6"/>
    <w:rsid w:val="00227EF0"/>
    <w:rsid w:val="00236A8A"/>
    <w:rsid w:val="00257920"/>
    <w:rsid w:val="00260E44"/>
    <w:rsid w:val="00294607"/>
    <w:rsid w:val="002971B7"/>
    <w:rsid w:val="002A5A96"/>
    <w:rsid w:val="002B6510"/>
    <w:rsid w:val="0031161E"/>
    <w:rsid w:val="0034079B"/>
    <w:rsid w:val="00360177"/>
    <w:rsid w:val="00372706"/>
    <w:rsid w:val="003762CD"/>
    <w:rsid w:val="0039290E"/>
    <w:rsid w:val="003C78C0"/>
    <w:rsid w:val="003D2CA4"/>
    <w:rsid w:val="003D7DEA"/>
    <w:rsid w:val="003E181D"/>
    <w:rsid w:val="003F2EE4"/>
    <w:rsid w:val="0042331D"/>
    <w:rsid w:val="00447D38"/>
    <w:rsid w:val="00450F3F"/>
    <w:rsid w:val="00453A69"/>
    <w:rsid w:val="00471CED"/>
    <w:rsid w:val="00472968"/>
    <w:rsid w:val="00475225"/>
    <w:rsid w:val="00480D39"/>
    <w:rsid w:val="004C4D9B"/>
    <w:rsid w:val="004E3873"/>
    <w:rsid w:val="00501929"/>
    <w:rsid w:val="0050617E"/>
    <w:rsid w:val="00532C74"/>
    <w:rsid w:val="0056426B"/>
    <w:rsid w:val="00591871"/>
    <w:rsid w:val="005B146F"/>
    <w:rsid w:val="005C1E81"/>
    <w:rsid w:val="005C4481"/>
    <w:rsid w:val="005E25BF"/>
    <w:rsid w:val="005F06AB"/>
    <w:rsid w:val="005F531C"/>
    <w:rsid w:val="00615940"/>
    <w:rsid w:val="00624281"/>
    <w:rsid w:val="006251B4"/>
    <w:rsid w:val="006411A1"/>
    <w:rsid w:val="00660114"/>
    <w:rsid w:val="00666FC4"/>
    <w:rsid w:val="006714F9"/>
    <w:rsid w:val="0067276D"/>
    <w:rsid w:val="006B1A7D"/>
    <w:rsid w:val="006B3C6A"/>
    <w:rsid w:val="006E4B1C"/>
    <w:rsid w:val="00700227"/>
    <w:rsid w:val="007512A0"/>
    <w:rsid w:val="00761D5E"/>
    <w:rsid w:val="0078432F"/>
    <w:rsid w:val="007A051E"/>
    <w:rsid w:val="007A2198"/>
    <w:rsid w:val="007B6FA7"/>
    <w:rsid w:val="007D0049"/>
    <w:rsid w:val="007D2582"/>
    <w:rsid w:val="007D3A25"/>
    <w:rsid w:val="007E64FE"/>
    <w:rsid w:val="007F28BD"/>
    <w:rsid w:val="00833F66"/>
    <w:rsid w:val="00844BCD"/>
    <w:rsid w:val="0084505A"/>
    <w:rsid w:val="008469DF"/>
    <w:rsid w:val="008630ED"/>
    <w:rsid w:val="00883AF4"/>
    <w:rsid w:val="00896DCE"/>
    <w:rsid w:val="008B0D3B"/>
    <w:rsid w:val="008C11E6"/>
    <w:rsid w:val="008D69BB"/>
    <w:rsid w:val="008E2FD9"/>
    <w:rsid w:val="0090578B"/>
    <w:rsid w:val="0093452B"/>
    <w:rsid w:val="00934D4C"/>
    <w:rsid w:val="00936B28"/>
    <w:rsid w:val="009550F7"/>
    <w:rsid w:val="00977BCD"/>
    <w:rsid w:val="0099182A"/>
    <w:rsid w:val="00991C6F"/>
    <w:rsid w:val="009A0079"/>
    <w:rsid w:val="009B0D68"/>
    <w:rsid w:val="009C1207"/>
    <w:rsid w:val="009C27E9"/>
    <w:rsid w:val="009E5D1B"/>
    <w:rsid w:val="00A0317E"/>
    <w:rsid w:val="00A1532C"/>
    <w:rsid w:val="00A20B44"/>
    <w:rsid w:val="00A271DA"/>
    <w:rsid w:val="00A37FFA"/>
    <w:rsid w:val="00A41ADD"/>
    <w:rsid w:val="00A748E7"/>
    <w:rsid w:val="00A76369"/>
    <w:rsid w:val="00A86868"/>
    <w:rsid w:val="00A9700C"/>
    <w:rsid w:val="00AA3228"/>
    <w:rsid w:val="00AE3438"/>
    <w:rsid w:val="00AE71EC"/>
    <w:rsid w:val="00AF127C"/>
    <w:rsid w:val="00B01E3F"/>
    <w:rsid w:val="00B025E1"/>
    <w:rsid w:val="00B110E2"/>
    <w:rsid w:val="00B11A6E"/>
    <w:rsid w:val="00B1483A"/>
    <w:rsid w:val="00B36402"/>
    <w:rsid w:val="00B36BC5"/>
    <w:rsid w:val="00B5387A"/>
    <w:rsid w:val="00B612AD"/>
    <w:rsid w:val="00B748F6"/>
    <w:rsid w:val="00B7713C"/>
    <w:rsid w:val="00B92527"/>
    <w:rsid w:val="00BA4813"/>
    <w:rsid w:val="00BB2A67"/>
    <w:rsid w:val="00BD5A32"/>
    <w:rsid w:val="00BE5965"/>
    <w:rsid w:val="00C03883"/>
    <w:rsid w:val="00C14149"/>
    <w:rsid w:val="00C30B9C"/>
    <w:rsid w:val="00C30D22"/>
    <w:rsid w:val="00C31508"/>
    <w:rsid w:val="00C404B7"/>
    <w:rsid w:val="00C66884"/>
    <w:rsid w:val="00C704A7"/>
    <w:rsid w:val="00C7514D"/>
    <w:rsid w:val="00C9205C"/>
    <w:rsid w:val="00C9751E"/>
    <w:rsid w:val="00CB5FC0"/>
    <w:rsid w:val="00CC4250"/>
    <w:rsid w:val="00CD4978"/>
    <w:rsid w:val="00D55A63"/>
    <w:rsid w:val="00D61947"/>
    <w:rsid w:val="00D65ECE"/>
    <w:rsid w:val="00D7689B"/>
    <w:rsid w:val="00D8085A"/>
    <w:rsid w:val="00D940C4"/>
    <w:rsid w:val="00DC0365"/>
    <w:rsid w:val="00DF1E2A"/>
    <w:rsid w:val="00DF2BEC"/>
    <w:rsid w:val="00E01729"/>
    <w:rsid w:val="00E14C23"/>
    <w:rsid w:val="00E17A1F"/>
    <w:rsid w:val="00E34EF6"/>
    <w:rsid w:val="00E8659C"/>
    <w:rsid w:val="00EA0D42"/>
    <w:rsid w:val="00EA3F0F"/>
    <w:rsid w:val="00EB0613"/>
    <w:rsid w:val="00EC7302"/>
    <w:rsid w:val="00EF559F"/>
    <w:rsid w:val="00F200AA"/>
    <w:rsid w:val="00F22BC2"/>
    <w:rsid w:val="00F64D02"/>
    <w:rsid w:val="00F65B7B"/>
    <w:rsid w:val="00F947B4"/>
    <w:rsid w:val="00F96998"/>
    <w:rsid w:val="00FB62CA"/>
    <w:rsid w:val="00FC004F"/>
    <w:rsid w:val="00FC199B"/>
    <w:rsid w:val="00FE4FA0"/>
    <w:rsid w:val="00FE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68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B4FE9"/>
    <w:pPr>
      <w:keepNext/>
      <w:autoSpaceDE w:val="0"/>
      <w:autoSpaceDN w:val="0"/>
      <w:adjustRightInd w:val="0"/>
      <w:spacing w:line="360" w:lineRule="auto"/>
      <w:jc w:val="center"/>
      <w:outlineLvl w:val="2"/>
    </w:pPr>
    <w:rPr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B4FE9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styleId="a4">
    <w:name w:val="Body Text"/>
    <w:basedOn w:val="a"/>
    <w:link w:val="a5"/>
    <w:rsid w:val="000B4FE9"/>
    <w:pPr>
      <w:autoSpaceDE w:val="0"/>
      <w:autoSpaceDN w:val="0"/>
      <w:adjustRightInd w:val="0"/>
      <w:spacing w:line="259" w:lineRule="auto"/>
    </w:pPr>
    <w:rPr>
      <w:b/>
      <w:bCs/>
      <w:sz w:val="18"/>
      <w:szCs w:val="18"/>
    </w:rPr>
  </w:style>
  <w:style w:type="character" w:customStyle="1" w:styleId="a5">
    <w:name w:val="Основной текст Знак"/>
    <w:basedOn w:val="a0"/>
    <w:link w:val="a4"/>
    <w:rsid w:val="000B4FE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Body Text 2"/>
    <w:basedOn w:val="a"/>
    <w:link w:val="20"/>
    <w:rsid w:val="000B4FE9"/>
    <w:pPr>
      <w:autoSpaceDE w:val="0"/>
      <w:autoSpaceDN w:val="0"/>
      <w:adjustRightInd w:val="0"/>
      <w:spacing w:line="360" w:lineRule="auto"/>
      <w:jc w:val="both"/>
    </w:pPr>
    <w:rPr>
      <w:i/>
      <w:iCs/>
      <w:szCs w:val="22"/>
    </w:rPr>
  </w:style>
  <w:style w:type="character" w:customStyle="1" w:styleId="20">
    <w:name w:val="Основной текст 2 Знак"/>
    <w:basedOn w:val="a0"/>
    <w:link w:val="2"/>
    <w:rsid w:val="000B4FE9"/>
    <w:rPr>
      <w:rFonts w:ascii="Times New Roman" w:eastAsia="Times New Roman" w:hAnsi="Times New Roman" w:cs="Times New Roman"/>
      <w:i/>
      <w:iCs/>
      <w:sz w:val="24"/>
      <w:lang w:eastAsia="ru-RU"/>
    </w:rPr>
  </w:style>
  <w:style w:type="paragraph" w:styleId="a6">
    <w:name w:val="List Paragraph"/>
    <w:basedOn w:val="a"/>
    <w:uiPriority w:val="34"/>
    <w:qFormat/>
    <w:rsid w:val="00D8085A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4C4D9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4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447D38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rsid w:val="00447D38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4E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532C74"/>
    <w:rPr>
      <w:b/>
      <w:bCs/>
    </w:rPr>
  </w:style>
  <w:style w:type="character" w:customStyle="1" w:styleId="apple-converted-space">
    <w:name w:val="apple-converted-space"/>
    <w:basedOn w:val="a0"/>
    <w:rsid w:val="00532C74"/>
  </w:style>
  <w:style w:type="paragraph" w:styleId="ac">
    <w:name w:val="header"/>
    <w:basedOn w:val="a"/>
    <w:link w:val="ad"/>
    <w:uiPriority w:val="99"/>
    <w:unhideWhenUsed/>
    <w:rsid w:val="00B025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2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25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2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6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 Spacing"/>
    <w:uiPriority w:val="1"/>
    <w:qFormat/>
    <w:rsid w:val="00DC03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4FE9"/>
    <w:pPr>
      <w:keepNext/>
      <w:autoSpaceDE w:val="0"/>
      <w:autoSpaceDN w:val="0"/>
      <w:adjustRightInd w:val="0"/>
      <w:spacing w:line="360" w:lineRule="auto"/>
      <w:jc w:val="center"/>
      <w:outlineLvl w:val="2"/>
    </w:pPr>
    <w:rPr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B4FE9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styleId="a4">
    <w:name w:val="Body Text"/>
    <w:basedOn w:val="a"/>
    <w:link w:val="a5"/>
    <w:rsid w:val="000B4FE9"/>
    <w:pPr>
      <w:autoSpaceDE w:val="0"/>
      <w:autoSpaceDN w:val="0"/>
      <w:adjustRightInd w:val="0"/>
      <w:spacing w:line="259" w:lineRule="auto"/>
    </w:pPr>
    <w:rPr>
      <w:b/>
      <w:bCs/>
      <w:sz w:val="18"/>
      <w:szCs w:val="18"/>
    </w:rPr>
  </w:style>
  <w:style w:type="character" w:customStyle="1" w:styleId="a5">
    <w:name w:val="Основной текст Знак"/>
    <w:basedOn w:val="a0"/>
    <w:link w:val="a4"/>
    <w:rsid w:val="000B4FE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Body Text 2"/>
    <w:basedOn w:val="a"/>
    <w:link w:val="20"/>
    <w:rsid w:val="000B4FE9"/>
    <w:pPr>
      <w:autoSpaceDE w:val="0"/>
      <w:autoSpaceDN w:val="0"/>
      <w:adjustRightInd w:val="0"/>
      <w:spacing w:line="360" w:lineRule="auto"/>
      <w:jc w:val="both"/>
    </w:pPr>
    <w:rPr>
      <w:i/>
      <w:iCs/>
      <w:szCs w:val="22"/>
    </w:rPr>
  </w:style>
  <w:style w:type="character" w:customStyle="1" w:styleId="20">
    <w:name w:val="Основной текст 2 Знак"/>
    <w:basedOn w:val="a0"/>
    <w:link w:val="2"/>
    <w:rsid w:val="000B4FE9"/>
    <w:rPr>
      <w:rFonts w:ascii="Times New Roman" w:eastAsia="Times New Roman" w:hAnsi="Times New Roman" w:cs="Times New Roman"/>
      <w:i/>
      <w:iCs/>
      <w:sz w:val="24"/>
      <w:lang w:eastAsia="ru-RU"/>
    </w:rPr>
  </w:style>
  <w:style w:type="paragraph" w:styleId="a6">
    <w:name w:val="List Paragraph"/>
    <w:basedOn w:val="a"/>
    <w:uiPriority w:val="34"/>
    <w:qFormat/>
    <w:rsid w:val="00D8085A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4C4D9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4D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8D498-AA2B-4EC1-AB3D-7E118384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2015-09-25T05:12:00Z</cp:lastPrinted>
  <dcterms:created xsi:type="dcterms:W3CDTF">2008-07-30T17:29:00Z</dcterms:created>
  <dcterms:modified xsi:type="dcterms:W3CDTF">2008-07-30T21:35:00Z</dcterms:modified>
</cp:coreProperties>
</file>