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B8" w:rsidRPr="00A21C60" w:rsidRDefault="00EC1CB8" w:rsidP="00EC1CB8">
      <w:pPr>
        <w:jc w:val="center"/>
        <w:rPr>
          <w:b/>
        </w:rPr>
      </w:pPr>
      <w:r w:rsidRPr="00A21C60">
        <w:rPr>
          <w:b/>
        </w:rPr>
        <w:t>Публичный доклад</w:t>
      </w:r>
    </w:p>
    <w:p w:rsidR="00EC1CB8" w:rsidRDefault="00EC1CB8" w:rsidP="00EC1CB8">
      <w:pPr>
        <w:jc w:val="center"/>
        <w:rPr>
          <w:b/>
        </w:rPr>
      </w:pPr>
      <w:r>
        <w:rPr>
          <w:b/>
        </w:rPr>
        <w:t xml:space="preserve">муниципального казённого общеобразовательного учреждения </w:t>
      </w:r>
    </w:p>
    <w:p w:rsidR="00EC1CB8" w:rsidRDefault="00EC1CB8" w:rsidP="00EC1CB8">
      <w:pPr>
        <w:jc w:val="center"/>
        <w:rPr>
          <w:b/>
        </w:rPr>
      </w:pPr>
      <w:r>
        <w:rPr>
          <w:b/>
        </w:rPr>
        <w:t>«</w:t>
      </w:r>
      <w:r w:rsidRPr="00A21C60">
        <w:rPr>
          <w:b/>
        </w:rPr>
        <w:t xml:space="preserve">Специальная школа №58» </w:t>
      </w:r>
      <w:r w:rsidR="00CB32D2">
        <w:rPr>
          <w:b/>
        </w:rPr>
        <w:t xml:space="preserve"> за 2016-2017</w:t>
      </w:r>
      <w:r>
        <w:rPr>
          <w:b/>
        </w:rPr>
        <w:t xml:space="preserve"> учебный год</w:t>
      </w:r>
    </w:p>
    <w:p w:rsidR="00EC1CB8" w:rsidRDefault="00EC1CB8" w:rsidP="00EC1CB8">
      <w:pPr>
        <w:jc w:val="center"/>
        <w:rPr>
          <w:b/>
        </w:rPr>
      </w:pPr>
    </w:p>
    <w:p w:rsidR="00EC1CB8" w:rsidRDefault="00EC1CB8" w:rsidP="00EC1CB8">
      <w:pPr>
        <w:numPr>
          <w:ilvl w:val="0"/>
          <w:numId w:val="1"/>
        </w:numPr>
        <w:jc w:val="both"/>
        <w:rPr>
          <w:b/>
        </w:rPr>
      </w:pPr>
      <w:r>
        <w:rPr>
          <w:b/>
        </w:rPr>
        <w:t>Общая характеристика учреждения</w:t>
      </w:r>
    </w:p>
    <w:p w:rsidR="00EC1CB8" w:rsidRDefault="00EC1CB8" w:rsidP="00EC1CB8">
      <w:pPr>
        <w:pStyle w:val="a3"/>
        <w:spacing w:line="360" w:lineRule="atLeast"/>
        <w:ind w:firstLine="709"/>
        <w:rPr>
          <w:sz w:val="24"/>
          <w:szCs w:val="24"/>
        </w:rPr>
      </w:pPr>
      <w:r>
        <w:rPr>
          <w:sz w:val="24"/>
          <w:szCs w:val="24"/>
        </w:rPr>
        <w:t>Муниципальное казённое общеобразовательное учреждение «</w:t>
      </w:r>
      <w:r w:rsidRPr="00A21C60">
        <w:rPr>
          <w:sz w:val="24"/>
          <w:szCs w:val="24"/>
        </w:rPr>
        <w:t xml:space="preserve">Специальная </w:t>
      </w:r>
      <w:r>
        <w:rPr>
          <w:sz w:val="24"/>
          <w:szCs w:val="24"/>
        </w:rPr>
        <w:t xml:space="preserve"> </w:t>
      </w:r>
      <w:r w:rsidRPr="00A21C60">
        <w:rPr>
          <w:sz w:val="24"/>
          <w:szCs w:val="24"/>
        </w:rPr>
        <w:t xml:space="preserve"> школа №58»  является одним из звеньев общей системы образования, определяет социальное и правовое положение лиц с умственной отсталостью в обществе, узаконивает для них равные гражданские права на получение образования. Основным направлением специального обучения становится забота о воспитании и обучении </w:t>
      </w:r>
      <w:r w:rsidR="00CB32D2">
        <w:rPr>
          <w:sz w:val="24"/>
          <w:szCs w:val="24"/>
        </w:rPr>
        <w:t xml:space="preserve"> учащихся с умственной отсталостью </w:t>
      </w:r>
      <w:r>
        <w:rPr>
          <w:sz w:val="24"/>
          <w:szCs w:val="24"/>
        </w:rPr>
        <w:t>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 Сроки обучени</w:t>
      </w:r>
      <w:r w:rsidR="00CB32D2">
        <w:rPr>
          <w:sz w:val="24"/>
          <w:szCs w:val="24"/>
        </w:rPr>
        <w:t>я -  девять лет, с выдачей уча</w:t>
      </w:r>
      <w:r>
        <w:rPr>
          <w:sz w:val="24"/>
          <w:szCs w:val="24"/>
        </w:rPr>
        <w:t>щимся свидетельств</w:t>
      </w:r>
      <w:r w:rsidR="00CB32D2">
        <w:rPr>
          <w:sz w:val="24"/>
          <w:szCs w:val="24"/>
        </w:rPr>
        <w:t>а</w:t>
      </w:r>
      <w:r>
        <w:rPr>
          <w:sz w:val="24"/>
          <w:szCs w:val="24"/>
        </w:rPr>
        <w:t xml:space="preserve"> установленного образца.</w:t>
      </w:r>
    </w:p>
    <w:p w:rsidR="00EC1CB8" w:rsidRPr="00C51943" w:rsidRDefault="00EC1CB8" w:rsidP="00EC1CB8">
      <w:pPr>
        <w:pStyle w:val="a3"/>
        <w:spacing w:line="360" w:lineRule="atLeast"/>
        <w:ind w:firstLine="708"/>
        <w:rPr>
          <w:sz w:val="24"/>
          <w:szCs w:val="24"/>
        </w:rPr>
      </w:pPr>
      <w:r>
        <w:rPr>
          <w:sz w:val="24"/>
          <w:szCs w:val="24"/>
        </w:rPr>
        <w:t xml:space="preserve">Лицензия на ведение образовательной деятельности -  </w:t>
      </w:r>
      <w:r w:rsidR="00C51943">
        <w:rPr>
          <w:sz w:val="24"/>
          <w:szCs w:val="24"/>
        </w:rPr>
        <w:t xml:space="preserve">серия 42Л01 № 0002160 </w:t>
      </w:r>
      <w:proofErr w:type="gramStart"/>
      <w:r w:rsidR="00C51943">
        <w:rPr>
          <w:sz w:val="24"/>
          <w:szCs w:val="24"/>
        </w:rPr>
        <w:t>регистрационный</w:t>
      </w:r>
      <w:proofErr w:type="gramEnd"/>
      <w:r w:rsidR="00C51943">
        <w:rPr>
          <w:sz w:val="24"/>
          <w:szCs w:val="24"/>
        </w:rPr>
        <w:t xml:space="preserve"> №15128</w:t>
      </w:r>
      <w:r w:rsidRPr="00C51943">
        <w:rPr>
          <w:sz w:val="24"/>
          <w:szCs w:val="24"/>
        </w:rPr>
        <w:t xml:space="preserve">  от 0</w:t>
      </w:r>
      <w:r w:rsidR="00C51943">
        <w:rPr>
          <w:sz w:val="24"/>
          <w:szCs w:val="24"/>
        </w:rPr>
        <w:t>7 июля 2015</w:t>
      </w:r>
      <w:r w:rsidRPr="00C51943">
        <w:rPr>
          <w:sz w:val="24"/>
          <w:szCs w:val="24"/>
        </w:rPr>
        <w:t xml:space="preserve">г. </w:t>
      </w:r>
    </w:p>
    <w:p w:rsidR="00EC1CB8" w:rsidRDefault="00EC1CB8" w:rsidP="00EC1CB8">
      <w:pPr>
        <w:spacing w:line="360" w:lineRule="atLeast"/>
        <w:ind w:firstLine="709"/>
        <w:jc w:val="both"/>
      </w:pPr>
      <w:r w:rsidRPr="00CB32D2">
        <w:t xml:space="preserve">За последние годы численность </w:t>
      </w:r>
      <w:r w:rsidR="00CB32D2" w:rsidRPr="00CB32D2">
        <w:t>учащихся с умствен</w:t>
      </w:r>
      <w:r w:rsidR="002E02A9">
        <w:t>н</w:t>
      </w:r>
      <w:r w:rsidR="00CB32D2" w:rsidRPr="00CB32D2">
        <w:t>ой отсталостью (интеллектуальными нарушениями)</w:t>
      </w:r>
      <w:r w:rsidRPr="00CB32D2">
        <w:t xml:space="preserve"> </w:t>
      </w:r>
      <w:r w:rsidR="00CB32D2">
        <w:t>увели</w:t>
      </w:r>
      <w:r>
        <w:t>чивается, в том числе возрастает количество детей с комплексными нарушениями и сложными дефектами. Дети-</w:t>
      </w:r>
      <w:proofErr w:type="spellStart"/>
      <w:r>
        <w:t>олигофрены</w:t>
      </w:r>
      <w:proofErr w:type="spellEnd"/>
      <w:r>
        <w:t xml:space="preserve"> составляют </w:t>
      </w:r>
      <w:r w:rsidR="00654DE5" w:rsidRPr="00654DE5">
        <w:t>61</w:t>
      </w:r>
      <w:r w:rsidRPr="00654DE5">
        <w:t>%</w:t>
      </w:r>
      <w:r w:rsidR="00CB32D2">
        <w:t xml:space="preserve"> уча</w:t>
      </w:r>
      <w:r>
        <w:t>щихся школы, остальные – с тяжелой степенью умственной отсталости и сложными дефектами. Все они характеризуются стойкими нарушениями всей психической деятельности, особе</w:t>
      </w:r>
      <w:r w:rsidR="00CB32D2">
        <w:t>нно познавательных процессов. Уча</w:t>
      </w:r>
      <w:r>
        <w:t>щиеся</w:t>
      </w:r>
      <w:r w:rsidR="00CB32D2">
        <w:t xml:space="preserve"> </w:t>
      </w:r>
      <w:r>
        <w:t>способны к развитию, хотя оно осуществляется замедлено, атипично, со многими, подчас резкими отклонениями. Тем не менее, развитие – поступательный процесс, вносящий качественные изменения в психическую деятель</w:t>
      </w:r>
      <w:r w:rsidR="00CB32D2">
        <w:t>ность, в их личностную сферу.</w:t>
      </w:r>
      <w:r w:rsidR="00654DE5">
        <w:t xml:space="preserve"> </w:t>
      </w:r>
      <w:r w:rsidR="00CB32D2">
        <w:t>Уча</w:t>
      </w:r>
      <w:r>
        <w:t xml:space="preserve">щиеся с тяжелыми интеллектуальными нарушениями, помимо позднего развития и значительного снижения интеллекта, имеют грубые нарушения всех сторон психики: внимания, памяти, мышления, речи, моторики, эмоциональной сферы. Развитие таких детей осуществляется только при условии совместных действий со стороны педагогов, родителей, врачей. Особую категорию составляют дети-Дауны и дети, имеющие сложные дефекты. Эти обучающиеся имеют такое состояние психического недоразвития, которое характеризуется многообразными признаками в клинической картине, а также комплексными нарушениями физических, психических, интеллектуальных, эмоциональных качеств. Поэтому им зачастую приклеивают ярлык «необучаемый», обрекая на раннюю социальную инвалидность. Но, по нашему опыту, эта категория детей способна усвоить навыки социального поведения и жизнедеятельности, овладеть </w:t>
      </w:r>
      <w:r w:rsidR="00CB32D2">
        <w:t xml:space="preserve">примитивными </w:t>
      </w:r>
      <w:r>
        <w:t xml:space="preserve">коммуникативными умениями. </w:t>
      </w:r>
    </w:p>
    <w:p w:rsidR="00CB32D2" w:rsidRDefault="00EC1CB8" w:rsidP="00EC1CB8">
      <w:pPr>
        <w:spacing w:line="360" w:lineRule="atLeast"/>
        <w:ind w:firstLine="709"/>
        <w:jc w:val="both"/>
      </w:pPr>
      <w:proofErr w:type="gramStart"/>
      <w:r>
        <w:t xml:space="preserve">В связи с этим в школе сформированы классы для детей с </w:t>
      </w:r>
      <w:r w:rsidR="00637A46">
        <w:t xml:space="preserve">легкой </w:t>
      </w:r>
      <w:r w:rsidR="00654DE5">
        <w:t>умственной отсталостью</w:t>
      </w:r>
      <w:proofErr w:type="gramEnd"/>
      <w:r w:rsidRPr="00654DE5">
        <w:t xml:space="preserve">, классы для детей </w:t>
      </w:r>
      <w:r w:rsidR="00637A46">
        <w:t xml:space="preserve">с </w:t>
      </w:r>
      <w:r w:rsidR="00FC60AC">
        <w:t xml:space="preserve">умеренной, </w:t>
      </w:r>
      <w:r w:rsidRPr="00654DE5">
        <w:t xml:space="preserve">тяжелой </w:t>
      </w:r>
      <w:r w:rsidR="00637A46">
        <w:t>или глубокой степенью</w:t>
      </w:r>
      <w:r w:rsidR="00637A46" w:rsidRPr="00637A46">
        <w:t xml:space="preserve"> </w:t>
      </w:r>
      <w:r w:rsidR="00637A46">
        <w:t>умственной отсталостью</w:t>
      </w:r>
      <w:r w:rsidR="00FC60AC">
        <w:t>; с тяжелыми и множ</w:t>
      </w:r>
      <w:r w:rsidR="00637A46">
        <w:t>ественными нарушениями развития</w:t>
      </w:r>
      <w:r>
        <w:t>.</w:t>
      </w:r>
    </w:p>
    <w:p w:rsidR="00EC1CB8" w:rsidRPr="00DA2740" w:rsidRDefault="00CB32D2" w:rsidP="00EC1CB8">
      <w:pPr>
        <w:spacing w:line="360" w:lineRule="atLeast"/>
        <w:ind w:firstLine="709"/>
        <w:jc w:val="both"/>
      </w:pPr>
      <w:r>
        <w:t xml:space="preserve">С 1 сентября 2016 года в школе </w:t>
      </w:r>
      <w:proofErr w:type="gramStart"/>
      <w:r>
        <w:t>введен</w:t>
      </w:r>
      <w:proofErr w:type="gramEnd"/>
      <w:r>
        <w:t xml:space="preserve"> ФГОС для детей с умственной отсталостью (интеллектуальными нарушениями) 1 класса.</w:t>
      </w:r>
    </w:p>
    <w:p w:rsidR="00EC1CB8" w:rsidRDefault="00EC1CB8" w:rsidP="00EC1CB8">
      <w:pPr>
        <w:tabs>
          <w:tab w:val="num" w:pos="426"/>
        </w:tabs>
        <w:spacing w:line="360" w:lineRule="atLeast"/>
        <w:jc w:val="both"/>
      </w:pPr>
    </w:p>
    <w:p w:rsidR="00EC1CB8" w:rsidRDefault="00EC1CB8" w:rsidP="00EC1CB8">
      <w:pPr>
        <w:tabs>
          <w:tab w:val="num" w:pos="426"/>
        </w:tabs>
        <w:spacing w:line="360" w:lineRule="atLeast"/>
        <w:ind w:firstLine="709"/>
        <w:jc w:val="both"/>
      </w:pPr>
      <w:r>
        <w:t>Управление МКОУ «Специальная школа № 58»</w:t>
      </w:r>
      <w:r w:rsidRPr="00A21C60">
        <w:t xml:space="preserve"> </w:t>
      </w:r>
      <w:r>
        <w:t xml:space="preserve">осуществляется на основе принципов демократии, гласности, открытости и самоуправления. Коллектив </w:t>
      </w:r>
      <w:r>
        <w:rPr>
          <w:iCs/>
        </w:rPr>
        <w:t xml:space="preserve">школы </w:t>
      </w:r>
      <w:r>
        <w:t xml:space="preserve">решает свои задачи </w:t>
      </w:r>
      <w:r>
        <w:lastRenderedPageBreak/>
        <w:t>при взаимодейст</w:t>
      </w:r>
      <w:r>
        <w:softHyphen/>
        <w:t>вии с родителям</w:t>
      </w:r>
      <w:r w:rsidR="00637A46">
        <w:t xml:space="preserve">и (законными представителями) </w:t>
      </w:r>
      <w:r>
        <w:t>учащихся. Формами самоуправления в Учреждении является Педагогический Совет, общее собрание трудового коллектива с возможным присутствием членов родительского комитета.</w:t>
      </w:r>
    </w:p>
    <w:p w:rsidR="00EC1CB8" w:rsidRDefault="00EC1CB8" w:rsidP="00EC1CB8">
      <w:pPr>
        <w:tabs>
          <w:tab w:val="num" w:pos="426"/>
        </w:tabs>
        <w:spacing w:line="360" w:lineRule="atLeast"/>
        <w:ind w:firstLine="709"/>
        <w:jc w:val="center"/>
      </w:pPr>
      <w:r>
        <w:t xml:space="preserve"> </w:t>
      </w:r>
    </w:p>
    <w:p w:rsidR="00EC1CB8" w:rsidRDefault="00EC1CB8" w:rsidP="00EC1CB8">
      <w:pPr>
        <w:tabs>
          <w:tab w:val="num" w:pos="426"/>
        </w:tabs>
        <w:spacing w:line="360" w:lineRule="atLeast"/>
        <w:ind w:firstLine="709"/>
        <w:jc w:val="center"/>
      </w:pPr>
      <w:r>
        <w:t>Структура Учреждения</w:t>
      </w:r>
    </w:p>
    <w:p w:rsidR="00EC1CB8" w:rsidRDefault="00EC1CB8" w:rsidP="00EC1CB8">
      <w:pPr>
        <w:tabs>
          <w:tab w:val="num" w:pos="426"/>
        </w:tabs>
        <w:spacing w:line="360" w:lineRule="atLeast"/>
        <w:ind w:firstLine="709"/>
        <w:jc w:val="center"/>
      </w:pPr>
    </w:p>
    <w:p w:rsidR="00EC1CB8" w:rsidRDefault="00EC1CB8" w:rsidP="00EC1CB8">
      <w:pPr>
        <w:tabs>
          <w:tab w:val="num" w:pos="426"/>
        </w:tabs>
        <w:spacing w:line="360" w:lineRule="atLeast"/>
        <w:ind w:firstLine="709"/>
        <w:jc w:val="center"/>
      </w:pPr>
      <w:r>
        <w:rPr>
          <w:noProof/>
        </w:rPr>
        <mc:AlternateContent>
          <mc:Choice Requires="wpc">
            <w:drawing>
              <wp:inline distT="0" distB="0" distL="0" distR="0" wp14:anchorId="03374575" wp14:editId="7A7055D1">
                <wp:extent cx="4986020" cy="4503420"/>
                <wp:effectExtent l="0" t="0" r="43180" b="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Rectangle 50"/>
                        <wps:cNvSpPr>
                          <a:spLocks noChangeArrowheads="1"/>
                        </wps:cNvSpPr>
                        <wps:spPr bwMode="auto">
                          <a:xfrm>
                            <a:off x="1774523" y="0"/>
                            <a:ext cx="1267602"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 xml:space="preserve">Директор </w:t>
                              </w:r>
                            </w:p>
                          </w:txbxContent>
                        </wps:txbx>
                        <wps:bodyPr rot="0" vert="horz" wrap="square" lIns="67629" tIns="33814" rIns="67629" bIns="33814" anchor="t" anchorCtr="0" upright="1">
                          <a:noAutofit/>
                        </wps:bodyPr>
                      </wps:wsp>
                      <wps:wsp>
                        <wps:cNvPr id="82" name="Rectangle 51"/>
                        <wps:cNvSpPr>
                          <a:spLocks noChangeArrowheads="1"/>
                        </wps:cNvSpPr>
                        <wps:spPr bwMode="auto">
                          <a:xfrm>
                            <a:off x="1267602" y="506915"/>
                            <a:ext cx="2281444" cy="25285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Педагогический совет</w:t>
                              </w:r>
                            </w:p>
                          </w:txbxContent>
                        </wps:txbx>
                        <wps:bodyPr rot="0" vert="horz" wrap="square" lIns="67629" tIns="33814" rIns="67629" bIns="33814" anchor="t" anchorCtr="0" upright="1">
                          <a:noAutofit/>
                        </wps:bodyPr>
                      </wps:wsp>
                      <wps:wsp>
                        <wps:cNvPr id="83" name="Rectangle 52"/>
                        <wps:cNvSpPr>
                          <a:spLocks noChangeArrowheads="1"/>
                        </wps:cNvSpPr>
                        <wps:spPr bwMode="auto">
                          <a:xfrm>
                            <a:off x="0" y="0"/>
                            <a:ext cx="1268200"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Совет Учреждения</w:t>
                              </w:r>
                            </w:p>
                          </w:txbxContent>
                        </wps:txbx>
                        <wps:bodyPr rot="0" vert="horz" wrap="square" lIns="67629" tIns="33814" rIns="67629" bIns="33814" anchor="t" anchorCtr="0" upright="1">
                          <a:noAutofit/>
                        </wps:bodyPr>
                      </wps:wsp>
                      <wps:wsp>
                        <wps:cNvPr id="84" name="Rectangle 53"/>
                        <wps:cNvSpPr>
                          <a:spLocks noChangeArrowheads="1"/>
                        </wps:cNvSpPr>
                        <wps:spPr bwMode="auto">
                          <a:xfrm>
                            <a:off x="3549046" y="0"/>
                            <a:ext cx="1268200"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rPr>
                                  <w:sz w:val="18"/>
                                </w:rPr>
                              </w:pPr>
                              <w:r w:rsidRPr="00B42DC6">
                                <w:rPr>
                                  <w:sz w:val="18"/>
                                </w:rPr>
                                <w:t>Родительский комитет</w:t>
                              </w:r>
                            </w:p>
                          </w:txbxContent>
                        </wps:txbx>
                        <wps:bodyPr rot="0" vert="horz" wrap="square" lIns="67629" tIns="33814" rIns="67629" bIns="33814" anchor="t" anchorCtr="0" upright="1">
                          <a:noAutofit/>
                        </wps:bodyPr>
                      </wps:wsp>
                      <wps:wsp>
                        <wps:cNvPr id="85" name="Rectangle 54"/>
                        <wps:cNvSpPr>
                          <a:spLocks noChangeArrowheads="1"/>
                        </wps:cNvSpPr>
                        <wps:spPr bwMode="auto">
                          <a:xfrm>
                            <a:off x="676294" y="929547"/>
                            <a:ext cx="1267003"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Заместитель директора по УВР</w:t>
                              </w:r>
                            </w:p>
                          </w:txbxContent>
                        </wps:txbx>
                        <wps:bodyPr rot="0" vert="horz" wrap="square" lIns="67629" tIns="33814" rIns="67629" bIns="33814" anchor="t" anchorCtr="0" upright="1">
                          <a:noAutofit/>
                        </wps:bodyPr>
                      </wps:wsp>
                      <wps:wsp>
                        <wps:cNvPr id="86" name="Rectangle 55"/>
                        <wps:cNvSpPr>
                          <a:spLocks noChangeArrowheads="1"/>
                        </wps:cNvSpPr>
                        <wps:spPr bwMode="auto">
                          <a:xfrm>
                            <a:off x="2197057" y="929547"/>
                            <a:ext cx="1267003"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Заместитель директора по ВР</w:t>
                              </w:r>
                            </w:p>
                          </w:txbxContent>
                        </wps:txbx>
                        <wps:bodyPr rot="0" vert="horz" wrap="square" lIns="67629" tIns="33814" rIns="67629" bIns="33814" anchor="t" anchorCtr="0" upright="1">
                          <a:noAutofit/>
                        </wps:bodyPr>
                      </wps:wsp>
                      <wps:wsp>
                        <wps:cNvPr id="87" name="Rectangle 56"/>
                        <wps:cNvSpPr>
                          <a:spLocks noChangeArrowheads="1"/>
                        </wps:cNvSpPr>
                        <wps:spPr bwMode="auto">
                          <a:xfrm>
                            <a:off x="3633433" y="929547"/>
                            <a:ext cx="1267003"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Заместитель директора по БЖ</w:t>
                              </w:r>
                            </w:p>
                          </w:txbxContent>
                        </wps:txbx>
                        <wps:bodyPr rot="0" vert="horz" wrap="square" lIns="67629" tIns="33814" rIns="67629" bIns="33814" anchor="t" anchorCtr="0" upright="1">
                          <a:noAutofit/>
                        </wps:bodyPr>
                      </wps:wsp>
                      <wps:wsp>
                        <wps:cNvPr id="88" name="Rectangle 57"/>
                        <wps:cNvSpPr>
                          <a:spLocks noChangeArrowheads="1"/>
                        </wps:cNvSpPr>
                        <wps:spPr bwMode="auto">
                          <a:xfrm>
                            <a:off x="0" y="1436462"/>
                            <a:ext cx="1267003" cy="254064"/>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ПМПк</w:t>
                              </w:r>
                            </w:p>
                          </w:txbxContent>
                        </wps:txbx>
                        <wps:bodyPr rot="0" vert="horz" wrap="square" lIns="67629" tIns="33814" rIns="67629" bIns="33814" anchor="t" anchorCtr="0" upright="1">
                          <a:noAutofit/>
                        </wps:bodyPr>
                      </wps:wsp>
                      <wps:wsp>
                        <wps:cNvPr id="89" name="Rectangle 58"/>
                        <wps:cNvSpPr>
                          <a:spLocks noChangeArrowheads="1"/>
                        </wps:cNvSpPr>
                        <wps:spPr bwMode="auto">
                          <a:xfrm>
                            <a:off x="2197057" y="1605636"/>
                            <a:ext cx="1267003"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Pr>
                                  <w:sz w:val="18"/>
                                </w:rPr>
                                <w:t xml:space="preserve"> Методические объединения </w:t>
                              </w:r>
                            </w:p>
                          </w:txbxContent>
                        </wps:txbx>
                        <wps:bodyPr rot="0" vert="horz" wrap="square" lIns="67629" tIns="33814" rIns="67629" bIns="33814" anchor="t" anchorCtr="0" upright="1">
                          <a:noAutofit/>
                        </wps:bodyPr>
                      </wps:wsp>
                      <wps:wsp>
                        <wps:cNvPr id="90" name="Rectangle 59"/>
                        <wps:cNvSpPr>
                          <a:spLocks noChangeArrowheads="1"/>
                        </wps:cNvSpPr>
                        <wps:spPr bwMode="auto">
                          <a:xfrm>
                            <a:off x="2619591" y="2196835"/>
                            <a:ext cx="2281444"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Методическое объединение учителей начальных классов</w:t>
                              </w:r>
                            </w:p>
                          </w:txbxContent>
                        </wps:txbx>
                        <wps:bodyPr rot="0" vert="horz" wrap="square" lIns="67629" tIns="33814" rIns="67629" bIns="33814" anchor="t" anchorCtr="0" upright="1">
                          <a:noAutofit/>
                        </wps:bodyPr>
                      </wps:wsp>
                      <wps:wsp>
                        <wps:cNvPr id="91" name="Rectangle 60"/>
                        <wps:cNvSpPr>
                          <a:spLocks noChangeArrowheads="1"/>
                        </wps:cNvSpPr>
                        <wps:spPr bwMode="auto">
                          <a:xfrm>
                            <a:off x="2619591" y="2619466"/>
                            <a:ext cx="2281444"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rPr>
                                  <w:sz w:val="15"/>
                                  <w:szCs w:val="20"/>
                                </w:rPr>
                              </w:pPr>
                              <w:r w:rsidRPr="00B42DC6">
                                <w:rPr>
                                  <w:sz w:val="15"/>
                                  <w:szCs w:val="20"/>
                                </w:rPr>
                                <w:t>Методическое объединение учителей предметников</w:t>
                              </w:r>
                            </w:p>
                          </w:txbxContent>
                        </wps:txbx>
                        <wps:bodyPr rot="0" vert="horz" wrap="square" lIns="67629" tIns="33814" rIns="67629" bIns="33814" anchor="t" anchorCtr="0" upright="1">
                          <a:noAutofit/>
                        </wps:bodyPr>
                      </wps:wsp>
                      <wps:wsp>
                        <wps:cNvPr id="92" name="Rectangle 61"/>
                        <wps:cNvSpPr>
                          <a:spLocks noChangeArrowheads="1"/>
                        </wps:cNvSpPr>
                        <wps:spPr bwMode="auto">
                          <a:xfrm>
                            <a:off x="2619591" y="3042098"/>
                            <a:ext cx="2281444" cy="337741"/>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Методическое объединение учителей трудового обучения</w:t>
                              </w:r>
                            </w:p>
                          </w:txbxContent>
                        </wps:txbx>
                        <wps:bodyPr rot="0" vert="horz" wrap="square" lIns="67629" tIns="33814" rIns="67629" bIns="33814" anchor="t" anchorCtr="0" upright="1">
                          <a:noAutofit/>
                        </wps:bodyPr>
                      </wps:wsp>
                      <wps:wsp>
                        <wps:cNvPr id="93" name="Rectangle 62"/>
                        <wps:cNvSpPr>
                          <a:spLocks noChangeArrowheads="1"/>
                        </wps:cNvSpPr>
                        <wps:spPr bwMode="auto">
                          <a:xfrm>
                            <a:off x="2619591" y="3464123"/>
                            <a:ext cx="2281444" cy="329252"/>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Методическое объединение классных руководителей</w:t>
                              </w:r>
                            </w:p>
                          </w:txbxContent>
                        </wps:txbx>
                        <wps:bodyPr rot="0" vert="horz" wrap="square" lIns="67629" tIns="33814" rIns="67629" bIns="33814" anchor="t" anchorCtr="0" upright="1">
                          <a:noAutofit/>
                        </wps:bodyPr>
                      </wps:wsp>
                      <wps:wsp>
                        <wps:cNvPr id="94" name="Rectangle 63"/>
                        <wps:cNvSpPr>
                          <a:spLocks noChangeArrowheads="1"/>
                        </wps:cNvSpPr>
                        <wps:spPr bwMode="auto">
                          <a:xfrm>
                            <a:off x="591308" y="4140212"/>
                            <a:ext cx="3887791"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8"/>
                                </w:rPr>
                              </w:pPr>
                              <w:r w:rsidRPr="00B42DC6">
                                <w:rPr>
                                  <w:sz w:val="18"/>
                                </w:rPr>
                                <w:t xml:space="preserve">Учителя </w:t>
                              </w:r>
                            </w:p>
                          </w:txbxContent>
                        </wps:txbx>
                        <wps:bodyPr rot="0" vert="horz" wrap="square" lIns="67629" tIns="33814" rIns="67629" bIns="33814" anchor="t" anchorCtr="0" upright="1">
                          <a:noAutofit/>
                        </wps:bodyPr>
                      </wps:wsp>
                      <wps:wsp>
                        <wps:cNvPr id="95" name="Rectangle 64"/>
                        <wps:cNvSpPr>
                          <a:spLocks noChangeArrowheads="1"/>
                        </wps:cNvSpPr>
                        <wps:spPr bwMode="auto">
                          <a:xfrm>
                            <a:off x="338147" y="1943377"/>
                            <a:ext cx="1267003"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Учитель-логопед</w:t>
                              </w:r>
                            </w:p>
                          </w:txbxContent>
                        </wps:txbx>
                        <wps:bodyPr rot="0" vert="horz" wrap="square" lIns="67629" tIns="33814" rIns="67629" bIns="33814" anchor="t" anchorCtr="0" upright="1">
                          <a:noAutofit/>
                        </wps:bodyPr>
                      </wps:wsp>
                      <wps:wsp>
                        <wps:cNvPr id="96" name="Rectangle 65"/>
                        <wps:cNvSpPr>
                          <a:spLocks noChangeArrowheads="1"/>
                        </wps:cNvSpPr>
                        <wps:spPr bwMode="auto">
                          <a:xfrm>
                            <a:off x="338147" y="2281118"/>
                            <a:ext cx="1267003"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Педагог-психолог</w:t>
                              </w:r>
                            </w:p>
                          </w:txbxContent>
                        </wps:txbx>
                        <wps:bodyPr rot="0" vert="horz" wrap="square" lIns="67629" tIns="33814" rIns="67629" bIns="33814" anchor="t" anchorCtr="0" upright="1">
                          <a:noAutofit/>
                        </wps:bodyPr>
                      </wps:wsp>
                      <wps:wsp>
                        <wps:cNvPr id="97" name="Rectangle 66"/>
                        <wps:cNvSpPr>
                          <a:spLocks noChangeArrowheads="1"/>
                        </wps:cNvSpPr>
                        <wps:spPr bwMode="auto">
                          <a:xfrm>
                            <a:off x="338147" y="2619466"/>
                            <a:ext cx="1267003"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Социальный педагог</w:t>
                              </w:r>
                            </w:p>
                          </w:txbxContent>
                        </wps:txbx>
                        <wps:bodyPr rot="0" vert="horz" wrap="square" lIns="67629" tIns="33814" rIns="67629" bIns="33814" anchor="t" anchorCtr="0" upright="1">
                          <a:noAutofit/>
                        </wps:bodyPr>
                      </wps:wsp>
                      <wps:wsp>
                        <wps:cNvPr id="99" name="Rectangle 68"/>
                        <wps:cNvSpPr>
                          <a:spLocks noChangeArrowheads="1"/>
                        </wps:cNvSpPr>
                        <wps:spPr bwMode="auto">
                          <a:xfrm>
                            <a:off x="347672" y="2957207"/>
                            <a:ext cx="1267003" cy="253458"/>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15"/>
                                  <w:szCs w:val="20"/>
                                </w:rPr>
                              </w:pPr>
                              <w:r w:rsidRPr="00B42DC6">
                                <w:rPr>
                                  <w:sz w:val="15"/>
                                  <w:szCs w:val="20"/>
                                </w:rPr>
                                <w:t xml:space="preserve">Школьный врач </w:t>
                              </w:r>
                            </w:p>
                          </w:txbxContent>
                        </wps:txbx>
                        <wps:bodyPr rot="0" vert="horz" wrap="square" lIns="67629" tIns="33814" rIns="67629" bIns="33814" anchor="t" anchorCtr="0" upright="1">
                          <a:noAutofit/>
                        </wps:bodyPr>
                      </wps:wsp>
                      <wps:wsp>
                        <wps:cNvPr id="100" name="Line 69"/>
                        <wps:cNvCnPr/>
                        <wps:spPr bwMode="auto">
                          <a:xfrm>
                            <a:off x="2450816" y="337741"/>
                            <a:ext cx="0" cy="169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70"/>
                        <wps:cNvCnPr/>
                        <wps:spPr bwMode="auto">
                          <a:xfrm>
                            <a:off x="1267602" y="84284"/>
                            <a:ext cx="506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1"/>
                        <wps:cNvCnPr/>
                        <wps:spPr bwMode="auto">
                          <a:xfrm>
                            <a:off x="3042125" y="84284"/>
                            <a:ext cx="506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2"/>
                        <wps:cNvCnPr/>
                        <wps:spPr bwMode="auto">
                          <a:xfrm>
                            <a:off x="2450816" y="760373"/>
                            <a:ext cx="0" cy="169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73"/>
                        <wps:cNvCnPr/>
                        <wps:spPr bwMode="auto">
                          <a:xfrm>
                            <a:off x="1267602" y="760373"/>
                            <a:ext cx="0" cy="169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4"/>
                        <wps:cNvCnPr/>
                        <wps:spPr bwMode="auto">
                          <a:xfrm>
                            <a:off x="3549046" y="760373"/>
                            <a:ext cx="84387" cy="169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wps:spPr bwMode="auto">
                          <a:xfrm flipH="1">
                            <a:off x="845068" y="1267288"/>
                            <a:ext cx="338147" cy="169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wps:spPr bwMode="auto">
                          <a:xfrm>
                            <a:off x="1183215" y="1267288"/>
                            <a:ext cx="1605150" cy="338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7"/>
                        <wps:cNvCnPr/>
                        <wps:spPr bwMode="auto">
                          <a:xfrm>
                            <a:off x="2788365" y="1267288"/>
                            <a:ext cx="0" cy="338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8"/>
                        <wps:cNvCnPr/>
                        <wps:spPr bwMode="auto">
                          <a:xfrm flipH="1">
                            <a:off x="2788365" y="1267288"/>
                            <a:ext cx="1098828" cy="338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9"/>
                        <wps:cNvCnPr/>
                        <wps:spPr bwMode="auto">
                          <a:xfrm>
                            <a:off x="84387" y="1689919"/>
                            <a:ext cx="598" cy="1689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81"/>
                        <wps:cNvCnPr/>
                        <wps:spPr bwMode="auto">
                          <a:xfrm flipV="1">
                            <a:off x="84387" y="3042098"/>
                            <a:ext cx="253760"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82"/>
                        <wps:cNvCnPr/>
                        <wps:spPr bwMode="auto">
                          <a:xfrm>
                            <a:off x="84387" y="2703750"/>
                            <a:ext cx="25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84387" y="2366008"/>
                            <a:ext cx="25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84"/>
                        <wps:cNvCnPr/>
                        <wps:spPr bwMode="auto">
                          <a:xfrm>
                            <a:off x="84387" y="2027661"/>
                            <a:ext cx="25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85"/>
                        <wps:cNvCnPr/>
                        <wps:spPr bwMode="auto">
                          <a:xfrm>
                            <a:off x="2281444" y="1943377"/>
                            <a:ext cx="0" cy="1689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86"/>
                        <wps:cNvCnPr/>
                        <wps:spPr bwMode="auto">
                          <a:xfrm>
                            <a:off x="2281444" y="3633296"/>
                            <a:ext cx="338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87"/>
                        <wps:cNvCnPr/>
                        <wps:spPr bwMode="auto">
                          <a:xfrm>
                            <a:off x="2281444" y="3210665"/>
                            <a:ext cx="338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88"/>
                        <wps:cNvCnPr/>
                        <wps:spPr bwMode="auto">
                          <a:xfrm>
                            <a:off x="2281444" y="2703750"/>
                            <a:ext cx="338147"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89"/>
                        <wps:cNvCnPr/>
                        <wps:spPr bwMode="auto">
                          <a:xfrm>
                            <a:off x="2281444" y="2366008"/>
                            <a:ext cx="338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90"/>
                        <wps:cNvCnPr/>
                        <wps:spPr bwMode="auto">
                          <a:xfrm>
                            <a:off x="84387" y="3379839"/>
                            <a:ext cx="0" cy="845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91"/>
                        <wps:cNvCnPr/>
                        <wps:spPr bwMode="auto">
                          <a:xfrm>
                            <a:off x="84387" y="4225102"/>
                            <a:ext cx="506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92"/>
                        <wps:cNvCnPr/>
                        <wps:spPr bwMode="auto">
                          <a:xfrm>
                            <a:off x="4901034" y="2366008"/>
                            <a:ext cx="843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93"/>
                        <wps:cNvCnPr/>
                        <wps:spPr bwMode="auto">
                          <a:xfrm>
                            <a:off x="4985422" y="2366008"/>
                            <a:ext cx="598" cy="1859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94"/>
                        <wps:cNvCnPr/>
                        <wps:spPr bwMode="auto">
                          <a:xfrm>
                            <a:off x="4478500" y="4225102"/>
                            <a:ext cx="506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95"/>
                        <wps:cNvCnPr/>
                        <wps:spPr bwMode="auto">
                          <a:xfrm>
                            <a:off x="4901034" y="2703750"/>
                            <a:ext cx="843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96"/>
                        <wps:cNvCnPr/>
                        <wps:spPr bwMode="auto">
                          <a:xfrm>
                            <a:off x="4901034" y="3210665"/>
                            <a:ext cx="843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97"/>
                        <wps:cNvCnPr/>
                        <wps:spPr bwMode="auto">
                          <a:xfrm>
                            <a:off x="4901034" y="3549013"/>
                            <a:ext cx="84387" cy="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6" editas="canvas" style="width:392.6pt;height:354.6pt;mso-position-horizontal-relative:char;mso-position-vertical-relative:line" coordsize="49860,4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">
                <v:shape id="_x0000_s1027" type="#_x0000_t75" style="position:absolute;width:49860;height:45034;visibility:visible;mso-wrap-style:square">
                  <v:fill o:detectmouseclick="t"/>
                  <v:path o:connecttype="none"/>
                </v:shape>
                <v:rect id="Rectangle 50" o:spid="_x0000_s1028" style="position:absolute;left:17745;width:12676;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wksEA&#10;AADbAAAADwAAAGRycy9kb3ducmV2LnhtbESP0YrCMBRE3xf8h3AF39ZUV6RUo2wFVx931Q+4NHeb&#10;YnNTkqj1740g+DjMzBlmue5tK67kQ+NYwWScgSCunG64VnA6bj9zECEia2wdk4I7BVivBh9LLLS7&#10;8R9dD7EWCcKhQAUmxq6QMlSGLIax64iT9++8xZikr6X2eEtw28ppls2lxYbTgsGONoaq8+FiFXz5&#10;e/57nsVSb0N5Oe0qM//RpVKjYf+9ABGpj+/wq73XCvIJPL+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MJLBAAAA2wAAAA8AAAAAAAAAAAAAAAAAmAIAAGRycy9kb3du&#10;cmV2LnhtbFBLBQYAAAAABAAEAPUAAACGAwAAAAA=&#10;">
                  <v:textbox inset="1.87858mm,.93928mm,1.87858mm,.93928mm">
                    <w:txbxContent>
                      <w:p w:rsidR="006444C6" w:rsidRPr="00B42DC6" w:rsidRDefault="006444C6" w:rsidP="00EC1CB8">
                        <w:pPr>
                          <w:jc w:val="center"/>
                          <w:rPr>
                            <w:sz w:val="18"/>
                          </w:rPr>
                        </w:pPr>
                        <w:r w:rsidRPr="00B42DC6">
                          <w:rPr>
                            <w:sz w:val="18"/>
                          </w:rPr>
                          <w:t xml:space="preserve">Директор </w:t>
                        </w:r>
                      </w:p>
                    </w:txbxContent>
                  </v:textbox>
                </v:rect>
                <v:rect id="Rectangle 51" o:spid="_x0000_s1029" style="position:absolute;left:12676;top:5069;width:22814;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u5cEA&#10;AADbAAAADwAAAGRycy9kb3ducmV2LnhtbESP0YrCMBRE34X9h3AF3zRVFynVKNsFdR931Q+4NHeb&#10;YnNTkqj1740g+DjMzBlmteltK67kQ+NYwXSSgSCunG64VnA6bsc5iBCRNbaOScGdAmzWH4MVFtrd&#10;+I+uh1iLBOFQoAITY1dIGSpDFsPEdcTJ+3feYkzS11J7vCW4beUsyxbSYsNpwWBH34aq8+FiFcz9&#10;Pf89f8ZSb0N5Oe0rs9jpUqnRsP9agojUx3f41f7RCvIZ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7ruXBAAAA2wAAAA8AAAAAAAAAAAAAAAAAmAIAAGRycy9kb3du&#10;cmV2LnhtbFBLBQYAAAAABAAEAPUAAACGAwAAAAA=&#10;">
                  <v:textbox inset="1.87858mm,.93928mm,1.87858mm,.93928mm">
                    <w:txbxContent>
                      <w:p w:rsidR="006444C6" w:rsidRPr="00B42DC6" w:rsidRDefault="006444C6" w:rsidP="00EC1CB8">
                        <w:pPr>
                          <w:jc w:val="center"/>
                          <w:rPr>
                            <w:sz w:val="18"/>
                          </w:rPr>
                        </w:pPr>
                        <w:r w:rsidRPr="00B42DC6">
                          <w:rPr>
                            <w:sz w:val="18"/>
                          </w:rPr>
                          <w:t>Педагогический совет</w:t>
                        </w:r>
                      </w:p>
                    </w:txbxContent>
                  </v:textbox>
                </v:rect>
                <v:rect id="Rectangle 52" o:spid="_x0000_s1030" style="position:absolute;width:12682;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LfsEA&#10;AADbAAAADwAAAGRycy9kb3ducmV2LnhtbESP0YrCMBRE3xf8h3AF39bUVaR0jWIFVx/V9QMuzbUp&#10;NjcliVr/3ggL+zjMzBlmseptK+7kQ+NYwWScgSCunG64VnD+3X7mIEJE1tg6JgVPCrBaDj4WWGj3&#10;4CPdT7EWCcKhQAUmxq6QMlSGLIax64iTd3HeYkzS11J7fCS4beVXls2lxYbTgsGONoaq6+lmFUz9&#10;Mz9cZ7HU21DezrvKzH90qdRo2K+/QUTq43/4r73XCvIpvL+k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3C37BAAAA2wAAAA8AAAAAAAAAAAAAAAAAmAIAAGRycy9kb3du&#10;cmV2LnhtbFBLBQYAAAAABAAEAPUAAACGAwAAAAA=&#10;">
                  <v:textbox inset="1.87858mm,.93928mm,1.87858mm,.93928mm">
                    <w:txbxContent>
                      <w:p w:rsidR="006444C6" w:rsidRPr="00B42DC6" w:rsidRDefault="006444C6" w:rsidP="00EC1CB8">
                        <w:pPr>
                          <w:jc w:val="center"/>
                          <w:rPr>
                            <w:sz w:val="18"/>
                          </w:rPr>
                        </w:pPr>
                        <w:r w:rsidRPr="00B42DC6">
                          <w:rPr>
                            <w:sz w:val="18"/>
                          </w:rPr>
                          <w:t>Совет Учреждения</w:t>
                        </w:r>
                      </w:p>
                    </w:txbxContent>
                  </v:textbox>
                </v:rect>
                <v:rect id="Rectangle 53" o:spid="_x0000_s1031" style="position:absolute;left:35490;width:12682;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TCsEA&#10;AADbAAAADwAAAGRycy9kb3ducmV2LnhtbESP3YrCMBSE7xd8h3CEvVtTXZFSjWIF3b307wEOzbEp&#10;NicliVrffrMgeDnMzDfMYtXbVtzJh8axgvEoA0FcOd1wreB82n7lIEJE1tg6JgVPCrBaDj4WWGj3&#10;4APdj7EWCcKhQAUmxq6QMlSGLIaR64iTd3HeYkzS11J7fCS4beUky2bSYsNpwWBHG0PV9XizCr79&#10;M99fp7HU21Dezj+Vme10qdTnsF/PQUTq4zv8av9qBfkU/r+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kwrBAAAA2wAAAA8AAAAAAAAAAAAAAAAAmAIAAGRycy9kb3du&#10;cmV2LnhtbFBLBQYAAAAABAAEAPUAAACGAwAAAAA=&#10;">
                  <v:textbox inset="1.87858mm,.93928mm,1.87858mm,.93928mm">
                    <w:txbxContent>
                      <w:p w:rsidR="006444C6" w:rsidRPr="00B42DC6" w:rsidRDefault="006444C6" w:rsidP="00EC1CB8">
                        <w:pPr>
                          <w:rPr>
                            <w:sz w:val="18"/>
                          </w:rPr>
                        </w:pPr>
                        <w:r w:rsidRPr="00B42DC6">
                          <w:rPr>
                            <w:sz w:val="18"/>
                          </w:rPr>
                          <w:t>Родительский комитет</w:t>
                        </w:r>
                      </w:p>
                    </w:txbxContent>
                  </v:textbox>
                </v:rect>
                <v:rect id="Rectangle 54" o:spid="_x0000_s1032" style="position:absolute;left:6762;top:9295;width:12670;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2kcIA&#10;AADbAAAADwAAAGRycy9kb3ducmV2LnhtbESPzWrDMBCE74W+g9hAbo2cnxrjRgl1ID/HNs0DLNbW&#10;MrFWRlIS5+2jQiHHYWa+YZbrwXbiSj60jhVMJxkI4trplhsFp5/tWwEiRGSNnWNScKcA69XryxJL&#10;7W78TddjbESCcChRgYmxL6UMtSGLYeJ64uT9Om8xJukbqT3eEtx2cpZlubTYclow2NPGUH0+XqyC&#10;ub8XX+dFrPQ2VJfTvjb5TldKjUfD5weISEN8hv/bB62geIe/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jaRwgAAANsAAAAPAAAAAAAAAAAAAAAAAJgCAABkcnMvZG93&#10;bnJldi54bWxQSwUGAAAAAAQABAD1AAAAhwMAAAAA&#10;">
                  <v:textbox inset="1.87858mm,.93928mm,1.87858mm,.93928mm">
                    <w:txbxContent>
                      <w:p w:rsidR="006444C6" w:rsidRPr="00B42DC6" w:rsidRDefault="006444C6" w:rsidP="00EC1CB8">
                        <w:pPr>
                          <w:jc w:val="center"/>
                          <w:rPr>
                            <w:sz w:val="18"/>
                          </w:rPr>
                        </w:pPr>
                        <w:r w:rsidRPr="00B42DC6">
                          <w:rPr>
                            <w:sz w:val="18"/>
                          </w:rPr>
                          <w:t>Заместитель директора по УВР</w:t>
                        </w:r>
                      </w:p>
                    </w:txbxContent>
                  </v:textbox>
                </v:rect>
                <v:rect id="Rectangle 55" o:spid="_x0000_s1033" style="position:absolute;left:21970;top:9295;width:12670;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o5sEA&#10;AADbAAAADwAAAGRycy9kb3ducmV2LnhtbESP3YrCMBSE7xd8h3AE79Z0dSmla5StoLuX/j3AoTnb&#10;FJuTkkStb28WBC+HmfmGWawG24kr+dA6VvAxzUAQ10633Cg4HTfvBYgQkTV2jknBnQKslqO3BZba&#10;3XhP10NsRIJwKFGBibEvpQy1IYth6nri5P05bzEm6RupPd4S3HZylmW5tNhyWjDY09pQfT5crIK5&#10;vxe782es9CZUl9NPbfKtrpSajIfvLxCRhvgKP9u/WkGRw/+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AqObBAAAA2wAAAA8AAAAAAAAAAAAAAAAAmAIAAGRycy9kb3du&#10;cmV2LnhtbFBLBQYAAAAABAAEAPUAAACGAwAAAAA=&#10;">
                  <v:textbox inset="1.87858mm,.93928mm,1.87858mm,.93928mm">
                    <w:txbxContent>
                      <w:p w:rsidR="006444C6" w:rsidRPr="00B42DC6" w:rsidRDefault="006444C6" w:rsidP="00EC1CB8">
                        <w:pPr>
                          <w:jc w:val="center"/>
                          <w:rPr>
                            <w:sz w:val="18"/>
                          </w:rPr>
                        </w:pPr>
                        <w:r w:rsidRPr="00B42DC6">
                          <w:rPr>
                            <w:sz w:val="18"/>
                          </w:rPr>
                          <w:t>Заместитель директора по ВР</w:t>
                        </w:r>
                      </w:p>
                    </w:txbxContent>
                  </v:textbox>
                </v:rect>
                <v:rect id="Rectangle 56" o:spid="_x0000_s1034" style="position:absolute;left:36334;top:9295;width:12670;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NfcEA&#10;AADbAAAADwAAAGRycy9kb3ducmV2LnhtbESP0WoCMRRE3wv+Q7iCbzWrFrusRnEFtY+t+gGXzXWz&#10;uLlZkqjr35tCoY/DzJxhluvetuJOPjSOFUzGGQjiyumGawXn0+49BxEissbWMSl4UoD1avC2xEK7&#10;B//Q/RhrkSAcClRgYuwKKUNlyGIYu444eRfnLcYkfS21x0eC21ZOs2wuLTacFgx2tDVUXY83q2Dm&#10;n/n39SOWehfK2/lQmflel0qNhv1mASJSH//Df+0vrSD/hN8v6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MDX3BAAAA2wAAAA8AAAAAAAAAAAAAAAAAmAIAAGRycy9kb3du&#10;cmV2LnhtbFBLBQYAAAAABAAEAPUAAACGAwAAAAA=&#10;">
                  <v:textbox inset="1.87858mm,.93928mm,1.87858mm,.93928mm">
                    <w:txbxContent>
                      <w:p w:rsidR="006444C6" w:rsidRPr="00B42DC6" w:rsidRDefault="006444C6" w:rsidP="00EC1CB8">
                        <w:pPr>
                          <w:jc w:val="center"/>
                          <w:rPr>
                            <w:sz w:val="18"/>
                          </w:rPr>
                        </w:pPr>
                        <w:r w:rsidRPr="00B42DC6">
                          <w:rPr>
                            <w:sz w:val="18"/>
                          </w:rPr>
                          <w:t>Заместитель директора по БЖ</w:t>
                        </w:r>
                      </w:p>
                    </w:txbxContent>
                  </v:textbox>
                </v:rect>
                <v:rect id="Rectangle 57" o:spid="_x0000_s1035" style="position:absolute;top:14364;width:1267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ZD74A&#10;AADbAAAADwAAAGRycy9kb3ducmV2LnhtbERPzYrCMBC+C75DmAVvmu4qUqpRtoKrR7f6AEMz2xSb&#10;SUmi1rc3hwWPH9//ejvYTtzJh9axgs9ZBoK4drrlRsHlvJ/mIEJE1tg5JgVPCrDdjEdrLLR78C/d&#10;q9iIFMKhQAUmxr6QMtSGLIaZ64kT9+e8xZigb6T2+EjhtpNfWbaUFltODQZ72hmqr9XNKpj7Z366&#10;LmKp96G8XQ61Wf7oUqnJx/C9AhFpiG/xv/uoFe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TmQ++AAAA2wAAAA8AAAAAAAAAAAAAAAAAmAIAAGRycy9kb3ducmV2&#10;LnhtbFBLBQYAAAAABAAEAPUAAACDAwAAAAA=&#10;">
                  <v:textbox inset="1.87858mm,.93928mm,1.87858mm,.93928mm">
                    <w:txbxContent>
                      <w:p w:rsidR="006444C6" w:rsidRPr="00B42DC6" w:rsidRDefault="006444C6" w:rsidP="00EC1CB8">
                        <w:pPr>
                          <w:jc w:val="center"/>
                          <w:rPr>
                            <w:sz w:val="18"/>
                          </w:rPr>
                        </w:pPr>
                        <w:proofErr w:type="spellStart"/>
                        <w:r w:rsidRPr="00B42DC6">
                          <w:rPr>
                            <w:sz w:val="18"/>
                          </w:rPr>
                          <w:t>ПМПк</w:t>
                        </w:r>
                        <w:proofErr w:type="spellEnd"/>
                      </w:p>
                    </w:txbxContent>
                  </v:textbox>
                </v:rect>
                <v:rect id="Rectangle 58" o:spid="_x0000_s1036" style="position:absolute;left:21970;top:16056;width:12670;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8lMEA&#10;AADbAAAADwAAAGRycy9kb3ducmV2LnhtbESP0WoCMRRE3wv+Q7iCbzWrFllXo7iC2sfW+gGXzXWz&#10;uLlZkqjr35tCoY/DzJxhVpvetuJOPjSOFUzGGQjiyumGawXnn/17DiJEZI2tY1LwpACb9eBthYV2&#10;D/6m+ynWIkE4FKjAxNgVUobKkMUwdh1x8i7OW4xJ+lpqj48Et62cZtlcWmw4LRjsaGeoup5uVsHM&#10;P/Ov60cs9T6Ut/OxMvODLpUaDfvtEkSkPv6H/9qfWkG+gN8v6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PJTBAAAA2wAAAA8AAAAAAAAAAAAAAAAAmAIAAGRycy9kb3du&#10;cmV2LnhtbFBLBQYAAAAABAAEAPUAAACGAwAAAAA=&#10;">
                  <v:textbox inset="1.87858mm,.93928mm,1.87858mm,.93928mm">
                    <w:txbxContent>
                      <w:p w:rsidR="006444C6" w:rsidRPr="00B42DC6" w:rsidRDefault="006444C6" w:rsidP="00EC1CB8">
                        <w:pPr>
                          <w:jc w:val="center"/>
                          <w:rPr>
                            <w:sz w:val="18"/>
                          </w:rPr>
                        </w:pPr>
                        <w:r>
                          <w:rPr>
                            <w:sz w:val="18"/>
                          </w:rPr>
                          <w:t xml:space="preserve"> Методические объединения </w:t>
                        </w:r>
                      </w:p>
                    </w:txbxContent>
                  </v:textbox>
                </v:rect>
                <v:rect id="Rectangle 59" o:spid="_x0000_s1037" style="position:absolute;left:26195;top:21968;width:22815;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D1L4A&#10;AADbAAAADwAAAGRycy9kb3ducmV2LnhtbERPzYrCMBC+C/sOYYS9aaor0q1G2QquHtX1AYZmbIrN&#10;pCRR69tvDoLHj+9/ue5tK+7kQ+NYwWScgSCunG64VnD+245yECEia2wdk4InBVivPgZLLLR78JHu&#10;p1iLFMKhQAUmxq6QMlSGLIax64gTd3HeYkzQ11J7fKRw28ppls2lxYZTg8GONoaq6+lmFXz5Z364&#10;zmKpt6G8nXeVmf/qUqnPYf+zABGpj2/xy73XCr7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8A9S+AAAA2wAAAA8AAAAAAAAAAAAAAAAAmAIAAGRycy9kb3ducmV2&#10;LnhtbFBLBQYAAAAABAAEAPUAAACDAwAAAAA=&#10;">
                  <v:textbox inset="1.87858mm,.93928mm,1.87858mm,.93928mm">
                    <w:txbxContent>
                      <w:p w:rsidR="006444C6" w:rsidRPr="00B42DC6" w:rsidRDefault="006444C6" w:rsidP="00EC1CB8">
                        <w:pPr>
                          <w:jc w:val="center"/>
                          <w:rPr>
                            <w:sz w:val="15"/>
                            <w:szCs w:val="20"/>
                          </w:rPr>
                        </w:pPr>
                        <w:r w:rsidRPr="00B42DC6">
                          <w:rPr>
                            <w:sz w:val="15"/>
                            <w:szCs w:val="20"/>
                          </w:rPr>
                          <w:t>Методическое объединение учителей начальных классов</w:t>
                        </w:r>
                      </w:p>
                    </w:txbxContent>
                  </v:textbox>
                </v:rect>
                <v:rect id="Rectangle 60" o:spid="_x0000_s1038" style="position:absolute;left:26195;top:26194;width:22815;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T8EA&#10;AADbAAAADwAAAGRycy9kb3ducmV2LnhtbESP3YrCMBSE7xd8h3AE79bUVcStRtkK/lyurg9waI5N&#10;sTkpSdT69kYQ9nKYmW+YxaqzjbiRD7VjBaNhBoK4dLrmSsHpb/M5AxEissbGMSl4UIDVsvexwFy7&#10;Ox/odoyVSBAOOSowMba5lKE0ZDEMXUucvLPzFmOSvpLa4z3BbSO/smwqLdacFgy2tDZUXo5Xq2Ds&#10;H7PfyyQWehOK62lXmulWF0oN+t3PHESkLv6H3+29VvA9gte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pk/BAAAA2wAAAA8AAAAAAAAAAAAAAAAAmAIAAGRycy9kb3du&#10;cmV2LnhtbFBLBQYAAAAABAAEAPUAAACGAwAAAAA=&#10;">
                  <v:textbox inset="1.87858mm,.93928mm,1.87858mm,.93928mm">
                    <w:txbxContent>
                      <w:p w:rsidR="006444C6" w:rsidRPr="00B42DC6" w:rsidRDefault="006444C6" w:rsidP="00EC1CB8">
                        <w:pPr>
                          <w:rPr>
                            <w:sz w:val="15"/>
                            <w:szCs w:val="20"/>
                          </w:rPr>
                        </w:pPr>
                        <w:r w:rsidRPr="00B42DC6">
                          <w:rPr>
                            <w:sz w:val="15"/>
                            <w:szCs w:val="20"/>
                          </w:rPr>
                          <w:t>Методическое объединение учителей предметников</w:t>
                        </w:r>
                      </w:p>
                    </w:txbxContent>
                  </v:textbox>
                </v:rect>
                <v:rect id="Rectangle 61" o:spid="_x0000_s1039" style="position:absolute;left:26195;top:30420;width:2281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4OMIA&#10;AADbAAAADwAAAGRycy9kb3ducmV2LnhtbESP3YrCMBSE7xf2HcIRvFtTfxC3GmUr+HO5uj7AoTk2&#10;xeakJFHr2xtB2MthZr5hFqvONuJGPtSOFQwHGQji0umaKwWnv83XDESIyBobx6TgQQFWy8+PBeba&#10;3flAt2OsRIJwyFGBibHNpQylIYth4Fri5J2dtxiT9JXUHu8Jbhs5yrKptFhzWjDY0tpQeTlerYKx&#10;f8x+L5NY6E0orqddaaZbXSjV73U/cxCRuvgffrf3WsH3CF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g4wgAAANsAAAAPAAAAAAAAAAAAAAAAAJgCAABkcnMvZG93&#10;bnJldi54bWxQSwUGAAAAAAQABAD1AAAAhwMAAAAA&#10;">
                  <v:textbox inset="1.87858mm,.93928mm,1.87858mm,.93928mm">
                    <w:txbxContent>
                      <w:p w:rsidR="006444C6" w:rsidRPr="00B42DC6" w:rsidRDefault="006444C6" w:rsidP="00EC1CB8">
                        <w:pPr>
                          <w:jc w:val="center"/>
                          <w:rPr>
                            <w:sz w:val="15"/>
                            <w:szCs w:val="20"/>
                          </w:rPr>
                        </w:pPr>
                        <w:r w:rsidRPr="00B42DC6">
                          <w:rPr>
                            <w:sz w:val="15"/>
                            <w:szCs w:val="20"/>
                          </w:rPr>
                          <w:t>Методическое объединение учителей трудового обучения</w:t>
                        </w:r>
                      </w:p>
                    </w:txbxContent>
                  </v:textbox>
                </v:rect>
                <v:rect id="Rectangle 62" o:spid="_x0000_s1040" style="position:absolute;left:26195;top:34641;width:22815;height: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do8EA&#10;AADbAAAADwAAAGRycy9kb3ducmV2LnhtbESP3YrCMBSE7xd8h3AE79bUVUSrUeyCupfrzwMcmmNT&#10;bE5KErW+vREW9nKYmW+Y5bqzjbiTD7VjBaNhBoK4dLrmSsH5tP2cgQgRWWPjmBQ8KcB61ftYYq7d&#10;gw90P8ZKJAiHHBWYGNtcylAashiGriVO3sV5izFJX0nt8ZHgtpFfWTaVFmtOCwZb+jZUXo83q2Ds&#10;n7Pf6yQWehuK23lfmulOF0oN+t1mASJSF//Df+0frWA+hve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naPBAAAA2wAAAA8AAAAAAAAAAAAAAAAAmAIAAGRycy9kb3du&#10;cmV2LnhtbFBLBQYAAAAABAAEAPUAAACGAwAAAAA=&#10;">
                  <v:textbox inset="1.87858mm,.93928mm,1.87858mm,.93928mm">
                    <w:txbxContent>
                      <w:p w:rsidR="006444C6" w:rsidRPr="00B42DC6" w:rsidRDefault="006444C6" w:rsidP="00EC1CB8">
                        <w:pPr>
                          <w:jc w:val="center"/>
                          <w:rPr>
                            <w:sz w:val="15"/>
                            <w:szCs w:val="20"/>
                          </w:rPr>
                        </w:pPr>
                        <w:r w:rsidRPr="00B42DC6">
                          <w:rPr>
                            <w:sz w:val="15"/>
                            <w:szCs w:val="20"/>
                          </w:rPr>
                          <w:t>Методическое объединение классных руководителей</w:t>
                        </w:r>
                      </w:p>
                    </w:txbxContent>
                  </v:textbox>
                </v:rect>
                <v:rect id="Rectangle 63" o:spid="_x0000_s1041" style="position:absolute;left:5913;top:41402;width:38877;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F18EA&#10;AADbAAAADwAAAGRycy9kb3ducmV2LnhtbESP3YrCMBSE74V9h3AW9k7TdUW0GmUrqHvp3wMcmmNT&#10;bE5KErW+vREWvBxm5htmvuxsI27kQ+1YwfcgA0FcOl1zpeB0XPcnIEJE1tg4JgUPCrBcfPTmmGt3&#10;5z3dDrESCcIhRwUmxjaXMpSGLIaBa4mTd3beYkzSV1J7vCe4beQwy8bSYs1pwWBLK0Pl5XC1Cn78&#10;Y7K7jGKh16G4nralGW90odTXZ/c7AxGpi+/wf/tPK5iO4PUl/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HBdfBAAAA2wAAAA8AAAAAAAAAAAAAAAAAmAIAAGRycy9kb3du&#10;cmV2LnhtbFBLBQYAAAAABAAEAPUAAACGAwAAAAA=&#10;">
                  <v:textbox inset="1.87858mm,.93928mm,1.87858mm,.93928mm">
                    <w:txbxContent>
                      <w:p w:rsidR="006444C6" w:rsidRPr="00B42DC6" w:rsidRDefault="006444C6" w:rsidP="00EC1CB8">
                        <w:pPr>
                          <w:jc w:val="center"/>
                          <w:rPr>
                            <w:sz w:val="18"/>
                          </w:rPr>
                        </w:pPr>
                        <w:r w:rsidRPr="00B42DC6">
                          <w:rPr>
                            <w:sz w:val="18"/>
                          </w:rPr>
                          <w:t xml:space="preserve">Учителя </w:t>
                        </w:r>
                      </w:p>
                    </w:txbxContent>
                  </v:textbox>
                </v:rect>
                <v:rect id="Rectangle 64" o:spid="_x0000_s1042" style="position:absolute;left:3381;top:19433;width:12670;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gTMIA&#10;AADbAAAADwAAAGRycy9kb3ducmV2LnhtbESP3WoCMRSE7wu+QziCdzWrtaKrUdyCtpf+PcBhc9ws&#10;bk6WJOr69qZQ6OUwM98wy3VnG3EnH2rHCkbDDARx6XTNlYLzafs+AxEissbGMSl4UoD1qve2xFy7&#10;Bx/ofoyVSBAOOSowMba5lKE0ZDEMXUucvIvzFmOSvpLa4yPBbSPHWTaVFmtOCwZb+jJUXo83q+DD&#10;P2f76yQWehuK2/m7NNOdLpQa9LvNAkSkLv6H/9o/WsH8E3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6BMwgAAANsAAAAPAAAAAAAAAAAAAAAAAJgCAABkcnMvZG93&#10;bnJldi54bWxQSwUGAAAAAAQABAD1AAAAhwMAAAAA&#10;">
                  <v:textbox inset="1.87858mm,.93928mm,1.87858mm,.93928mm">
                    <w:txbxContent>
                      <w:p w:rsidR="006444C6" w:rsidRPr="00B42DC6" w:rsidRDefault="006444C6" w:rsidP="00EC1CB8">
                        <w:pPr>
                          <w:jc w:val="center"/>
                          <w:rPr>
                            <w:sz w:val="15"/>
                            <w:szCs w:val="20"/>
                          </w:rPr>
                        </w:pPr>
                        <w:r w:rsidRPr="00B42DC6">
                          <w:rPr>
                            <w:sz w:val="15"/>
                            <w:szCs w:val="20"/>
                          </w:rPr>
                          <w:t>Учитель-логопед</w:t>
                        </w:r>
                      </w:p>
                    </w:txbxContent>
                  </v:textbox>
                </v:rect>
                <v:rect id="Rectangle 65" o:spid="_x0000_s1043" style="position:absolute;left:3381;top:22811;width:126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O8IA&#10;AADbAAAADwAAAGRycy9kb3ducmV2LnhtbESPUWvCMBSF3wX/Q7jC3jR1jtJ1RlkFNx+d8wdcmmtT&#10;bG5KErX++2Ug+Hg453yHs1wPthNX8qF1rGA+y0AQ10633Cg4/m6nBYgQkTV2jknBnQKsV+PREkvt&#10;bvxD10NsRIJwKFGBibEvpQy1IYth5nri5J2ctxiT9I3UHm8Jbjv5mmW5tNhyWjDY08ZQfT5crIKF&#10;vxf781us9DZUl+N3bfIvXSn1Mhk+P0BEGuIz/GjvtIL3HP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T47wgAAANsAAAAPAAAAAAAAAAAAAAAAAJgCAABkcnMvZG93&#10;bnJldi54bWxQSwUGAAAAAAQABAD1AAAAhwMAAAAA&#10;">
                  <v:textbox inset="1.87858mm,.93928mm,1.87858mm,.93928mm">
                    <w:txbxContent>
                      <w:p w:rsidR="006444C6" w:rsidRPr="00B42DC6" w:rsidRDefault="006444C6" w:rsidP="00EC1CB8">
                        <w:pPr>
                          <w:jc w:val="center"/>
                          <w:rPr>
                            <w:sz w:val="15"/>
                            <w:szCs w:val="20"/>
                          </w:rPr>
                        </w:pPr>
                        <w:r w:rsidRPr="00B42DC6">
                          <w:rPr>
                            <w:sz w:val="15"/>
                            <w:szCs w:val="20"/>
                          </w:rPr>
                          <w:t>Педагог-психолог</w:t>
                        </w:r>
                      </w:p>
                    </w:txbxContent>
                  </v:textbox>
                </v:rect>
                <v:rect id="Rectangle 66" o:spid="_x0000_s1044" style="position:absolute;left:3381;top:26194;width:12670;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boMIA&#10;AADbAAAADwAAAGRycy9kb3ducmV2LnhtbESP3WoCMRSE7wu+QziCdzWrFn9Wo7iCbS/9e4DD5rhZ&#10;3JwsSdT17ZtCoZfDzHzDrDadbcSDfKgdKxgNMxDEpdM1Vwou5/37HESIyBobx6TgRQE2697bCnPt&#10;nnykxylWIkE45KjAxNjmUobSkMUwdC1x8q7OW4xJ+kpqj88Et40cZ9lUWqw5LRhsaWeovJ3uVsHE&#10;v+aH20cs9D4U98tXaaafulBq0O+2SxCRuvgf/mt/awWLGfx+S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ZugwgAAANsAAAAPAAAAAAAAAAAAAAAAAJgCAABkcnMvZG93&#10;bnJldi54bWxQSwUGAAAAAAQABAD1AAAAhwMAAAAA&#10;">
                  <v:textbox inset="1.87858mm,.93928mm,1.87858mm,.93928mm">
                    <w:txbxContent>
                      <w:p w:rsidR="006444C6" w:rsidRPr="00B42DC6" w:rsidRDefault="006444C6" w:rsidP="00EC1CB8">
                        <w:pPr>
                          <w:jc w:val="center"/>
                          <w:rPr>
                            <w:sz w:val="15"/>
                            <w:szCs w:val="20"/>
                          </w:rPr>
                        </w:pPr>
                        <w:r w:rsidRPr="00B42DC6">
                          <w:rPr>
                            <w:sz w:val="15"/>
                            <w:szCs w:val="20"/>
                          </w:rPr>
                          <w:t>Социальный педагог</w:t>
                        </w:r>
                      </w:p>
                    </w:txbxContent>
                  </v:textbox>
                </v:rect>
                <v:rect id="Rectangle 68" o:spid="_x0000_s1045" style="position:absolute;left:3476;top:29572;width:1267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qScEA&#10;AADbAAAADwAAAGRycy9kb3ducmV2LnhtbESP3YrCMBSE7xd8h3AE79ZUXUSrUayg7uX68wCH5tgU&#10;m5OSRK1vbxYW9nKYmW+Y5bqzjXiQD7VjBaNhBoK4dLrmSsHlvPucgQgRWWPjmBS8KMB61ftYYq7d&#10;k4/0OMVKJAiHHBWYGNtcylAashiGriVO3tV5izFJX0nt8ZngtpHjLJtKizWnBYMtbQ2Vt9PdKpj4&#10;1+zn9hULvQvF/XIozXSvC6UG/W6zABGpi//hv/a3VjCfw++X9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GqknBAAAA2wAAAA8AAAAAAAAAAAAAAAAAmAIAAGRycy9kb3du&#10;cmV2LnhtbFBLBQYAAAAABAAEAPUAAACGAwAAAAA=&#10;">
                  <v:textbox inset="1.87858mm,.93928mm,1.87858mm,.93928mm">
                    <w:txbxContent>
                      <w:p w:rsidR="006444C6" w:rsidRPr="00B42DC6" w:rsidRDefault="006444C6" w:rsidP="00EC1CB8">
                        <w:pPr>
                          <w:jc w:val="center"/>
                          <w:rPr>
                            <w:sz w:val="15"/>
                            <w:szCs w:val="20"/>
                          </w:rPr>
                        </w:pPr>
                        <w:r w:rsidRPr="00B42DC6">
                          <w:rPr>
                            <w:sz w:val="15"/>
                            <w:szCs w:val="20"/>
                          </w:rPr>
                          <w:t xml:space="preserve">Школьный врач </w:t>
                        </w:r>
                      </w:p>
                    </w:txbxContent>
                  </v:textbox>
                </v:rect>
                <v:line id="Line 69" o:spid="_x0000_s1046" style="position:absolute;visibility:visible;mso-wrap-style:square" from="24508,3377" to="2450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70" o:spid="_x0000_s1047" style="position:absolute;visibility:visible;mso-wrap-style:square" from="12676,842" to="1774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71" o:spid="_x0000_s1048" style="position:absolute;visibility:visible;mso-wrap-style:square" from="30421,842" to="3549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72" o:spid="_x0000_s1049" style="position:absolute;visibility:visible;mso-wrap-style:square" from="24508,7603" to="24508,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73" o:spid="_x0000_s1050" style="position:absolute;visibility:visible;mso-wrap-style:square" from="12676,7603" to="12676,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74" o:spid="_x0000_s1051" style="position:absolute;visibility:visible;mso-wrap-style:square" from="35490,7603" to="36334,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75" o:spid="_x0000_s1052" style="position:absolute;flip:x;visibility:visible;mso-wrap-style:square" from="8450,12672" to="1183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76" o:spid="_x0000_s1053" style="position:absolute;visibility:visible;mso-wrap-style:square" from="11832,12672" to="27883,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7" o:spid="_x0000_s1054" style="position:absolute;visibility:visible;mso-wrap-style:square" from="27883,12672" to="27883,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8" o:spid="_x0000_s1055" style="position:absolute;flip:x;visibility:visible;mso-wrap-style:square" from="27883,12672" to="38871,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79" o:spid="_x0000_s1056" style="position:absolute;visibility:visible;mso-wrap-style:square" from="843,16899" to="849,3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81" o:spid="_x0000_s1057" style="position:absolute;flip:y;visibility:visible;mso-wrap-style:square" from="843,30420" to="3381,3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82" o:spid="_x0000_s1058" style="position:absolute;visibility:visible;mso-wrap-style:square" from="843,27037" to="3381,2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83" o:spid="_x0000_s1059" style="position:absolute;visibility:visible;mso-wrap-style:square" from="843,23660" to="3381,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84" o:spid="_x0000_s1060" style="position:absolute;visibility:visible;mso-wrap-style:square" from="843,20276" to="3381,2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85" o:spid="_x0000_s1061" style="position:absolute;visibility:visible;mso-wrap-style:square" from="22814,19433" to="22814,3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86" o:spid="_x0000_s1062" style="position:absolute;visibility:visible;mso-wrap-style:square" from="22814,36332" to="26195,3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87" o:spid="_x0000_s1063" style="position:absolute;visibility:visible;mso-wrap-style:square" from="22814,32106" to="26195,3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88" o:spid="_x0000_s1064" style="position:absolute;visibility:visible;mso-wrap-style:square" from="22814,27037" to="26195,2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89" o:spid="_x0000_s1065" style="position:absolute;visibility:visible;mso-wrap-style:square" from="22814,23660" to="26195,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90" o:spid="_x0000_s1066" style="position:absolute;visibility:visible;mso-wrap-style:square" from="843,33798" to="843,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91" o:spid="_x0000_s1067" style="position:absolute;visibility:visible;mso-wrap-style:square" from="843,42251" to="5913,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92" o:spid="_x0000_s1068" style="position:absolute;visibility:visible;mso-wrap-style:square" from="49010,23660" to="49854,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93" o:spid="_x0000_s1069" style="position:absolute;visibility:visible;mso-wrap-style:square" from="49854,23660" to="49860,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94" o:spid="_x0000_s1070" style="position:absolute;visibility:visible;mso-wrap-style:square" from="44785,42251" to="49854,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95" o:spid="_x0000_s1071" style="position:absolute;visibility:visible;mso-wrap-style:square" from="49010,27037" to="49854,2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96" o:spid="_x0000_s1072" style="position:absolute;visibility:visible;mso-wrap-style:square" from="49010,32106" to="49854,3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97" o:spid="_x0000_s1073" style="position:absolute;visibility:visible;mso-wrap-style:square" from="49010,35490" to="49854,3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w10:anchorlock/>
              </v:group>
            </w:pict>
          </mc:Fallback>
        </mc:AlternateContent>
      </w:r>
    </w:p>
    <w:p w:rsidR="00EC1CB8" w:rsidRDefault="00EC1CB8" w:rsidP="00EC1CB8">
      <w:pPr>
        <w:tabs>
          <w:tab w:val="num" w:pos="426"/>
        </w:tabs>
        <w:spacing w:line="360" w:lineRule="atLeast"/>
        <w:jc w:val="both"/>
      </w:pPr>
    </w:p>
    <w:p w:rsidR="00EC1CB8" w:rsidRDefault="00EC1CB8" w:rsidP="00EC1CB8">
      <w:pPr>
        <w:tabs>
          <w:tab w:val="num" w:pos="426"/>
        </w:tabs>
        <w:spacing w:line="360" w:lineRule="atLeast"/>
        <w:ind w:firstLine="709"/>
        <w:jc w:val="both"/>
      </w:pPr>
      <w:r>
        <w:rPr>
          <w:b/>
        </w:rPr>
        <w:t>Р</w:t>
      </w:r>
      <w:r w:rsidRPr="00B0543A">
        <w:rPr>
          <w:b/>
        </w:rPr>
        <w:t>одительский комитет</w:t>
      </w:r>
      <w:r>
        <w:rPr>
          <w:b/>
        </w:rPr>
        <w:t xml:space="preserve"> </w:t>
      </w:r>
      <w:r w:rsidRPr="00B0543A">
        <w:t>я</w:t>
      </w:r>
      <w:r>
        <w:t>вляется независимым органом самоуправления  родительской общественности, действующим на основании «Положения о родительском комитете». Родительский комитет избирается из числа председателей классных родительских комитетов с обязательным присутствием председателя администрации школы. Выборы членов родительского комитета производятся ежегодно. Состав родительского комитета утверждается общим родительским собранием, в который входят:</w:t>
      </w:r>
    </w:p>
    <w:p w:rsidR="00EC1CB8" w:rsidRDefault="00EC1CB8" w:rsidP="00EC1CB8">
      <w:pPr>
        <w:tabs>
          <w:tab w:val="num" w:pos="426"/>
        </w:tabs>
        <w:spacing w:line="360" w:lineRule="atLeast"/>
        <w:ind w:firstLine="709"/>
        <w:jc w:val="both"/>
      </w:pPr>
      <w:r w:rsidRPr="0025520E">
        <w:rPr>
          <w:b/>
          <w:i/>
        </w:rPr>
        <w:t>Председатель</w:t>
      </w:r>
      <w:r>
        <w:t xml:space="preserve"> – Сажина Марина Николаевна</w:t>
      </w:r>
      <w:r w:rsidRPr="00E538DD">
        <w:t>;</w:t>
      </w:r>
    </w:p>
    <w:p w:rsidR="00EC1CB8" w:rsidRDefault="00EC1CB8" w:rsidP="00EC1CB8">
      <w:pPr>
        <w:tabs>
          <w:tab w:val="num" w:pos="426"/>
        </w:tabs>
        <w:spacing w:line="360" w:lineRule="atLeast"/>
        <w:ind w:firstLine="709"/>
        <w:jc w:val="both"/>
      </w:pPr>
      <w:r w:rsidRPr="0025520E">
        <w:rPr>
          <w:b/>
          <w:i/>
        </w:rPr>
        <w:t xml:space="preserve">Члены </w:t>
      </w:r>
      <w:r>
        <w:t>– Репина</w:t>
      </w:r>
      <w:r w:rsidRPr="000D66B7">
        <w:t xml:space="preserve"> Г</w:t>
      </w:r>
      <w:r>
        <w:t>.</w:t>
      </w:r>
      <w:r w:rsidRPr="000D66B7">
        <w:t>М</w:t>
      </w:r>
      <w:r>
        <w:t>.</w:t>
      </w:r>
      <w:r w:rsidRPr="000D66B7">
        <w:t xml:space="preserve">, </w:t>
      </w:r>
      <w:proofErr w:type="spellStart"/>
      <w:r>
        <w:t>Пидченко</w:t>
      </w:r>
      <w:proofErr w:type="spellEnd"/>
      <w:r>
        <w:t xml:space="preserve"> В.А., Кузьмина Ю.С.</w:t>
      </w:r>
    </w:p>
    <w:p w:rsidR="00EC1CB8" w:rsidRPr="00A21C60" w:rsidRDefault="00EC1CB8" w:rsidP="00EC1CB8">
      <w:pPr>
        <w:tabs>
          <w:tab w:val="left" w:pos="945"/>
        </w:tabs>
        <w:spacing w:line="360" w:lineRule="atLeast"/>
        <w:ind w:firstLine="709"/>
        <w:jc w:val="both"/>
      </w:pPr>
      <w:r w:rsidRPr="00204AAF">
        <w:rPr>
          <w:bCs/>
        </w:rPr>
        <w:t>В целях</w:t>
      </w:r>
      <w:r>
        <w:rPr>
          <w:b/>
          <w:bCs/>
        </w:rPr>
        <w:t xml:space="preserve"> </w:t>
      </w:r>
      <w:r>
        <w:t xml:space="preserve">развития </w:t>
      </w:r>
      <w:r w:rsidR="00B612E5">
        <w:t>и совершенствования образовательной деятельности</w:t>
      </w:r>
      <w:r>
        <w:t xml:space="preserve">, повышения профессионального мастерства и творческого роста педагогических работников в МКОУ «Специальная школа № 58» действует </w:t>
      </w:r>
      <w:r w:rsidRPr="0052715D">
        <w:rPr>
          <w:b/>
        </w:rPr>
        <w:t>Педагогический совет</w:t>
      </w:r>
      <w:r>
        <w:t xml:space="preserve"> – коллегиальный орган, объединяющий педагогических работников. На заседании Педагогического совета с правом совещательного голоса могут присутствовать родители (законные представители).</w:t>
      </w:r>
    </w:p>
    <w:p w:rsidR="00EC1CB8" w:rsidRDefault="00EC1CB8" w:rsidP="00EC1CB8">
      <w:pPr>
        <w:spacing w:line="360" w:lineRule="atLeast"/>
        <w:ind w:firstLine="709"/>
        <w:jc w:val="both"/>
      </w:pPr>
      <w:r w:rsidRPr="002F4B25">
        <w:rPr>
          <w:b/>
        </w:rPr>
        <w:lastRenderedPageBreak/>
        <w:t>Общее собрание трудового коллектива</w:t>
      </w:r>
      <w:r>
        <w:t xml:space="preserve"> руководствуется в своей деятельности «Положением о собрании трудового коллектива». Общее собрание собирается по мере надобности, но реже двух раз в год.</w:t>
      </w:r>
    </w:p>
    <w:p w:rsidR="00EC1CB8" w:rsidRPr="003A108A" w:rsidRDefault="00EC1CB8" w:rsidP="00EC1CB8">
      <w:pPr>
        <w:spacing w:line="276" w:lineRule="auto"/>
        <w:ind w:firstLine="709"/>
        <w:jc w:val="both"/>
        <w:rPr>
          <w:rStyle w:val="Zag11"/>
          <w:rFonts w:eastAsia="@Arial Unicode MS"/>
          <w:color w:val="000000"/>
        </w:rPr>
      </w:pPr>
      <w:r w:rsidRPr="003A108A">
        <w:t>С целью совершенствования коррекционно-развивающей системы, обеспечивающ</w:t>
      </w:r>
      <w:r w:rsidR="00B612E5">
        <w:t>ей эффективность социализации уча</w:t>
      </w:r>
      <w:r w:rsidRPr="003A108A">
        <w:t xml:space="preserve">щихся на основе </w:t>
      </w:r>
      <w:proofErr w:type="spellStart"/>
      <w:r w:rsidRPr="003A108A">
        <w:t>здоровьеформирующей</w:t>
      </w:r>
      <w:proofErr w:type="spellEnd"/>
      <w:r w:rsidRPr="003A108A">
        <w:t xml:space="preserve"> среды и комплексной безопасности воспитанников в </w:t>
      </w:r>
      <w:r>
        <w:t>МКОУ «Специальная школа № 58»</w:t>
      </w:r>
      <w:r w:rsidRPr="003A108A">
        <w:t xml:space="preserve"> разработана и действует</w:t>
      </w:r>
      <w:r w:rsidR="00B612E5">
        <w:rPr>
          <w:b/>
        </w:rPr>
        <w:t xml:space="preserve"> Адаптированная о</w:t>
      </w:r>
      <w:r w:rsidRPr="003A108A">
        <w:rPr>
          <w:b/>
        </w:rPr>
        <w:t>сновная образовательная программа</w:t>
      </w:r>
      <w:r w:rsidRPr="003A108A">
        <w:t xml:space="preserve">. </w:t>
      </w:r>
      <w:r w:rsidR="00B612E5">
        <w:t xml:space="preserve">Её </w:t>
      </w:r>
      <w:r w:rsidR="00B612E5" w:rsidRPr="00B612E5">
        <w:rPr>
          <w:b/>
        </w:rPr>
        <w:t>ц</w:t>
      </w:r>
      <w:r w:rsidRPr="003A108A">
        <w:rPr>
          <w:rStyle w:val="Zag11"/>
          <w:rFonts w:eastAsia="@Arial Unicode MS"/>
          <w:b/>
          <w:color w:val="000000"/>
        </w:rPr>
        <w:t>елью</w:t>
      </w:r>
      <w:r w:rsidRPr="003A108A">
        <w:rPr>
          <w:rStyle w:val="Zag11"/>
          <w:rFonts w:eastAsia="@Arial Unicode MS"/>
          <w:color w:val="000000"/>
        </w:rPr>
        <w:t xml:space="preserve"> является обеспечение планируе</w:t>
      </w:r>
      <w:r w:rsidR="00B612E5">
        <w:rPr>
          <w:rStyle w:val="Zag11"/>
          <w:rFonts w:eastAsia="@Arial Unicode MS"/>
          <w:color w:val="000000"/>
        </w:rPr>
        <w:t>мых результатов по достижению уча</w:t>
      </w:r>
      <w:r w:rsidRPr="003A108A">
        <w:rPr>
          <w:rStyle w:val="Zag11"/>
          <w:rFonts w:eastAsia="@Arial Unicode MS"/>
          <w:color w:val="000000"/>
        </w:rPr>
        <w:t>щим</w:t>
      </w:r>
      <w:r w:rsidR="00B612E5">
        <w:rPr>
          <w:rStyle w:val="Zag11"/>
          <w:rFonts w:eastAsia="@Arial Unicode MS"/>
          <w:color w:val="000000"/>
        </w:rPr>
        <w:t>и</w:t>
      </w:r>
      <w:r w:rsidRPr="003A108A">
        <w:rPr>
          <w:rStyle w:val="Zag11"/>
          <w:rFonts w:eastAsia="@Arial Unicode MS"/>
          <w:color w:val="000000"/>
        </w:rPr>
        <w:t>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C1CB8" w:rsidRPr="003A108A" w:rsidRDefault="00B612E5" w:rsidP="00EC1CB8">
      <w:pPr>
        <w:spacing w:line="276" w:lineRule="auto"/>
        <w:ind w:firstLine="709"/>
        <w:jc w:val="both"/>
        <w:rPr>
          <w:rStyle w:val="Zag11"/>
          <w:rFonts w:eastAsia="@Arial Unicode MS"/>
          <w:color w:val="000000"/>
        </w:rPr>
      </w:pPr>
      <w:r>
        <w:rPr>
          <w:rStyle w:val="Zag11"/>
          <w:rFonts w:eastAsia="@Arial Unicode MS"/>
          <w:color w:val="000000"/>
        </w:rPr>
        <w:t>Адаптированная о</w:t>
      </w:r>
      <w:r w:rsidR="00EC1CB8" w:rsidRPr="003A108A">
        <w:rPr>
          <w:rStyle w:val="Zag11"/>
          <w:rFonts w:eastAsia="@Arial Unicode MS"/>
          <w:color w:val="000000"/>
        </w:rPr>
        <w:t xml:space="preserve">сновная образовательная программа </w:t>
      </w:r>
      <w:r w:rsidR="00EC1CB8">
        <w:t>МКОУ «Специальная школа № 58»</w:t>
      </w:r>
      <w:r w:rsidR="00EC1CB8" w:rsidRPr="003A108A">
        <w:rPr>
          <w:rStyle w:val="Zag11"/>
          <w:rFonts w:eastAsia="@Arial Unicode MS"/>
          <w:color w:val="000000"/>
        </w:rPr>
        <w:t xml:space="preserve"> предусматривает:</w:t>
      </w:r>
    </w:p>
    <w:p w:rsidR="00EC1CB8" w:rsidRPr="003A108A" w:rsidRDefault="00EC1CB8" w:rsidP="00EC1CB8">
      <w:pPr>
        <w:pStyle w:val="aa"/>
        <w:numPr>
          <w:ilvl w:val="0"/>
          <w:numId w:val="12"/>
        </w:numPr>
        <w:spacing w:after="0"/>
        <w:ind w:left="426"/>
        <w:jc w:val="both"/>
        <w:rPr>
          <w:rStyle w:val="Zag11"/>
          <w:rFonts w:ascii="Times New Roman" w:eastAsia="@Arial Unicode MS" w:hAnsi="Times New Roman"/>
          <w:color w:val="000000"/>
          <w:sz w:val="24"/>
          <w:szCs w:val="24"/>
        </w:rPr>
      </w:pPr>
      <w:r w:rsidRPr="00637A46">
        <w:rPr>
          <w:rStyle w:val="Zag11"/>
          <w:rFonts w:ascii="Times New Roman" w:eastAsia="@Arial Unicode MS" w:hAnsi="Times New Roman"/>
          <w:color w:val="000000"/>
          <w:sz w:val="24"/>
          <w:szCs w:val="24"/>
        </w:rPr>
        <w:t>достижение</w:t>
      </w:r>
      <w:r w:rsidRPr="003A108A">
        <w:rPr>
          <w:rStyle w:val="Zag11"/>
          <w:rFonts w:eastAsia="@Arial Unicode MS"/>
          <w:color w:val="000000"/>
          <w:sz w:val="24"/>
          <w:szCs w:val="24"/>
        </w:rPr>
        <w:t xml:space="preserve"> </w:t>
      </w:r>
      <w:r w:rsidR="00B612E5">
        <w:rPr>
          <w:rStyle w:val="Zag11"/>
          <w:rFonts w:ascii="Times New Roman" w:eastAsia="@Arial Unicode MS" w:hAnsi="Times New Roman"/>
          <w:color w:val="000000"/>
          <w:sz w:val="24"/>
          <w:szCs w:val="24"/>
        </w:rPr>
        <w:t>планируемых результатов всеми уча</w:t>
      </w:r>
      <w:r w:rsidRPr="003A108A">
        <w:rPr>
          <w:rStyle w:val="Zag11"/>
          <w:rFonts w:ascii="Times New Roman" w:eastAsia="@Arial Unicode MS" w:hAnsi="Times New Roman"/>
          <w:color w:val="000000"/>
          <w:sz w:val="24"/>
          <w:szCs w:val="24"/>
        </w:rPr>
        <w:t>щимися;</w:t>
      </w:r>
    </w:p>
    <w:p w:rsidR="00EC1CB8" w:rsidRPr="003A108A" w:rsidRDefault="00EC1CB8" w:rsidP="00EC1CB8">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выяв</w:t>
      </w:r>
      <w:r w:rsidR="00B612E5">
        <w:rPr>
          <w:rStyle w:val="Zag11"/>
          <w:rFonts w:ascii="Times New Roman" w:eastAsia="@Arial Unicode MS" w:hAnsi="Times New Roman"/>
          <w:color w:val="000000"/>
          <w:sz w:val="24"/>
          <w:szCs w:val="24"/>
        </w:rPr>
        <w:t xml:space="preserve">ление и развитие способностей учащихся, </w:t>
      </w:r>
      <w:r w:rsidRPr="003A108A">
        <w:rPr>
          <w:rStyle w:val="Zag11"/>
          <w:rFonts w:ascii="Times New Roman" w:eastAsia="@Arial Unicode MS" w:hAnsi="Times New Roman"/>
          <w:color w:val="000000"/>
          <w:sz w:val="24"/>
          <w:szCs w:val="24"/>
        </w:rPr>
        <w:t>через систему воспитательной работы, организацию общественно полезной деятельности;</w:t>
      </w:r>
    </w:p>
    <w:p w:rsidR="00EC1CB8" w:rsidRPr="003A108A" w:rsidRDefault="00EC1CB8" w:rsidP="00EC1CB8">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организацию спортивных соревнований и общешкольных мероприятий с практико-</w:t>
      </w:r>
      <w:r w:rsidR="00B612E5">
        <w:rPr>
          <w:rStyle w:val="Zag11"/>
          <w:rFonts w:ascii="Times New Roman" w:eastAsia="@Arial Unicode MS" w:hAnsi="Times New Roman"/>
          <w:color w:val="000000"/>
          <w:sz w:val="24"/>
          <w:szCs w:val="24"/>
        </w:rPr>
        <w:t>ориентированной деятельностью уча</w:t>
      </w:r>
      <w:r w:rsidRPr="003A108A">
        <w:rPr>
          <w:rStyle w:val="Zag11"/>
          <w:rFonts w:ascii="Times New Roman" w:eastAsia="@Arial Unicode MS" w:hAnsi="Times New Roman"/>
          <w:color w:val="000000"/>
          <w:sz w:val="24"/>
          <w:szCs w:val="24"/>
        </w:rPr>
        <w:t>щихся;</w:t>
      </w:r>
    </w:p>
    <w:p w:rsidR="00EC1CB8" w:rsidRPr="003A108A" w:rsidRDefault="00B612E5" w:rsidP="00EC1CB8">
      <w:pPr>
        <w:pStyle w:val="aa"/>
        <w:numPr>
          <w:ilvl w:val="0"/>
          <w:numId w:val="12"/>
        </w:numPr>
        <w:spacing w:after="0"/>
        <w:ind w:left="426"/>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участие уча</w:t>
      </w:r>
      <w:r w:rsidR="00EC1CB8" w:rsidRPr="003A108A">
        <w:rPr>
          <w:rStyle w:val="Zag11"/>
          <w:rFonts w:ascii="Times New Roman" w:eastAsia="@Arial Unicode MS" w:hAnsi="Times New Roman"/>
          <w:color w:val="000000"/>
          <w:sz w:val="24"/>
          <w:szCs w:val="24"/>
        </w:rPr>
        <w:t xml:space="preserve">щихся, их родителей (законных представителей), педагогических работников и общественности в проектировании и развитии </w:t>
      </w:r>
      <w:proofErr w:type="spellStart"/>
      <w:r w:rsidR="00EC1CB8" w:rsidRPr="003A108A">
        <w:rPr>
          <w:rStyle w:val="Zag11"/>
          <w:rFonts w:ascii="Times New Roman" w:eastAsia="@Arial Unicode MS" w:hAnsi="Times New Roman"/>
          <w:color w:val="000000"/>
          <w:sz w:val="24"/>
          <w:szCs w:val="24"/>
        </w:rPr>
        <w:t>внутришкольной</w:t>
      </w:r>
      <w:proofErr w:type="spellEnd"/>
      <w:r w:rsidR="00EC1CB8" w:rsidRPr="003A108A">
        <w:rPr>
          <w:rStyle w:val="Zag11"/>
          <w:rFonts w:ascii="Times New Roman" w:eastAsia="@Arial Unicode MS" w:hAnsi="Times New Roman"/>
          <w:color w:val="000000"/>
          <w:sz w:val="24"/>
          <w:szCs w:val="24"/>
        </w:rPr>
        <w:t xml:space="preserve"> социальной среды;</w:t>
      </w:r>
    </w:p>
    <w:p w:rsidR="00EC1CB8" w:rsidRPr="003A108A" w:rsidRDefault="00EC1CB8" w:rsidP="00EC1CB8">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испол</w:t>
      </w:r>
      <w:r w:rsidR="00B612E5">
        <w:rPr>
          <w:rStyle w:val="Zag11"/>
          <w:rFonts w:ascii="Times New Roman" w:eastAsia="@Arial Unicode MS" w:hAnsi="Times New Roman"/>
          <w:color w:val="000000"/>
          <w:sz w:val="24"/>
          <w:szCs w:val="24"/>
        </w:rPr>
        <w:t>ьзование в образовательной деятельности школы</w:t>
      </w:r>
      <w:r w:rsidRPr="003A108A">
        <w:rPr>
          <w:rStyle w:val="Zag11"/>
          <w:rFonts w:ascii="Times New Roman" w:eastAsia="@Arial Unicode MS" w:hAnsi="Times New Roman"/>
          <w:color w:val="000000"/>
          <w:sz w:val="24"/>
          <w:szCs w:val="24"/>
        </w:rPr>
        <w:t xml:space="preserve"> элементов современных образовательных технологий </w:t>
      </w:r>
      <w:proofErr w:type="spellStart"/>
      <w:r w:rsidRPr="003A108A">
        <w:rPr>
          <w:rStyle w:val="Zag11"/>
          <w:rFonts w:ascii="Times New Roman" w:eastAsia="@Arial Unicode MS" w:hAnsi="Times New Roman"/>
          <w:color w:val="000000"/>
          <w:sz w:val="24"/>
          <w:szCs w:val="24"/>
        </w:rPr>
        <w:t>деятельностного</w:t>
      </w:r>
      <w:proofErr w:type="spellEnd"/>
      <w:r w:rsidRPr="003A108A">
        <w:rPr>
          <w:rStyle w:val="Zag11"/>
          <w:rFonts w:ascii="Times New Roman" w:eastAsia="@Arial Unicode MS" w:hAnsi="Times New Roman"/>
          <w:color w:val="000000"/>
          <w:sz w:val="24"/>
          <w:szCs w:val="24"/>
        </w:rPr>
        <w:t xml:space="preserve"> типа;</w:t>
      </w:r>
    </w:p>
    <w:p w:rsidR="00EC1CB8" w:rsidRPr="003A108A" w:rsidRDefault="00EC1CB8" w:rsidP="00EC1CB8">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возможность эффек</w:t>
      </w:r>
      <w:r w:rsidR="00B612E5">
        <w:rPr>
          <w:rStyle w:val="Zag11"/>
          <w:rFonts w:ascii="Times New Roman" w:eastAsia="@Arial Unicode MS" w:hAnsi="Times New Roman"/>
          <w:color w:val="000000"/>
          <w:sz w:val="24"/>
          <w:szCs w:val="24"/>
        </w:rPr>
        <w:t>тивной самостоятельной работы уча</w:t>
      </w:r>
      <w:r w:rsidRPr="003A108A">
        <w:rPr>
          <w:rStyle w:val="Zag11"/>
          <w:rFonts w:ascii="Times New Roman" w:eastAsia="@Arial Unicode MS" w:hAnsi="Times New Roman"/>
          <w:color w:val="000000"/>
          <w:sz w:val="24"/>
          <w:szCs w:val="24"/>
        </w:rPr>
        <w:t>щихся при поддержке педагогических работников;</w:t>
      </w:r>
    </w:p>
    <w:p w:rsidR="00EC1CB8" w:rsidRPr="003A108A" w:rsidRDefault="00B612E5" w:rsidP="00EC1CB8">
      <w:pPr>
        <w:pStyle w:val="aa"/>
        <w:numPr>
          <w:ilvl w:val="0"/>
          <w:numId w:val="12"/>
        </w:numPr>
        <w:spacing w:after="0"/>
        <w:ind w:left="426"/>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включение уча</w:t>
      </w:r>
      <w:r w:rsidR="00EC1CB8" w:rsidRPr="003A108A">
        <w:rPr>
          <w:rStyle w:val="Zag11"/>
          <w:rFonts w:ascii="Times New Roman" w:eastAsia="@Arial Unicode MS" w:hAnsi="Times New Roman"/>
          <w:color w:val="000000"/>
          <w:sz w:val="24"/>
          <w:szCs w:val="24"/>
        </w:rPr>
        <w:t>щихся в процессы познания и преобразования внешкольной социальной среды (Заводского района, города Новокузнецка) для приобретения социального опыта  и безопасной жизнедеятельности.</w:t>
      </w:r>
    </w:p>
    <w:p w:rsidR="00EC1CB8" w:rsidRDefault="00EC1CB8" w:rsidP="00EC1CB8">
      <w:pPr>
        <w:spacing w:line="276" w:lineRule="auto"/>
        <w:ind w:firstLine="360"/>
        <w:jc w:val="both"/>
      </w:pPr>
      <w:r>
        <w:t xml:space="preserve">     Кроме того, разработана Программа развития школы до 2020 года, в котором определена ценностно-смысловая функция обучения, предусматривающая становление ценностного отношения учащихся к безопасному поведению в социуме и коррекция (развитие) в связи с этим их физических, духовно-нравственных, морально-волевых качеств.</w:t>
      </w:r>
    </w:p>
    <w:p w:rsidR="00EC1CB8" w:rsidRPr="00A21C60" w:rsidRDefault="00EC1CB8" w:rsidP="00EC1CB8">
      <w:pPr>
        <w:spacing w:line="360" w:lineRule="atLeast"/>
        <w:ind w:firstLine="709"/>
        <w:jc w:val="both"/>
      </w:pPr>
    </w:p>
    <w:p w:rsidR="00EC1CB8" w:rsidRDefault="00EC1CB8" w:rsidP="00EC1CB8">
      <w:pPr>
        <w:numPr>
          <w:ilvl w:val="0"/>
          <w:numId w:val="1"/>
        </w:numPr>
        <w:jc w:val="both"/>
        <w:rPr>
          <w:b/>
        </w:rPr>
      </w:pPr>
      <w:r>
        <w:rPr>
          <w:b/>
        </w:rPr>
        <w:t>Особенности образовательного процесса</w:t>
      </w:r>
    </w:p>
    <w:p w:rsidR="00EC1CB8" w:rsidRDefault="00EC1CB8" w:rsidP="00EC1CB8">
      <w:pPr>
        <w:jc w:val="both"/>
        <w:rPr>
          <w:b/>
        </w:rPr>
      </w:pPr>
    </w:p>
    <w:p w:rsidR="00EC1CB8" w:rsidRPr="00045EA2" w:rsidRDefault="00EC1CB8" w:rsidP="00EC1CB8">
      <w:pPr>
        <w:pStyle w:val="a3"/>
        <w:jc w:val="center"/>
        <w:outlineLvl w:val="0"/>
        <w:rPr>
          <w:b/>
          <w:sz w:val="24"/>
          <w:szCs w:val="24"/>
        </w:rPr>
      </w:pPr>
      <w:r w:rsidRPr="00045EA2">
        <w:rPr>
          <w:b/>
          <w:sz w:val="24"/>
          <w:szCs w:val="24"/>
        </w:rPr>
        <w:t>Характеристика  образовательных  программ</w:t>
      </w:r>
    </w:p>
    <w:p w:rsidR="00EC1CB8" w:rsidRPr="00A25E0F" w:rsidRDefault="00EC1CB8" w:rsidP="00EC1CB8">
      <w:pPr>
        <w:jc w:val="right"/>
        <w:outlineLvl w:val="0"/>
        <w:rPr>
          <w:i/>
        </w:rPr>
      </w:pPr>
      <w:r>
        <w:t xml:space="preserve">                                                                                                                                    </w:t>
      </w:r>
      <w:r>
        <w:rPr>
          <w:i/>
        </w:rPr>
        <w:t>Таблица 1</w:t>
      </w:r>
    </w:p>
    <w:tbl>
      <w:tblPr>
        <w:tblStyle w:val="a6"/>
        <w:tblW w:w="10478" w:type="dxa"/>
        <w:tblLayout w:type="fixed"/>
        <w:tblLook w:val="04A0" w:firstRow="1" w:lastRow="0" w:firstColumn="1" w:lastColumn="0" w:noHBand="0" w:noVBand="1"/>
      </w:tblPr>
      <w:tblGrid>
        <w:gridCol w:w="2093"/>
        <w:gridCol w:w="1417"/>
        <w:gridCol w:w="1614"/>
        <w:gridCol w:w="1736"/>
        <w:gridCol w:w="1328"/>
        <w:gridCol w:w="2290"/>
      </w:tblGrid>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Предмет </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proofErr w:type="spellStart"/>
            <w:proofErr w:type="gramStart"/>
            <w:r>
              <w:rPr>
                <w:sz w:val="22"/>
                <w:szCs w:val="22"/>
              </w:rPr>
              <w:t>Наименова-ние</w:t>
            </w:r>
            <w:proofErr w:type="spellEnd"/>
            <w:proofErr w:type="gramEnd"/>
            <w:r>
              <w:rPr>
                <w:sz w:val="22"/>
                <w:szCs w:val="22"/>
              </w:rPr>
              <w:t xml:space="preserve"> учебной программы</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Автор программы</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Издательство, год издания</w:t>
            </w:r>
          </w:p>
        </w:tc>
        <w:tc>
          <w:tcPr>
            <w:tcW w:w="1328"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Где утверждена (</w:t>
            </w:r>
            <w:proofErr w:type="spellStart"/>
            <w:proofErr w:type="gramStart"/>
            <w:r>
              <w:rPr>
                <w:sz w:val="22"/>
                <w:szCs w:val="22"/>
              </w:rPr>
              <w:t>рецензиро-вана</w:t>
            </w:r>
            <w:proofErr w:type="spellEnd"/>
            <w:proofErr w:type="gramEnd"/>
            <w:r>
              <w:rPr>
                <w:sz w:val="22"/>
                <w:szCs w:val="22"/>
              </w:rPr>
              <w:t>)</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Учебно-методическое обеспечение</w:t>
            </w:r>
          </w:p>
        </w:tc>
      </w:tr>
      <w:tr w:rsidR="00EC1CB8" w:rsidTr="00EC1CB8">
        <w:tc>
          <w:tcPr>
            <w:tcW w:w="10478" w:type="dxa"/>
            <w:gridSpan w:val="6"/>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b/>
                <w:sz w:val="22"/>
                <w:szCs w:val="22"/>
              </w:rPr>
            </w:pPr>
            <w:r>
              <w:rPr>
                <w:b/>
              </w:rPr>
              <w:t xml:space="preserve"> </w:t>
            </w:r>
            <w:r>
              <w:rPr>
                <w:b/>
                <w:lang w:val="en-US"/>
              </w:rPr>
              <w:t>I</w:t>
            </w:r>
            <w:r>
              <w:rPr>
                <w:b/>
                <w:sz w:val="22"/>
                <w:szCs w:val="22"/>
              </w:rPr>
              <w:t>-</w:t>
            </w:r>
            <w:r>
              <w:rPr>
                <w:b/>
                <w:lang w:val="en-US"/>
              </w:rPr>
              <w:t>IV</w:t>
            </w:r>
            <w:r>
              <w:rPr>
                <w:b/>
                <w:sz w:val="22"/>
                <w:szCs w:val="22"/>
                <w:lang w:val="en-US"/>
              </w:rPr>
              <w:t xml:space="preserve"> </w:t>
            </w:r>
            <w:r>
              <w:rPr>
                <w:b/>
                <w:sz w:val="22"/>
                <w:szCs w:val="22"/>
              </w:rPr>
              <w:t xml:space="preserve">классы  </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B612E5">
            <w:pPr>
              <w:rPr>
                <w:sz w:val="22"/>
                <w:szCs w:val="22"/>
              </w:rPr>
            </w:pPr>
            <w:r>
              <w:rPr>
                <w:sz w:val="22"/>
                <w:szCs w:val="22"/>
              </w:rPr>
              <w:t xml:space="preserve">Чтение </w:t>
            </w:r>
            <w:r w:rsidR="00B612E5">
              <w:rPr>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Русский </w:t>
            </w:r>
          </w:p>
          <w:p w:rsidR="00EC1CB8" w:rsidRDefault="00EC1CB8" w:rsidP="00EC1CB8">
            <w:pPr>
              <w:jc w:val="center"/>
              <w:rPr>
                <w:sz w:val="22"/>
                <w:szCs w:val="22"/>
              </w:rPr>
            </w:pPr>
            <w:r>
              <w:rPr>
                <w:sz w:val="22"/>
                <w:szCs w:val="22"/>
              </w:rPr>
              <w:t>(родной)</w:t>
            </w:r>
          </w:p>
          <w:p w:rsidR="00EC1CB8" w:rsidRDefault="00EC1CB8" w:rsidP="00EC1CB8">
            <w:pPr>
              <w:jc w:val="center"/>
              <w:rPr>
                <w:sz w:val="22"/>
                <w:szCs w:val="22"/>
              </w:rPr>
            </w:pPr>
            <w:r>
              <w:rPr>
                <w:sz w:val="22"/>
                <w:szCs w:val="22"/>
              </w:rPr>
              <w:t>язык</w:t>
            </w:r>
          </w:p>
          <w:p w:rsidR="00EC1CB8" w:rsidRDefault="00EC1CB8" w:rsidP="00EC1CB8">
            <w:pPr>
              <w:jc w:val="center"/>
              <w:rPr>
                <w:sz w:val="22"/>
                <w:szCs w:val="22"/>
              </w:rPr>
            </w:pPr>
            <w:r>
              <w:rPr>
                <w:sz w:val="22"/>
                <w:szCs w:val="22"/>
              </w:rPr>
              <w:t>1-4 классы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C735D8" w:rsidP="00EC1CB8">
            <w:pPr>
              <w:rPr>
                <w:sz w:val="22"/>
                <w:szCs w:val="22"/>
              </w:rPr>
            </w:pPr>
            <w:r>
              <w:rPr>
                <w:sz w:val="22"/>
                <w:szCs w:val="22"/>
              </w:rPr>
              <w:t>Просвещение, 2016</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Воронкова В.В., </w:t>
            </w:r>
          </w:p>
          <w:p w:rsidR="00EC1CB8" w:rsidRDefault="00EC1CB8" w:rsidP="00EC1CB8">
            <w:pPr>
              <w:rPr>
                <w:sz w:val="22"/>
                <w:szCs w:val="22"/>
              </w:rPr>
            </w:pPr>
            <w:proofErr w:type="spellStart"/>
            <w:r>
              <w:rPr>
                <w:sz w:val="22"/>
                <w:szCs w:val="22"/>
              </w:rPr>
              <w:t>Коломыткина</w:t>
            </w:r>
            <w:proofErr w:type="spellEnd"/>
            <w:r>
              <w:rPr>
                <w:sz w:val="22"/>
                <w:szCs w:val="22"/>
              </w:rPr>
              <w:t xml:space="preserve"> И.В.</w:t>
            </w:r>
          </w:p>
          <w:p w:rsidR="00EC1CB8" w:rsidRDefault="00EC1CB8" w:rsidP="00EC1CB8">
            <w:pPr>
              <w:rPr>
                <w:sz w:val="22"/>
                <w:szCs w:val="22"/>
              </w:rPr>
            </w:pPr>
            <w:r>
              <w:rPr>
                <w:sz w:val="22"/>
                <w:szCs w:val="22"/>
              </w:rPr>
              <w:t xml:space="preserve">Букварь. 1кл. </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Ильина С.Ю.</w:t>
            </w:r>
          </w:p>
          <w:p w:rsidR="00EC1CB8" w:rsidRDefault="00EC1CB8" w:rsidP="00EC1CB8">
            <w:pPr>
              <w:rPr>
                <w:sz w:val="22"/>
                <w:szCs w:val="22"/>
              </w:rPr>
            </w:pPr>
            <w:r>
              <w:rPr>
                <w:sz w:val="22"/>
                <w:szCs w:val="22"/>
              </w:rPr>
              <w:t xml:space="preserve">Чтение. 2 </w:t>
            </w:r>
            <w:proofErr w:type="spellStart"/>
            <w:r>
              <w:rPr>
                <w:sz w:val="22"/>
                <w:szCs w:val="22"/>
              </w:rPr>
              <w:t>кл</w:t>
            </w:r>
            <w:proofErr w:type="spellEnd"/>
            <w:r>
              <w:rPr>
                <w:sz w:val="22"/>
                <w:szCs w:val="22"/>
              </w:rPr>
              <w:t>.</w:t>
            </w:r>
          </w:p>
          <w:p w:rsidR="00EC1CB8" w:rsidRDefault="00EC1CB8" w:rsidP="00EC1CB8">
            <w:pPr>
              <w:rPr>
                <w:sz w:val="22"/>
                <w:szCs w:val="22"/>
              </w:rPr>
            </w:pPr>
            <w:proofErr w:type="gramStart"/>
            <w:r>
              <w:rPr>
                <w:sz w:val="22"/>
                <w:szCs w:val="22"/>
              </w:rPr>
              <w:t>С-П</w:t>
            </w:r>
            <w:proofErr w:type="gramEnd"/>
            <w:r>
              <w:rPr>
                <w:sz w:val="22"/>
                <w:szCs w:val="22"/>
              </w:rPr>
              <w:t>, филиал изд-ва «Просвещение», 2005</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Ильина С.Ю., Матвеева Л.В.</w:t>
            </w:r>
          </w:p>
          <w:p w:rsidR="00EC1CB8" w:rsidRDefault="00EC1CB8" w:rsidP="00EC1CB8">
            <w:pPr>
              <w:rPr>
                <w:sz w:val="22"/>
                <w:szCs w:val="22"/>
              </w:rPr>
            </w:pPr>
            <w:r>
              <w:rPr>
                <w:sz w:val="22"/>
                <w:szCs w:val="22"/>
              </w:rPr>
              <w:t xml:space="preserve">Чтение. 3 </w:t>
            </w:r>
            <w:proofErr w:type="spellStart"/>
            <w:r>
              <w:rPr>
                <w:sz w:val="22"/>
                <w:szCs w:val="22"/>
              </w:rPr>
              <w:t>кл</w:t>
            </w:r>
            <w:proofErr w:type="spellEnd"/>
            <w:r>
              <w:rPr>
                <w:sz w:val="22"/>
                <w:szCs w:val="22"/>
              </w:rPr>
              <w:t xml:space="preserve">. </w:t>
            </w:r>
          </w:p>
          <w:p w:rsidR="00EC1CB8" w:rsidRDefault="00EC1CB8" w:rsidP="00EC1CB8">
            <w:pPr>
              <w:rPr>
                <w:sz w:val="22"/>
                <w:szCs w:val="22"/>
              </w:rPr>
            </w:pPr>
            <w:proofErr w:type="gramStart"/>
            <w:r>
              <w:rPr>
                <w:sz w:val="22"/>
                <w:szCs w:val="22"/>
              </w:rPr>
              <w:t>С-П</w:t>
            </w:r>
            <w:proofErr w:type="gramEnd"/>
            <w:r>
              <w:rPr>
                <w:sz w:val="22"/>
                <w:szCs w:val="22"/>
              </w:rPr>
              <w:t>, филиал изд-ва «Просвещение», 2005</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Смирнова З.Н., Гусева Г.М.</w:t>
            </w:r>
          </w:p>
          <w:p w:rsidR="00EC1CB8" w:rsidRDefault="00EC1CB8" w:rsidP="00EC1CB8">
            <w:pPr>
              <w:rPr>
                <w:sz w:val="22"/>
                <w:szCs w:val="22"/>
              </w:rPr>
            </w:pPr>
            <w:r>
              <w:rPr>
                <w:sz w:val="22"/>
                <w:szCs w:val="22"/>
              </w:rPr>
              <w:t xml:space="preserve">Чтение. 3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2007</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Смирнова З.Н., Гусева Г.М.</w:t>
            </w:r>
          </w:p>
          <w:p w:rsidR="00EC1CB8" w:rsidRDefault="00EC1CB8" w:rsidP="00EC1CB8">
            <w:pPr>
              <w:rPr>
                <w:sz w:val="22"/>
                <w:szCs w:val="22"/>
              </w:rPr>
            </w:pPr>
            <w:r>
              <w:rPr>
                <w:sz w:val="22"/>
                <w:szCs w:val="22"/>
              </w:rPr>
              <w:t xml:space="preserve">Чтение. 4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2005</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FC60AC" w:rsidP="00EC1CB8">
            <w:pPr>
              <w:rPr>
                <w:sz w:val="22"/>
                <w:szCs w:val="22"/>
              </w:rPr>
            </w:pPr>
            <w:r>
              <w:rPr>
                <w:sz w:val="22"/>
                <w:szCs w:val="22"/>
              </w:rPr>
              <w:t>Русский язык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Русский </w:t>
            </w:r>
          </w:p>
          <w:p w:rsidR="00EC1CB8" w:rsidRDefault="00EC1CB8" w:rsidP="00EC1CB8">
            <w:pPr>
              <w:jc w:val="center"/>
              <w:rPr>
                <w:sz w:val="22"/>
                <w:szCs w:val="22"/>
              </w:rPr>
            </w:pPr>
            <w:r>
              <w:rPr>
                <w:sz w:val="22"/>
                <w:szCs w:val="22"/>
              </w:rPr>
              <w:t>(родной)</w:t>
            </w:r>
          </w:p>
          <w:p w:rsidR="00EC1CB8" w:rsidRDefault="00EC1CB8" w:rsidP="00EC1CB8">
            <w:pPr>
              <w:jc w:val="center"/>
              <w:rPr>
                <w:sz w:val="22"/>
                <w:szCs w:val="22"/>
              </w:rPr>
            </w:pPr>
            <w:r>
              <w:rPr>
                <w:sz w:val="22"/>
                <w:szCs w:val="22"/>
              </w:rPr>
              <w:t>язык</w:t>
            </w:r>
          </w:p>
          <w:p w:rsidR="00EC1CB8" w:rsidRDefault="00EC1CB8" w:rsidP="00EC1CB8">
            <w:pPr>
              <w:jc w:val="center"/>
              <w:rPr>
                <w:sz w:val="22"/>
                <w:szCs w:val="22"/>
              </w:rPr>
            </w:pPr>
            <w:r>
              <w:rPr>
                <w:sz w:val="22"/>
                <w:szCs w:val="22"/>
              </w:rPr>
              <w:t xml:space="preserve">1-4 классы </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C735D8" w:rsidP="00EC1CB8">
            <w:pPr>
              <w:rPr>
                <w:sz w:val="22"/>
                <w:szCs w:val="22"/>
              </w:rPr>
            </w:pPr>
            <w:r>
              <w:rPr>
                <w:sz w:val="22"/>
                <w:szCs w:val="22"/>
              </w:rPr>
              <w:t>Просвещение, 2016</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Якубовская Э.В., Павлова Н.В.</w:t>
            </w:r>
          </w:p>
          <w:p w:rsidR="00EC1CB8" w:rsidRDefault="00EC1CB8" w:rsidP="00EC1CB8">
            <w:pPr>
              <w:rPr>
                <w:sz w:val="22"/>
                <w:szCs w:val="22"/>
              </w:rPr>
            </w:pPr>
            <w:r>
              <w:rPr>
                <w:sz w:val="22"/>
                <w:szCs w:val="22"/>
              </w:rPr>
              <w:t>Русский язык. 2кл.</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Аксенова А.К., Якубовская Э.В.</w:t>
            </w:r>
          </w:p>
          <w:p w:rsidR="00EC1CB8" w:rsidRDefault="00EC1CB8" w:rsidP="00EC1CB8">
            <w:pPr>
              <w:rPr>
                <w:sz w:val="22"/>
                <w:szCs w:val="22"/>
              </w:rPr>
            </w:pPr>
            <w:r>
              <w:rPr>
                <w:sz w:val="22"/>
                <w:szCs w:val="22"/>
              </w:rPr>
              <w:t xml:space="preserve">Русский язык. 3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Аксенова А.К., </w:t>
            </w:r>
            <w:proofErr w:type="spellStart"/>
            <w:r>
              <w:rPr>
                <w:sz w:val="22"/>
                <w:szCs w:val="22"/>
              </w:rPr>
              <w:t>Галунчикова</w:t>
            </w:r>
            <w:proofErr w:type="spellEnd"/>
            <w:r>
              <w:rPr>
                <w:sz w:val="22"/>
                <w:szCs w:val="22"/>
              </w:rPr>
              <w:t xml:space="preserve"> Н.Г.</w:t>
            </w:r>
          </w:p>
          <w:p w:rsidR="00EC1CB8" w:rsidRDefault="00EC1CB8" w:rsidP="00EC1CB8">
            <w:pPr>
              <w:rPr>
                <w:sz w:val="22"/>
                <w:szCs w:val="22"/>
              </w:rPr>
            </w:pPr>
            <w:r>
              <w:rPr>
                <w:sz w:val="22"/>
                <w:szCs w:val="22"/>
              </w:rPr>
              <w:t xml:space="preserve">Русский язык. 4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2002</w:t>
            </w:r>
          </w:p>
        </w:tc>
      </w:tr>
      <w:tr w:rsidR="00EC1CB8" w:rsidTr="00EC1CB8">
        <w:tc>
          <w:tcPr>
            <w:tcW w:w="2093"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Математика</w:t>
            </w:r>
          </w:p>
        </w:tc>
        <w:tc>
          <w:tcPr>
            <w:tcW w:w="1417"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Математика</w:t>
            </w:r>
          </w:p>
        </w:tc>
        <w:tc>
          <w:tcPr>
            <w:tcW w:w="1614"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 xml:space="preserve">Перова М.Н., </w:t>
            </w:r>
            <w:proofErr w:type="gramStart"/>
            <w:r>
              <w:rPr>
                <w:sz w:val="22"/>
                <w:szCs w:val="22"/>
              </w:rPr>
              <w:t>Эк</w:t>
            </w:r>
            <w:proofErr w:type="gramEnd"/>
            <w:r>
              <w:rPr>
                <w:sz w:val="22"/>
                <w:szCs w:val="22"/>
              </w:rPr>
              <w:t xml:space="preserve"> В.В.</w:t>
            </w:r>
          </w:p>
        </w:tc>
        <w:tc>
          <w:tcPr>
            <w:tcW w:w="1736" w:type="dxa"/>
            <w:vMerge w:val="restart"/>
            <w:tcBorders>
              <w:top w:val="single" w:sz="4" w:space="0" w:color="auto"/>
              <w:left w:val="single" w:sz="4" w:space="0" w:color="auto"/>
              <w:right w:val="single" w:sz="4" w:space="0" w:color="auto"/>
            </w:tcBorders>
            <w:hideMark/>
          </w:tcPr>
          <w:p w:rsidR="00EC1CB8" w:rsidRDefault="00C735D8" w:rsidP="00EC1CB8">
            <w:pPr>
              <w:rPr>
                <w:sz w:val="22"/>
                <w:szCs w:val="22"/>
              </w:rPr>
            </w:pPr>
            <w:r>
              <w:rPr>
                <w:sz w:val="22"/>
                <w:szCs w:val="22"/>
              </w:rPr>
              <w:t>Просвещение, 2016</w:t>
            </w:r>
          </w:p>
        </w:tc>
        <w:tc>
          <w:tcPr>
            <w:tcW w:w="1328" w:type="dxa"/>
            <w:vMerge w:val="restart"/>
            <w:tcBorders>
              <w:top w:val="single" w:sz="4" w:space="0" w:color="auto"/>
              <w:left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Алышева</w:t>
            </w:r>
            <w:proofErr w:type="spellEnd"/>
            <w:r>
              <w:rPr>
                <w:sz w:val="22"/>
                <w:szCs w:val="22"/>
              </w:rPr>
              <w:t xml:space="preserve"> Т.В. </w:t>
            </w:r>
          </w:p>
          <w:p w:rsidR="00EC1CB8" w:rsidRDefault="00EC1CB8" w:rsidP="00EC1CB8">
            <w:pPr>
              <w:rPr>
                <w:sz w:val="22"/>
                <w:szCs w:val="22"/>
              </w:rPr>
            </w:pPr>
            <w:r>
              <w:rPr>
                <w:sz w:val="22"/>
                <w:szCs w:val="22"/>
              </w:rPr>
              <w:t xml:space="preserve">Математика 1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r w:rsidR="00EC1CB8" w:rsidTr="00EC1CB8">
        <w:trPr>
          <w:trHeight w:val="810"/>
        </w:trPr>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Алышева</w:t>
            </w:r>
            <w:proofErr w:type="spellEnd"/>
            <w:r>
              <w:rPr>
                <w:sz w:val="22"/>
                <w:szCs w:val="22"/>
              </w:rPr>
              <w:t xml:space="preserve"> Т.В. </w:t>
            </w:r>
          </w:p>
          <w:p w:rsidR="00EC1CB8" w:rsidRDefault="00EC1CB8" w:rsidP="00EC1CB8">
            <w:pPr>
              <w:rPr>
                <w:sz w:val="22"/>
                <w:szCs w:val="22"/>
              </w:rPr>
            </w:pPr>
            <w:r>
              <w:rPr>
                <w:sz w:val="22"/>
                <w:szCs w:val="22"/>
              </w:rPr>
              <w:t xml:space="preserve">Математика 2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r w:rsidR="00EC1CB8" w:rsidTr="00EC1CB8">
        <w:trPr>
          <w:trHeight w:val="810"/>
        </w:trPr>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gramStart"/>
            <w:r>
              <w:rPr>
                <w:sz w:val="22"/>
                <w:szCs w:val="22"/>
              </w:rPr>
              <w:t>Эк</w:t>
            </w:r>
            <w:proofErr w:type="gramEnd"/>
            <w:r>
              <w:rPr>
                <w:sz w:val="22"/>
                <w:szCs w:val="22"/>
              </w:rPr>
              <w:t>. В.В.</w:t>
            </w:r>
          </w:p>
          <w:p w:rsidR="00EC1CB8" w:rsidRDefault="00EC1CB8" w:rsidP="00EC1CB8">
            <w:pPr>
              <w:rPr>
                <w:sz w:val="22"/>
                <w:szCs w:val="22"/>
              </w:rPr>
            </w:pPr>
            <w:r>
              <w:rPr>
                <w:sz w:val="22"/>
                <w:szCs w:val="22"/>
              </w:rPr>
              <w:t xml:space="preserve">Математика. 3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2005</w:t>
            </w:r>
          </w:p>
        </w:tc>
      </w:tr>
      <w:tr w:rsidR="00EC1CB8" w:rsidTr="00EC1CB8">
        <w:trPr>
          <w:trHeight w:val="450"/>
        </w:trPr>
        <w:tc>
          <w:tcPr>
            <w:tcW w:w="2093"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Перова М.Н.</w:t>
            </w:r>
          </w:p>
          <w:p w:rsidR="00EC1CB8" w:rsidRDefault="00EC1CB8" w:rsidP="00EC1CB8">
            <w:pPr>
              <w:rPr>
                <w:sz w:val="22"/>
                <w:szCs w:val="22"/>
              </w:rPr>
            </w:pPr>
            <w:r>
              <w:rPr>
                <w:sz w:val="22"/>
                <w:szCs w:val="22"/>
              </w:rPr>
              <w:t>Математика.4кл.</w:t>
            </w:r>
          </w:p>
          <w:p w:rsidR="00EC1CB8" w:rsidRDefault="00EC1CB8" w:rsidP="00EC1CB8">
            <w:pPr>
              <w:rPr>
                <w:sz w:val="22"/>
                <w:szCs w:val="22"/>
              </w:rPr>
            </w:pPr>
            <w:r>
              <w:rPr>
                <w:sz w:val="22"/>
                <w:szCs w:val="22"/>
              </w:rPr>
              <w:t>Просвещение, 2005</w:t>
            </w:r>
          </w:p>
        </w:tc>
      </w:tr>
      <w:tr w:rsidR="00C735D8" w:rsidTr="00EC1CB8">
        <w:trPr>
          <w:trHeight w:val="315"/>
        </w:trPr>
        <w:tc>
          <w:tcPr>
            <w:tcW w:w="2093" w:type="dxa"/>
            <w:vMerge w:val="restart"/>
            <w:tcBorders>
              <w:top w:val="single" w:sz="4" w:space="0" w:color="auto"/>
              <w:left w:val="single" w:sz="4" w:space="0" w:color="auto"/>
              <w:right w:val="single" w:sz="4" w:space="0" w:color="auto"/>
            </w:tcBorders>
            <w:hideMark/>
          </w:tcPr>
          <w:p w:rsidR="00C735D8" w:rsidRDefault="00C735D8" w:rsidP="00EC1CB8">
            <w:pPr>
              <w:rPr>
                <w:sz w:val="22"/>
                <w:szCs w:val="22"/>
              </w:rPr>
            </w:pPr>
            <w:r>
              <w:rPr>
                <w:sz w:val="22"/>
                <w:szCs w:val="22"/>
              </w:rPr>
              <w:t>Устная речь</w:t>
            </w:r>
          </w:p>
        </w:tc>
        <w:tc>
          <w:tcPr>
            <w:tcW w:w="1417" w:type="dxa"/>
            <w:vMerge w:val="restart"/>
            <w:tcBorders>
              <w:top w:val="single" w:sz="4" w:space="0" w:color="auto"/>
              <w:left w:val="single" w:sz="4" w:space="0" w:color="auto"/>
              <w:right w:val="single" w:sz="4" w:space="0" w:color="auto"/>
            </w:tcBorders>
            <w:hideMark/>
          </w:tcPr>
          <w:p w:rsidR="00C735D8" w:rsidRDefault="00C735D8" w:rsidP="00EC1CB8">
            <w:pPr>
              <w:rPr>
                <w:sz w:val="22"/>
                <w:szCs w:val="22"/>
              </w:rPr>
            </w:pPr>
            <w:r>
              <w:rPr>
                <w:sz w:val="22"/>
                <w:szCs w:val="22"/>
              </w:rPr>
              <w:t>Развитие устной речи на основе ознакомления с предметами  и явлениями окружающей действительности («окружающий мир»)</w:t>
            </w:r>
          </w:p>
        </w:tc>
        <w:tc>
          <w:tcPr>
            <w:tcW w:w="1614" w:type="dxa"/>
            <w:vMerge w:val="restart"/>
            <w:tcBorders>
              <w:top w:val="single" w:sz="4" w:space="0" w:color="auto"/>
              <w:left w:val="single" w:sz="4" w:space="0" w:color="auto"/>
              <w:right w:val="single" w:sz="4" w:space="0" w:color="auto"/>
            </w:tcBorders>
            <w:hideMark/>
          </w:tcPr>
          <w:p w:rsidR="00C735D8" w:rsidRDefault="00C735D8" w:rsidP="00EC1CB8">
            <w:pPr>
              <w:rPr>
                <w:sz w:val="22"/>
                <w:szCs w:val="22"/>
              </w:rPr>
            </w:pPr>
            <w:r>
              <w:rPr>
                <w:sz w:val="22"/>
                <w:szCs w:val="22"/>
              </w:rPr>
              <w:t>Воронкова В.В.</w:t>
            </w:r>
          </w:p>
        </w:tc>
        <w:tc>
          <w:tcPr>
            <w:tcW w:w="1736" w:type="dxa"/>
            <w:vMerge w:val="restart"/>
            <w:tcBorders>
              <w:top w:val="single" w:sz="4" w:space="0" w:color="auto"/>
              <w:left w:val="single" w:sz="4" w:space="0" w:color="auto"/>
              <w:right w:val="single" w:sz="4" w:space="0" w:color="auto"/>
            </w:tcBorders>
            <w:hideMark/>
          </w:tcPr>
          <w:p w:rsidR="00C735D8" w:rsidRDefault="00C735D8" w:rsidP="00EC1CB8">
            <w:pPr>
              <w:rPr>
                <w:sz w:val="22"/>
                <w:szCs w:val="22"/>
              </w:rPr>
            </w:pPr>
            <w:r>
              <w:rPr>
                <w:sz w:val="22"/>
                <w:szCs w:val="22"/>
              </w:rPr>
              <w:t>Просвещение, 2016</w:t>
            </w:r>
          </w:p>
        </w:tc>
        <w:tc>
          <w:tcPr>
            <w:tcW w:w="1328" w:type="dxa"/>
            <w:vMerge w:val="restart"/>
            <w:tcBorders>
              <w:top w:val="single" w:sz="4" w:space="0" w:color="auto"/>
              <w:left w:val="single" w:sz="4" w:space="0" w:color="auto"/>
              <w:right w:val="single" w:sz="4" w:space="0" w:color="auto"/>
            </w:tcBorders>
            <w:hideMark/>
          </w:tcPr>
          <w:p w:rsidR="00C735D8" w:rsidRDefault="00C735D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C735D8" w:rsidRDefault="00C735D8" w:rsidP="00EC1CB8">
            <w:pPr>
              <w:rPr>
                <w:sz w:val="22"/>
                <w:szCs w:val="22"/>
              </w:rPr>
            </w:pPr>
            <w:r>
              <w:rPr>
                <w:sz w:val="22"/>
                <w:szCs w:val="22"/>
              </w:rPr>
              <w:t xml:space="preserve">Комарова С.В. </w:t>
            </w:r>
          </w:p>
          <w:p w:rsidR="00C735D8" w:rsidRDefault="00C735D8" w:rsidP="00EC1CB8">
            <w:pPr>
              <w:rPr>
                <w:sz w:val="22"/>
                <w:szCs w:val="22"/>
              </w:rPr>
            </w:pPr>
            <w:r>
              <w:rPr>
                <w:sz w:val="22"/>
                <w:szCs w:val="22"/>
              </w:rPr>
              <w:t xml:space="preserve">Устная речь 1 </w:t>
            </w:r>
            <w:proofErr w:type="spellStart"/>
            <w:r>
              <w:rPr>
                <w:sz w:val="22"/>
                <w:szCs w:val="22"/>
              </w:rPr>
              <w:t>кл</w:t>
            </w:r>
            <w:proofErr w:type="spellEnd"/>
            <w:r>
              <w:rPr>
                <w:sz w:val="22"/>
                <w:szCs w:val="22"/>
              </w:rPr>
              <w:t>.</w:t>
            </w:r>
          </w:p>
          <w:p w:rsidR="00C735D8" w:rsidRDefault="00C735D8" w:rsidP="00EC1CB8">
            <w:pPr>
              <w:rPr>
                <w:sz w:val="22"/>
                <w:szCs w:val="22"/>
              </w:rPr>
            </w:pPr>
            <w:r>
              <w:rPr>
                <w:sz w:val="22"/>
                <w:szCs w:val="22"/>
              </w:rPr>
              <w:t>Просвещение, 2014</w:t>
            </w:r>
          </w:p>
        </w:tc>
      </w:tr>
      <w:tr w:rsidR="00C735D8" w:rsidTr="00AD61EB">
        <w:trPr>
          <w:trHeight w:val="869"/>
        </w:trPr>
        <w:tc>
          <w:tcPr>
            <w:tcW w:w="2093" w:type="dxa"/>
            <w:vMerge/>
            <w:tcBorders>
              <w:left w:val="single" w:sz="4" w:space="0" w:color="auto"/>
              <w:right w:val="single" w:sz="4" w:space="0" w:color="auto"/>
            </w:tcBorders>
            <w:hideMark/>
          </w:tcPr>
          <w:p w:rsidR="00C735D8" w:rsidRDefault="00C735D8" w:rsidP="00EC1CB8">
            <w:pPr>
              <w:rPr>
                <w:sz w:val="22"/>
                <w:szCs w:val="22"/>
              </w:rPr>
            </w:pPr>
          </w:p>
        </w:tc>
        <w:tc>
          <w:tcPr>
            <w:tcW w:w="1417" w:type="dxa"/>
            <w:vMerge/>
            <w:tcBorders>
              <w:left w:val="single" w:sz="4" w:space="0" w:color="auto"/>
              <w:right w:val="single" w:sz="4" w:space="0" w:color="auto"/>
            </w:tcBorders>
            <w:hideMark/>
          </w:tcPr>
          <w:p w:rsidR="00C735D8" w:rsidRDefault="00C735D8" w:rsidP="00EC1CB8">
            <w:pPr>
              <w:rPr>
                <w:sz w:val="22"/>
                <w:szCs w:val="22"/>
              </w:rPr>
            </w:pPr>
          </w:p>
        </w:tc>
        <w:tc>
          <w:tcPr>
            <w:tcW w:w="1614" w:type="dxa"/>
            <w:vMerge/>
            <w:tcBorders>
              <w:left w:val="single" w:sz="4" w:space="0" w:color="auto"/>
              <w:right w:val="single" w:sz="4" w:space="0" w:color="auto"/>
            </w:tcBorders>
            <w:hideMark/>
          </w:tcPr>
          <w:p w:rsidR="00C735D8" w:rsidRDefault="00C735D8" w:rsidP="00EC1CB8">
            <w:pPr>
              <w:rPr>
                <w:sz w:val="22"/>
                <w:szCs w:val="22"/>
              </w:rPr>
            </w:pPr>
          </w:p>
        </w:tc>
        <w:tc>
          <w:tcPr>
            <w:tcW w:w="1736" w:type="dxa"/>
            <w:vMerge/>
            <w:tcBorders>
              <w:left w:val="single" w:sz="4" w:space="0" w:color="auto"/>
              <w:right w:val="single" w:sz="4" w:space="0" w:color="auto"/>
            </w:tcBorders>
            <w:hideMark/>
          </w:tcPr>
          <w:p w:rsidR="00C735D8" w:rsidRDefault="00C735D8" w:rsidP="00EC1CB8">
            <w:pPr>
              <w:rPr>
                <w:sz w:val="22"/>
                <w:szCs w:val="22"/>
              </w:rPr>
            </w:pPr>
          </w:p>
        </w:tc>
        <w:tc>
          <w:tcPr>
            <w:tcW w:w="1328" w:type="dxa"/>
            <w:vMerge/>
            <w:tcBorders>
              <w:left w:val="single" w:sz="4" w:space="0" w:color="auto"/>
              <w:right w:val="single" w:sz="4" w:space="0" w:color="auto"/>
            </w:tcBorders>
            <w:hideMark/>
          </w:tcPr>
          <w:p w:rsidR="00C735D8" w:rsidRDefault="00C735D8" w:rsidP="00EC1CB8">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C735D8" w:rsidRDefault="00C735D8" w:rsidP="00C735D8">
            <w:pPr>
              <w:rPr>
                <w:sz w:val="22"/>
                <w:szCs w:val="22"/>
              </w:rPr>
            </w:pPr>
            <w:r>
              <w:rPr>
                <w:sz w:val="22"/>
                <w:szCs w:val="22"/>
              </w:rPr>
              <w:t xml:space="preserve">Комарова С.В. </w:t>
            </w:r>
          </w:p>
          <w:p w:rsidR="00C735D8" w:rsidRDefault="00C735D8" w:rsidP="00C735D8">
            <w:pPr>
              <w:rPr>
                <w:sz w:val="22"/>
                <w:szCs w:val="22"/>
              </w:rPr>
            </w:pPr>
            <w:r>
              <w:rPr>
                <w:sz w:val="22"/>
                <w:szCs w:val="22"/>
              </w:rPr>
              <w:t xml:space="preserve">Устная речь 2 </w:t>
            </w:r>
            <w:proofErr w:type="spellStart"/>
            <w:r>
              <w:rPr>
                <w:sz w:val="22"/>
                <w:szCs w:val="22"/>
              </w:rPr>
              <w:t>кл</w:t>
            </w:r>
            <w:proofErr w:type="spellEnd"/>
            <w:r>
              <w:rPr>
                <w:sz w:val="22"/>
                <w:szCs w:val="22"/>
              </w:rPr>
              <w:t>.</w:t>
            </w:r>
          </w:p>
          <w:p w:rsidR="00C735D8" w:rsidRDefault="00C735D8" w:rsidP="00C735D8">
            <w:pPr>
              <w:rPr>
                <w:sz w:val="22"/>
                <w:szCs w:val="22"/>
              </w:rPr>
            </w:pPr>
            <w:r>
              <w:rPr>
                <w:sz w:val="22"/>
                <w:szCs w:val="22"/>
              </w:rPr>
              <w:t>Просвещение, 2014</w:t>
            </w:r>
          </w:p>
          <w:p w:rsidR="00C735D8" w:rsidRDefault="00C735D8" w:rsidP="00C735D8">
            <w:pPr>
              <w:rPr>
                <w:sz w:val="22"/>
                <w:szCs w:val="22"/>
              </w:rPr>
            </w:pPr>
          </w:p>
        </w:tc>
      </w:tr>
      <w:tr w:rsidR="00C735D8" w:rsidTr="00AD61EB">
        <w:trPr>
          <w:trHeight w:val="869"/>
        </w:trPr>
        <w:tc>
          <w:tcPr>
            <w:tcW w:w="2093" w:type="dxa"/>
            <w:vMerge/>
            <w:tcBorders>
              <w:left w:val="single" w:sz="4" w:space="0" w:color="auto"/>
              <w:right w:val="single" w:sz="4" w:space="0" w:color="auto"/>
            </w:tcBorders>
          </w:tcPr>
          <w:p w:rsidR="00C735D8" w:rsidRDefault="00C735D8" w:rsidP="00EC1CB8">
            <w:pPr>
              <w:rPr>
                <w:sz w:val="22"/>
                <w:szCs w:val="22"/>
              </w:rPr>
            </w:pPr>
          </w:p>
        </w:tc>
        <w:tc>
          <w:tcPr>
            <w:tcW w:w="1417" w:type="dxa"/>
            <w:vMerge/>
            <w:tcBorders>
              <w:left w:val="single" w:sz="4" w:space="0" w:color="auto"/>
              <w:right w:val="single" w:sz="4" w:space="0" w:color="auto"/>
            </w:tcBorders>
          </w:tcPr>
          <w:p w:rsidR="00C735D8" w:rsidRDefault="00C735D8" w:rsidP="00EC1CB8">
            <w:pPr>
              <w:rPr>
                <w:sz w:val="22"/>
                <w:szCs w:val="22"/>
              </w:rPr>
            </w:pPr>
          </w:p>
        </w:tc>
        <w:tc>
          <w:tcPr>
            <w:tcW w:w="1614" w:type="dxa"/>
            <w:vMerge/>
            <w:tcBorders>
              <w:left w:val="single" w:sz="4" w:space="0" w:color="auto"/>
              <w:right w:val="single" w:sz="4" w:space="0" w:color="auto"/>
            </w:tcBorders>
          </w:tcPr>
          <w:p w:rsidR="00C735D8" w:rsidRDefault="00C735D8" w:rsidP="00EC1CB8">
            <w:pPr>
              <w:rPr>
                <w:sz w:val="22"/>
                <w:szCs w:val="22"/>
              </w:rPr>
            </w:pPr>
          </w:p>
        </w:tc>
        <w:tc>
          <w:tcPr>
            <w:tcW w:w="1736" w:type="dxa"/>
            <w:vMerge/>
            <w:tcBorders>
              <w:left w:val="single" w:sz="4" w:space="0" w:color="auto"/>
              <w:right w:val="single" w:sz="4" w:space="0" w:color="auto"/>
            </w:tcBorders>
          </w:tcPr>
          <w:p w:rsidR="00C735D8" w:rsidRDefault="00C735D8" w:rsidP="00EC1CB8">
            <w:pPr>
              <w:rPr>
                <w:sz w:val="22"/>
                <w:szCs w:val="22"/>
              </w:rPr>
            </w:pPr>
          </w:p>
        </w:tc>
        <w:tc>
          <w:tcPr>
            <w:tcW w:w="1328" w:type="dxa"/>
            <w:vMerge/>
            <w:tcBorders>
              <w:left w:val="single" w:sz="4" w:space="0" w:color="auto"/>
              <w:right w:val="single" w:sz="4" w:space="0" w:color="auto"/>
            </w:tcBorders>
          </w:tcPr>
          <w:p w:rsidR="00C735D8" w:rsidRDefault="00C735D8" w:rsidP="00EC1CB8">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C735D8" w:rsidRDefault="00C735D8" w:rsidP="00C735D8">
            <w:pPr>
              <w:rPr>
                <w:sz w:val="22"/>
                <w:szCs w:val="22"/>
              </w:rPr>
            </w:pPr>
            <w:r>
              <w:rPr>
                <w:sz w:val="22"/>
                <w:szCs w:val="22"/>
              </w:rPr>
              <w:t xml:space="preserve">Комарова С.В. </w:t>
            </w:r>
          </w:p>
          <w:p w:rsidR="00C735D8" w:rsidRDefault="00C735D8" w:rsidP="00C735D8">
            <w:pPr>
              <w:rPr>
                <w:sz w:val="22"/>
                <w:szCs w:val="22"/>
              </w:rPr>
            </w:pPr>
            <w:r>
              <w:rPr>
                <w:sz w:val="22"/>
                <w:szCs w:val="22"/>
              </w:rPr>
              <w:t xml:space="preserve">Устная речь 3 </w:t>
            </w:r>
            <w:proofErr w:type="spellStart"/>
            <w:r>
              <w:rPr>
                <w:sz w:val="22"/>
                <w:szCs w:val="22"/>
              </w:rPr>
              <w:t>кл</w:t>
            </w:r>
            <w:proofErr w:type="spellEnd"/>
            <w:r>
              <w:rPr>
                <w:sz w:val="22"/>
                <w:szCs w:val="22"/>
              </w:rPr>
              <w:t>.</w:t>
            </w:r>
          </w:p>
          <w:p w:rsidR="00C735D8" w:rsidRDefault="00C735D8" w:rsidP="00C735D8">
            <w:pPr>
              <w:rPr>
                <w:sz w:val="22"/>
                <w:szCs w:val="22"/>
              </w:rPr>
            </w:pPr>
            <w:r>
              <w:rPr>
                <w:sz w:val="22"/>
                <w:szCs w:val="22"/>
              </w:rPr>
              <w:t>Просвещение, 2014</w:t>
            </w:r>
          </w:p>
        </w:tc>
      </w:tr>
      <w:tr w:rsidR="00C735D8" w:rsidTr="00EC1CB8">
        <w:trPr>
          <w:trHeight w:val="788"/>
        </w:trPr>
        <w:tc>
          <w:tcPr>
            <w:tcW w:w="2093" w:type="dxa"/>
            <w:vMerge/>
            <w:tcBorders>
              <w:left w:val="single" w:sz="4" w:space="0" w:color="auto"/>
              <w:bottom w:val="single" w:sz="4" w:space="0" w:color="auto"/>
              <w:right w:val="single" w:sz="4" w:space="0" w:color="auto"/>
            </w:tcBorders>
          </w:tcPr>
          <w:p w:rsidR="00C735D8" w:rsidRDefault="00C735D8" w:rsidP="00EC1CB8">
            <w:pPr>
              <w:rPr>
                <w:sz w:val="22"/>
                <w:szCs w:val="22"/>
              </w:rPr>
            </w:pPr>
          </w:p>
        </w:tc>
        <w:tc>
          <w:tcPr>
            <w:tcW w:w="1417" w:type="dxa"/>
            <w:vMerge/>
            <w:tcBorders>
              <w:left w:val="single" w:sz="4" w:space="0" w:color="auto"/>
              <w:bottom w:val="single" w:sz="4" w:space="0" w:color="auto"/>
              <w:right w:val="single" w:sz="4" w:space="0" w:color="auto"/>
            </w:tcBorders>
          </w:tcPr>
          <w:p w:rsidR="00C735D8" w:rsidRDefault="00C735D8" w:rsidP="00EC1CB8">
            <w:pPr>
              <w:rPr>
                <w:sz w:val="22"/>
                <w:szCs w:val="22"/>
              </w:rPr>
            </w:pPr>
          </w:p>
        </w:tc>
        <w:tc>
          <w:tcPr>
            <w:tcW w:w="1614" w:type="dxa"/>
            <w:vMerge/>
            <w:tcBorders>
              <w:left w:val="single" w:sz="4" w:space="0" w:color="auto"/>
              <w:bottom w:val="single" w:sz="4" w:space="0" w:color="auto"/>
              <w:right w:val="single" w:sz="4" w:space="0" w:color="auto"/>
            </w:tcBorders>
          </w:tcPr>
          <w:p w:rsidR="00C735D8" w:rsidRDefault="00C735D8" w:rsidP="00EC1CB8">
            <w:pPr>
              <w:rPr>
                <w:sz w:val="22"/>
                <w:szCs w:val="22"/>
              </w:rPr>
            </w:pPr>
          </w:p>
        </w:tc>
        <w:tc>
          <w:tcPr>
            <w:tcW w:w="1736" w:type="dxa"/>
            <w:vMerge/>
            <w:tcBorders>
              <w:left w:val="single" w:sz="4" w:space="0" w:color="auto"/>
              <w:bottom w:val="single" w:sz="4" w:space="0" w:color="auto"/>
              <w:right w:val="single" w:sz="4" w:space="0" w:color="auto"/>
            </w:tcBorders>
          </w:tcPr>
          <w:p w:rsidR="00C735D8" w:rsidRDefault="00C735D8" w:rsidP="00EC1CB8">
            <w:pPr>
              <w:rPr>
                <w:sz w:val="22"/>
                <w:szCs w:val="22"/>
              </w:rPr>
            </w:pPr>
          </w:p>
        </w:tc>
        <w:tc>
          <w:tcPr>
            <w:tcW w:w="1328" w:type="dxa"/>
            <w:vMerge/>
            <w:tcBorders>
              <w:left w:val="single" w:sz="4" w:space="0" w:color="auto"/>
              <w:bottom w:val="single" w:sz="4" w:space="0" w:color="auto"/>
              <w:right w:val="single" w:sz="4" w:space="0" w:color="auto"/>
            </w:tcBorders>
          </w:tcPr>
          <w:p w:rsidR="00C735D8" w:rsidRDefault="00C735D8" w:rsidP="00EC1CB8">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C735D8" w:rsidRDefault="00C735D8" w:rsidP="00C735D8">
            <w:pPr>
              <w:rPr>
                <w:sz w:val="22"/>
                <w:szCs w:val="22"/>
              </w:rPr>
            </w:pPr>
            <w:r>
              <w:rPr>
                <w:sz w:val="22"/>
                <w:szCs w:val="22"/>
              </w:rPr>
              <w:t xml:space="preserve">Комарова С.В. </w:t>
            </w:r>
          </w:p>
          <w:p w:rsidR="00C735D8" w:rsidRDefault="00C735D8" w:rsidP="00C735D8">
            <w:pPr>
              <w:rPr>
                <w:sz w:val="22"/>
                <w:szCs w:val="22"/>
              </w:rPr>
            </w:pPr>
            <w:r>
              <w:rPr>
                <w:sz w:val="22"/>
                <w:szCs w:val="22"/>
              </w:rPr>
              <w:t xml:space="preserve">Устная речь 4 </w:t>
            </w:r>
            <w:proofErr w:type="spellStart"/>
            <w:r>
              <w:rPr>
                <w:sz w:val="22"/>
                <w:szCs w:val="22"/>
              </w:rPr>
              <w:t>кл</w:t>
            </w:r>
            <w:proofErr w:type="spellEnd"/>
            <w:r>
              <w:rPr>
                <w:sz w:val="22"/>
                <w:szCs w:val="22"/>
              </w:rPr>
              <w:t>.</w:t>
            </w:r>
          </w:p>
          <w:p w:rsidR="00C735D8" w:rsidRDefault="00C735D8" w:rsidP="00C735D8">
            <w:pPr>
              <w:rPr>
                <w:sz w:val="22"/>
                <w:szCs w:val="22"/>
              </w:rPr>
            </w:pPr>
            <w:r>
              <w:rPr>
                <w:sz w:val="22"/>
                <w:szCs w:val="22"/>
              </w:rPr>
              <w:t>Просвещение, 2013</w:t>
            </w:r>
          </w:p>
          <w:p w:rsidR="00C735D8" w:rsidRDefault="00C735D8" w:rsidP="00C735D8">
            <w:pPr>
              <w:rPr>
                <w:sz w:val="22"/>
                <w:szCs w:val="22"/>
              </w:rPr>
            </w:pP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FC60AC" w:rsidP="00EC1CB8">
            <w:pPr>
              <w:rPr>
                <w:sz w:val="22"/>
                <w:szCs w:val="22"/>
              </w:rPr>
            </w:pPr>
            <w:r>
              <w:rPr>
                <w:sz w:val="22"/>
                <w:szCs w:val="22"/>
              </w:rPr>
              <w:t>ИЗО</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Изобразительное искусство</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Рау</w:t>
            </w:r>
            <w:proofErr w:type="spellEnd"/>
            <w:r>
              <w:rPr>
                <w:sz w:val="22"/>
                <w:szCs w:val="22"/>
              </w:rPr>
              <w:t xml:space="preserve"> М.Ю.</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Просвещение,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EC1CB8" w:rsidP="00FC60AC">
            <w:pPr>
              <w:rPr>
                <w:sz w:val="22"/>
                <w:szCs w:val="22"/>
              </w:rPr>
            </w:pPr>
            <w:r>
              <w:rPr>
                <w:sz w:val="22"/>
                <w:szCs w:val="22"/>
              </w:rPr>
              <w:t>Музыка</w:t>
            </w:r>
            <w:r w:rsidR="00FC60AC">
              <w:rPr>
                <w:sz w:val="22"/>
                <w:szCs w:val="22"/>
              </w:rPr>
              <w:t>,</w:t>
            </w:r>
            <w:r>
              <w:rPr>
                <w:sz w:val="22"/>
                <w:szCs w:val="22"/>
              </w:rPr>
              <w:t xml:space="preserve"> пение</w:t>
            </w:r>
            <w:r w:rsidR="00FC60AC">
              <w:rPr>
                <w:sz w:val="22"/>
                <w:szCs w:val="22"/>
              </w:rPr>
              <w:t xml:space="preserve"> (танец)</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Музыка и пение</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Евтушенко И.В. </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FC60AC" w:rsidP="00FC60AC">
            <w:pPr>
              <w:rPr>
                <w:sz w:val="22"/>
                <w:szCs w:val="22"/>
              </w:rPr>
            </w:pPr>
            <w:r>
              <w:rPr>
                <w:sz w:val="22"/>
                <w:szCs w:val="22"/>
              </w:rPr>
              <w:t>Физ</w:t>
            </w:r>
            <w:r w:rsidR="00EC1CB8">
              <w:rPr>
                <w:sz w:val="22"/>
                <w:szCs w:val="22"/>
              </w:rPr>
              <w:t>культура</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Физическое </w:t>
            </w:r>
            <w:r>
              <w:rPr>
                <w:sz w:val="22"/>
                <w:szCs w:val="22"/>
              </w:rPr>
              <w:lastRenderedPageBreak/>
              <w:t>воспитание</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lastRenderedPageBreak/>
              <w:t xml:space="preserve">Белов В.Н., </w:t>
            </w:r>
            <w:r>
              <w:rPr>
                <w:sz w:val="22"/>
                <w:szCs w:val="22"/>
              </w:rPr>
              <w:lastRenderedPageBreak/>
              <w:t xml:space="preserve">Кувшинов В.С.,  Мозговой В.М. </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lastRenderedPageBreak/>
              <w:t xml:space="preserve">Просвещение, </w:t>
            </w:r>
            <w:r>
              <w:rPr>
                <w:sz w:val="22"/>
                <w:szCs w:val="22"/>
              </w:rPr>
              <w:lastRenderedPageBreak/>
              <w:t>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FC60AC" w:rsidP="00EC1CB8">
            <w:pPr>
              <w:rPr>
                <w:sz w:val="22"/>
                <w:szCs w:val="22"/>
              </w:rPr>
            </w:pPr>
            <w:r>
              <w:rPr>
                <w:sz w:val="22"/>
                <w:szCs w:val="22"/>
              </w:rPr>
              <w:lastRenderedPageBreak/>
              <w:t>Занимательный труд</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Трудовое обучение </w:t>
            </w:r>
          </w:p>
          <w:p w:rsidR="00EC1CB8" w:rsidRDefault="00EC1CB8" w:rsidP="00EC1CB8">
            <w:pPr>
              <w:rPr>
                <w:sz w:val="22"/>
                <w:szCs w:val="22"/>
              </w:rPr>
            </w:pPr>
            <w:r>
              <w:rPr>
                <w:sz w:val="22"/>
                <w:szCs w:val="22"/>
              </w:rPr>
              <w:t>1-3 классы</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Павлова Н.Н.</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Кузнецова Л.А.</w:t>
            </w:r>
          </w:p>
          <w:p w:rsidR="00EC1CB8" w:rsidRDefault="00EC1CB8" w:rsidP="00EC1CB8">
            <w:pPr>
              <w:rPr>
                <w:sz w:val="22"/>
                <w:szCs w:val="22"/>
              </w:rPr>
            </w:pPr>
            <w:r>
              <w:rPr>
                <w:sz w:val="22"/>
                <w:szCs w:val="22"/>
              </w:rPr>
              <w:t xml:space="preserve">Технология. Ручной труд 1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Трудовое обучение </w:t>
            </w:r>
          </w:p>
          <w:p w:rsidR="00EC1CB8" w:rsidRDefault="00EC1CB8" w:rsidP="00EC1CB8">
            <w:pPr>
              <w:rPr>
                <w:sz w:val="22"/>
                <w:szCs w:val="22"/>
              </w:rPr>
            </w:pPr>
            <w:r>
              <w:rPr>
                <w:sz w:val="22"/>
                <w:szCs w:val="22"/>
              </w:rPr>
              <w:t>4 класс</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Мирский С.Л.</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Кузнецова Л.А.</w:t>
            </w:r>
          </w:p>
          <w:p w:rsidR="00EC1CB8" w:rsidRDefault="00EC1CB8" w:rsidP="00EC1CB8">
            <w:pPr>
              <w:rPr>
                <w:sz w:val="22"/>
                <w:szCs w:val="22"/>
              </w:rPr>
            </w:pPr>
            <w:r>
              <w:rPr>
                <w:sz w:val="22"/>
                <w:szCs w:val="22"/>
              </w:rPr>
              <w:t xml:space="preserve">Технология. Ручной труд 2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Ритмика</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Ритмика</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Айдарбекова</w:t>
            </w:r>
            <w:proofErr w:type="spellEnd"/>
            <w:r>
              <w:rPr>
                <w:sz w:val="22"/>
                <w:szCs w:val="22"/>
              </w:rPr>
              <w:t xml:space="preserve"> А.А.</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10478" w:type="dxa"/>
            <w:gridSpan w:val="6"/>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b/>
                <w:sz w:val="22"/>
                <w:szCs w:val="22"/>
              </w:rPr>
            </w:pPr>
            <w:r>
              <w:rPr>
                <w:b/>
                <w:lang w:val="en-US"/>
              </w:rPr>
              <w:t>V</w:t>
            </w:r>
            <w:r>
              <w:rPr>
                <w:b/>
              </w:rPr>
              <w:t>-</w:t>
            </w:r>
            <w:r>
              <w:rPr>
                <w:b/>
                <w:lang w:val="en-US"/>
              </w:rPr>
              <w:t>IX</w:t>
            </w:r>
            <w:r>
              <w:rPr>
                <w:b/>
                <w:sz w:val="22"/>
                <w:szCs w:val="22"/>
                <w:lang w:val="en-US"/>
              </w:rPr>
              <w:t xml:space="preserve"> </w:t>
            </w:r>
            <w:r>
              <w:rPr>
                <w:b/>
                <w:sz w:val="22"/>
                <w:szCs w:val="22"/>
              </w:rPr>
              <w:t xml:space="preserve"> классы</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FC60AC" w:rsidP="00EC1CB8">
            <w:pPr>
              <w:rPr>
                <w:sz w:val="22"/>
                <w:szCs w:val="22"/>
              </w:rPr>
            </w:pPr>
            <w:r>
              <w:rPr>
                <w:sz w:val="22"/>
                <w:szCs w:val="22"/>
              </w:rPr>
              <w:t>Чтение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Русский (родной)</w:t>
            </w:r>
          </w:p>
          <w:p w:rsidR="00EC1CB8" w:rsidRDefault="00EC1CB8" w:rsidP="00EC1CB8">
            <w:pPr>
              <w:jc w:val="center"/>
              <w:rPr>
                <w:sz w:val="22"/>
                <w:szCs w:val="22"/>
              </w:rPr>
            </w:pPr>
            <w:r>
              <w:rPr>
                <w:sz w:val="22"/>
                <w:szCs w:val="22"/>
              </w:rPr>
              <w:t>язык</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Малышева З.Ф.</w:t>
            </w:r>
          </w:p>
          <w:p w:rsidR="00EC1CB8" w:rsidRDefault="00EC1CB8" w:rsidP="00EC1CB8">
            <w:pPr>
              <w:rPr>
                <w:sz w:val="22"/>
                <w:szCs w:val="22"/>
              </w:rPr>
            </w:pPr>
            <w:r>
              <w:rPr>
                <w:sz w:val="22"/>
                <w:szCs w:val="22"/>
              </w:rPr>
              <w:t>Чтение. 5кл.</w:t>
            </w:r>
          </w:p>
          <w:p w:rsidR="00EC1CB8" w:rsidRDefault="00EC1CB8" w:rsidP="00EC1CB8">
            <w:pPr>
              <w:rPr>
                <w:sz w:val="22"/>
                <w:szCs w:val="22"/>
              </w:rPr>
            </w:pPr>
            <w:r>
              <w:rPr>
                <w:sz w:val="22"/>
                <w:szCs w:val="22"/>
              </w:rPr>
              <w:t>Просвещение, 2005</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Гусева Г.М., Островская Т.И.</w:t>
            </w:r>
          </w:p>
          <w:p w:rsidR="00EC1CB8" w:rsidRDefault="00EC1CB8" w:rsidP="00EC1CB8">
            <w:pPr>
              <w:rPr>
                <w:sz w:val="22"/>
                <w:szCs w:val="22"/>
              </w:rPr>
            </w:pPr>
            <w:r>
              <w:rPr>
                <w:sz w:val="22"/>
                <w:szCs w:val="22"/>
              </w:rPr>
              <w:t xml:space="preserve">Чтение. 5 </w:t>
            </w:r>
            <w:proofErr w:type="spellStart"/>
            <w:r>
              <w:rPr>
                <w:sz w:val="22"/>
                <w:szCs w:val="22"/>
              </w:rPr>
              <w:t>кл</w:t>
            </w:r>
            <w:proofErr w:type="spellEnd"/>
            <w:r>
              <w:rPr>
                <w:sz w:val="22"/>
                <w:szCs w:val="22"/>
              </w:rPr>
              <w:t xml:space="preserve">. </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Бгажнокова</w:t>
            </w:r>
            <w:proofErr w:type="spellEnd"/>
            <w:r>
              <w:rPr>
                <w:sz w:val="22"/>
                <w:szCs w:val="22"/>
              </w:rPr>
              <w:t xml:space="preserve"> И.М., </w:t>
            </w:r>
            <w:proofErr w:type="spellStart"/>
            <w:r>
              <w:rPr>
                <w:sz w:val="22"/>
                <w:szCs w:val="22"/>
              </w:rPr>
              <w:t>Погостина</w:t>
            </w:r>
            <w:proofErr w:type="spellEnd"/>
            <w:r>
              <w:rPr>
                <w:sz w:val="22"/>
                <w:szCs w:val="22"/>
              </w:rPr>
              <w:t xml:space="preserve"> Е.С.</w:t>
            </w:r>
          </w:p>
          <w:p w:rsidR="00EC1CB8" w:rsidRDefault="00EC1CB8" w:rsidP="00EC1CB8">
            <w:pPr>
              <w:rPr>
                <w:sz w:val="22"/>
                <w:szCs w:val="22"/>
              </w:rPr>
            </w:pPr>
            <w:r>
              <w:rPr>
                <w:sz w:val="22"/>
                <w:szCs w:val="22"/>
              </w:rPr>
              <w:t xml:space="preserve">Чтение. 6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Аксенова А.К.</w:t>
            </w:r>
          </w:p>
          <w:p w:rsidR="00EC1CB8" w:rsidRDefault="00EC1CB8" w:rsidP="00EC1CB8">
            <w:pPr>
              <w:rPr>
                <w:sz w:val="22"/>
                <w:szCs w:val="22"/>
              </w:rPr>
            </w:pPr>
            <w:r>
              <w:rPr>
                <w:sz w:val="22"/>
                <w:szCs w:val="22"/>
              </w:rPr>
              <w:t xml:space="preserve">Чтение. 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Малышева З.Ф.</w:t>
            </w:r>
          </w:p>
          <w:p w:rsidR="00EC1CB8" w:rsidRDefault="00EC1CB8" w:rsidP="00EC1CB8">
            <w:pPr>
              <w:rPr>
                <w:sz w:val="22"/>
                <w:szCs w:val="22"/>
              </w:rPr>
            </w:pPr>
            <w:r>
              <w:rPr>
                <w:sz w:val="22"/>
                <w:szCs w:val="22"/>
              </w:rPr>
              <w:t xml:space="preserve">Чтение.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Воронкова В.В., </w:t>
            </w:r>
            <w:proofErr w:type="spellStart"/>
            <w:r>
              <w:rPr>
                <w:sz w:val="22"/>
                <w:szCs w:val="22"/>
              </w:rPr>
              <w:t>Будаева</w:t>
            </w:r>
            <w:proofErr w:type="spellEnd"/>
            <w:r>
              <w:rPr>
                <w:sz w:val="22"/>
                <w:szCs w:val="22"/>
              </w:rPr>
              <w:t xml:space="preserve"> З.Д.</w:t>
            </w:r>
          </w:p>
          <w:p w:rsidR="00EC1CB8" w:rsidRDefault="00EC1CB8" w:rsidP="00EC1CB8">
            <w:pPr>
              <w:rPr>
                <w:sz w:val="22"/>
                <w:szCs w:val="22"/>
              </w:rPr>
            </w:pPr>
            <w:r>
              <w:rPr>
                <w:sz w:val="22"/>
                <w:szCs w:val="22"/>
              </w:rPr>
              <w:t xml:space="preserve">Чтение.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Аксенова А.К., Шишкова М.И.</w:t>
            </w:r>
          </w:p>
          <w:p w:rsidR="00EC1CB8" w:rsidRDefault="00EC1CB8" w:rsidP="00EC1CB8">
            <w:pPr>
              <w:rPr>
                <w:sz w:val="22"/>
                <w:szCs w:val="22"/>
              </w:rPr>
            </w:pPr>
            <w:r>
              <w:rPr>
                <w:sz w:val="22"/>
                <w:szCs w:val="22"/>
              </w:rPr>
              <w:t xml:space="preserve">Чтение. 9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FC60AC" w:rsidP="00EC1CB8">
            <w:pPr>
              <w:rPr>
                <w:sz w:val="22"/>
                <w:szCs w:val="22"/>
              </w:rPr>
            </w:pPr>
            <w:r>
              <w:rPr>
                <w:sz w:val="22"/>
                <w:szCs w:val="22"/>
              </w:rPr>
              <w:t>Русский язык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Русский (родной)</w:t>
            </w:r>
          </w:p>
          <w:p w:rsidR="00EC1CB8" w:rsidRDefault="00EC1CB8" w:rsidP="00EC1CB8">
            <w:pPr>
              <w:jc w:val="center"/>
              <w:rPr>
                <w:sz w:val="22"/>
                <w:szCs w:val="22"/>
              </w:rPr>
            </w:pPr>
            <w:r>
              <w:rPr>
                <w:sz w:val="22"/>
                <w:szCs w:val="22"/>
              </w:rPr>
              <w:t>язык</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Галунчикова</w:t>
            </w:r>
            <w:proofErr w:type="spellEnd"/>
            <w:r>
              <w:rPr>
                <w:sz w:val="22"/>
                <w:szCs w:val="22"/>
              </w:rPr>
              <w:t xml:space="preserve"> Н.Г., Якубовская Э.В.</w:t>
            </w:r>
          </w:p>
          <w:p w:rsidR="00EC1CB8" w:rsidRDefault="00EC1CB8" w:rsidP="00EC1CB8">
            <w:pPr>
              <w:rPr>
                <w:sz w:val="22"/>
                <w:szCs w:val="22"/>
              </w:rPr>
            </w:pPr>
            <w:r>
              <w:rPr>
                <w:sz w:val="22"/>
                <w:szCs w:val="22"/>
              </w:rPr>
              <w:t xml:space="preserve">Русский язык.6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Галунчикова</w:t>
            </w:r>
            <w:proofErr w:type="spellEnd"/>
            <w:r>
              <w:rPr>
                <w:sz w:val="22"/>
                <w:szCs w:val="22"/>
              </w:rPr>
              <w:t xml:space="preserve"> Н.Г., Якубовская Э.В.</w:t>
            </w:r>
          </w:p>
          <w:p w:rsidR="00EC1CB8" w:rsidRDefault="00EC1CB8" w:rsidP="00EC1CB8">
            <w:pPr>
              <w:rPr>
                <w:sz w:val="22"/>
                <w:szCs w:val="22"/>
              </w:rPr>
            </w:pPr>
            <w:r>
              <w:rPr>
                <w:sz w:val="22"/>
                <w:szCs w:val="22"/>
              </w:rPr>
              <w:t xml:space="preserve">Русский язык.7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Галунчикова</w:t>
            </w:r>
            <w:proofErr w:type="spellEnd"/>
            <w:r>
              <w:rPr>
                <w:sz w:val="22"/>
                <w:szCs w:val="22"/>
              </w:rPr>
              <w:t xml:space="preserve"> Н.Г., Якубовская Э.В.</w:t>
            </w:r>
          </w:p>
          <w:p w:rsidR="00EC1CB8" w:rsidRDefault="00EC1CB8" w:rsidP="00EC1CB8">
            <w:pPr>
              <w:rPr>
                <w:sz w:val="22"/>
                <w:szCs w:val="22"/>
              </w:rPr>
            </w:pPr>
            <w:r>
              <w:rPr>
                <w:sz w:val="22"/>
                <w:szCs w:val="22"/>
              </w:rPr>
              <w:t xml:space="preserve">Русский язык.8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Галунчикова</w:t>
            </w:r>
            <w:proofErr w:type="spellEnd"/>
            <w:r>
              <w:rPr>
                <w:sz w:val="22"/>
                <w:szCs w:val="22"/>
              </w:rPr>
              <w:t xml:space="preserve"> Н.Г., Якубовская Э.В.</w:t>
            </w:r>
          </w:p>
          <w:p w:rsidR="00EC1CB8" w:rsidRDefault="00EC1CB8" w:rsidP="00EC1CB8">
            <w:pPr>
              <w:rPr>
                <w:sz w:val="22"/>
                <w:szCs w:val="22"/>
              </w:rPr>
            </w:pPr>
            <w:r>
              <w:rPr>
                <w:sz w:val="22"/>
                <w:szCs w:val="22"/>
              </w:rPr>
              <w:t xml:space="preserve">Русский язык.9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Математика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Математика </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Перова М.Н.</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w:t>
            </w:r>
            <w:r>
              <w:rPr>
                <w:sz w:val="22"/>
                <w:szCs w:val="22"/>
              </w:rPr>
              <w:lastRenderedPageBreak/>
              <w:t>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lastRenderedPageBreak/>
              <w:t>Перова М.Н., Капустина Г.М.</w:t>
            </w:r>
          </w:p>
          <w:p w:rsidR="00EC1CB8" w:rsidRDefault="00EC1CB8" w:rsidP="00EC1CB8">
            <w:pPr>
              <w:rPr>
                <w:sz w:val="22"/>
                <w:szCs w:val="22"/>
              </w:rPr>
            </w:pPr>
            <w:r>
              <w:rPr>
                <w:sz w:val="22"/>
                <w:szCs w:val="22"/>
              </w:rPr>
              <w:lastRenderedPageBreak/>
              <w:t xml:space="preserve">Математика. 5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2002</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Перова М.Н., Капустина Г.М.</w:t>
            </w:r>
          </w:p>
          <w:p w:rsidR="00EC1CB8" w:rsidRDefault="00EC1CB8" w:rsidP="00EC1CB8">
            <w:pPr>
              <w:rPr>
                <w:sz w:val="22"/>
                <w:szCs w:val="22"/>
              </w:rPr>
            </w:pPr>
            <w:r>
              <w:rPr>
                <w:sz w:val="22"/>
                <w:szCs w:val="22"/>
              </w:rPr>
              <w:t xml:space="preserve">Математика. 6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Алышева</w:t>
            </w:r>
            <w:proofErr w:type="spellEnd"/>
            <w:r>
              <w:rPr>
                <w:sz w:val="22"/>
                <w:szCs w:val="22"/>
              </w:rPr>
              <w:t xml:space="preserve"> Т.В.</w:t>
            </w:r>
          </w:p>
          <w:p w:rsidR="00EC1CB8" w:rsidRDefault="00EC1CB8" w:rsidP="00EC1CB8">
            <w:pPr>
              <w:rPr>
                <w:sz w:val="22"/>
                <w:szCs w:val="22"/>
              </w:rPr>
            </w:pPr>
            <w:r>
              <w:rPr>
                <w:sz w:val="22"/>
                <w:szCs w:val="22"/>
              </w:rPr>
              <w:t xml:space="preserve">Математика. 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2005</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gramStart"/>
            <w:r>
              <w:rPr>
                <w:sz w:val="22"/>
                <w:szCs w:val="22"/>
              </w:rPr>
              <w:t>Эк</w:t>
            </w:r>
            <w:proofErr w:type="gramEnd"/>
            <w:r>
              <w:rPr>
                <w:sz w:val="22"/>
                <w:szCs w:val="22"/>
              </w:rPr>
              <w:t xml:space="preserve"> В.В. </w:t>
            </w:r>
          </w:p>
          <w:p w:rsidR="00EC1CB8" w:rsidRDefault="00EC1CB8" w:rsidP="00EC1CB8">
            <w:pPr>
              <w:rPr>
                <w:sz w:val="22"/>
                <w:szCs w:val="22"/>
              </w:rPr>
            </w:pPr>
            <w:r>
              <w:rPr>
                <w:sz w:val="22"/>
                <w:szCs w:val="22"/>
              </w:rPr>
              <w:t xml:space="preserve">Математика.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2005</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Перова М.Н. Математика. 9 </w:t>
            </w:r>
            <w:proofErr w:type="spellStart"/>
            <w:r>
              <w:rPr>
                <w:sz w:val="22"/>
                <w:szCs w:val="22"/>
              </w:rPr>
              <w:t>кл</w:t>
            </w:r>
            <w:proofErr w:type="spellEnd"/>
            <w:r>
              <w:rPr>
                <w:sz w:val="22"/>
                <w:szCs w:val="22"/>
              </w:rPr>
              <w:t xml:space="preserve">. </w:t>
            </w:r>
          </w:p>
          <w:p w:rsidR="00EC1CB8" w:rsidRDefault="00EC1CB8" w:rsidP="00EC1CB8">
            <w:pPr>
              <w:rPr>
                <w:sz w:val="22"/>
                <w:szCs w:val="22"/>
              </w:rPr>
            </w:pPr>
            <w:r>
              <w:rPr>
                <w:sz w:val="22"/>
                <w:szCs w:val="22"/>
              </w:rPr>
              <w:t>Просвещение, 2006</w:t>
            </w: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Природоведение </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proofErr w:type="spellStart"/>
            <w:proofErr w:type="gramStart"/>
            <w:r>
              <w:rPr>
                <w:sz w:val="22"/>
                <w:szCs w:val="22"/>
              </w:rPr>
              <w:t>Природо</w:t>
            </w:r>
            <w:proofErr w:type="spellEnd"/>
            <w:r>
              <w:rPr>
                <w:sz w:val="22"/>
                <w:szCs w:val="22"/>
              </w:rPr>
              <w:t>-ведение</w:t>
            </w:r>
            <w:proofErr w:type="gramEnd"/>
            <w:r>
              <w:rPr>
                <w:sz w:val="22"/>
                <w:szCs w:val="22"/>
              </w:rPr>
              <w:t xml:space="preserve"> </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Лифанова Т.М., Соломина Е.Н.</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 xml:space="preserve">Лифанова Т.М., Соломина Е.Н. Природоведение 5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FC60AC" w:rsidP="00EC1CB8">
            <w:pPr>
              <w:rPr>
                <w:sz w:val="22"/>
                <w:szCs w:val="22"/>
              </w:rPr>
            </w:pPr>
            <w:r>
              <w:rPr>
                <w:sz w:val="22"/>
                <w:szCs w:val="22"/>
              </w:rPr>
              <w:t xml:space="preserve">Естествознание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proofErr w:type="gramStart"/>
            <w:r>
              <w:rPr>
                <w:sz w:val="22"/>
                <w:szCs w:val="22"/>
              </w:rPr>
              <w:t>Естество-знание</w:t>
            </w:r>
            <w:proofErr w:type="gramEnd"/>
            <w:r>
              <w:rPr>
                <w:sz w:val="22"/>
                <w:szCs w:val="22"/>
              </w:rPr>
              <w:t xml:space="preserve"> </w:t>
            </w:r>
          </w:p>
          <w:p w:rsidR="00EC1CB8" w:rsidRDefault="00EC1CB8" w:rsidP="00EC1CB8">
            <w:pPr>
              <w:jc w:val="center"/>
              <w:rPr>
                <w:sz w:val="22"/>
                <w:szCs w:val="22"/>
              </w:rPr>
            </w:pPr>
            <w:r>
              <w:rPr>
                <w:sz w:val="22"/>
                <w:szCs w:val="22"/>
              </w:rPr>
              <w:t>(биология)</w:t>
            </w:r>
          </w:p>
          <w:p w:rsidR="00EC1CB8" w:rsidRDefault="00EC1CB8" w:rsidP="00EC1CB8">
            <w:pPr>
              <w:jc w:val="center"/>
              <w:rPr>
                <w:sz w:val="22"/>
                <w:szCs w:val="22"/>
              </w:rPr>
            </w:pPr>
            <w:r>
              <w:rPr>
                <w:sz w:val="22"/>
                <w:szCs w:val="22"/>
              </w:rPr>
              <w:t>6-9 классы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Сивоглазов</w:t>
            </w:r>
            <w:proofErr w:type="spellEnd"/>
            <w:r>
              <w:rPr>
                <w:sz w:val="22"/>
                <w:szCs w:val="22"/>
              </w:rPr>
              <w:t xml:space="preserve">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Клепинина</w:t>
            </w:r>
            <w:proofErr w:type="spellEnd"/>
            <w:r>
              <w:rPr>
                <w:sz w:val="22"/>
                <w:szCs w:val="22"/>
              </w:rPr>
              <w:t xml:space="preserve"> З.А.</w:t>
            </w:r>
          </w:p>
          <w:p w:rsidR="00EC1CB8" w:rsidRDefault="00EC1CB8" w:rsidP="00EC1CB8">
            <w:pPr>
              <w:rPr>
                <w:sz w:val="22"/>
                <w:szCs w:val="22"/>
              </w:rPr>
            </w:pPr>
            <w:r>
              <w:rPr>
                <w:sz w:val="22"/>
                <w:szCs w:val="22"/>
              </w:rPr>
              <w:t xml:space="preserve">Биология. Растения. Бактерии. Грибы. 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Никишов А.И., Теремов А.В.</w:t>
            </w:r>
          </w:p>
          <w:p w:rsidR="00EC1CB8" w:rsidRDefault="00EC1CB8" w:rsidP="00EC1CB8">
            <w:pPr>
              <w:rPr>
                <w:sz w:val="22"/>
                <w:szCs w:val="22"/>
              </w:rPr>
            </w:pPr>
            <w:r>
              <w:rPr>
                <w:sz w:val="22"/>
                <w:szCs w:val="22"/>
              </w:rPr>
              <w:t xml:space="preserve">Биология. Животные.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География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География. 6-9 классы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Лифанова Т.М. </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Лифанова Т.М.,</w:t>
            </w:r>
          </w:p>
          <w:p w:rsidR="00EC1CB8" w:rsidRDefault="00EC1CB8" w:rsidP="00EC1CB8">
            <w:pPr>
              <w:rPr>
                <w:sz w:val="22"/>
                <w:szCs w:val="22"/>
              </w:rPr>
            </w:pPr>
            <w:r>
              <w:rPr>
                <w:sz w:val="22"/>
                <w:szCs w:val="22"/>
              </w:rPr>
              <w:t>Соломина Е.Н.</w:t>
            </w:r>
          </w:p>
          <w:p w:rsidR="00EC1CB8" w:rsidRDefault="00EC1CB8" w:rsidP="00EC1CB8">
            <w:pPr>
              <w:rPr>
                <w:sz w:val="22"/>
                <w:szCs w:val="22"/>
              </w:rPr>
            </w:pPr>
            <w:r>
              <w:rPr>
                <w:sz w:val="22"/>
                <w:szCs w:val="22"/>
              </w:rPr>
              <w:t xml:space="preserve">География . 6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2008</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Лифанова Т.М.,</w:t>
            </w:r>
          </w:p>
          <w:p w:rsidR="00EC1CB8" w:rsidRDefault="00EC1CB8" w:rsidP="00EC1CB8">
            <w:pPr>
              <w:rPr>
                <w:sz w:val="22"/>
                <w:szCs w:val="22"/>
              </w:rPr>
            </w:pPr>
            <w:r>
              <w:rPr>
                <w:sz w:val="22"/>
                <w:szCs w:val="22"/>
              </w:rPr>
              <w:t>Соломина Е.Н.</w:t>
            </w:r>
          </w:p>
          <w:p w:rsidR="00EC1CB8" w:rsidRDefault="00EC1CB8" w:rsidP="00EC1CB8">
            <w:pPr>
              <w:rPr>
                <w:sz w:val="22"/>
                <w:szCs w:val="22"/>
              </w:rPr>
            </w:pPr>
            <w:r>
              <w:rPr>
                <w:sz w:val="22"/>
                <w:szCs w:val="22"/>
              </w:rPr>
              <w:t xml:space="preserve">География. 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2005</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Лифанова Т.М.,</w:t>
            </w:r>
          </w:p>
          <w:p w:rsidR="00EC1CB8" w:rsidRDefault="00EC1CB8" w:rsidP="00EC1CB8">
            <w:pPr>
              <w:rPr>
                <w:sz w:val="22"/>
                <w:szCs w:val="22"/>
              </w:rPr>
            </w:pPr>
            <w:r>
              <w:rPr>
                <w:sz w:val="22"/>
                <w:szCs w:val="22"/>
              </w:rPr>
              <w:t>Соломина Е.Н.,</w:t>
            </w:r>
          </w:p>
          <w:p w:rsidR="00EC1CB8" w:rsidRDefault="00EC1CB8" w:rsidP="00EC1CB8">
            <w:pPr>
              <w:rPr>
                <w:sz w:val="22"/>
                <w:szCs w:val="22"/>
              </w:rPr>
            </w:pPr>
            <w:r>
              <w:rPr>
                <w:sz w:val="22"/>
                <w:szCs w:val="22"/>
              </w:rPr>
              <w:t xml:space="preserve">География.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Лифанова Т.М.,</w:t>
            </w:r>
          </w:p>
          <w:p w:rsidR="00EC1CB8" w:rsidRDefault="00EC1CB8" w:rsidP="00EC1CB8">
            <w:pPr>
              <w:rPr>
                <w:sz w:val="22"/>
                <w:szCs w:val="22"/>
              </w:rPr>
            </w:pPr>
            <w:r>
              <w:rPr>
                <w:sz w:val="22"/>
                <w:szCs w:val="22"/>
              </w:rPr>
              <w:t>Соломина Е.Н.,</w:t>
            </w:r>
          </w:p>
          <w:p w:rsidR="00EC1CB8" w:rsidRDefault="00EC1CB8" w:rsidP="00EC1CB8">
            <w:pPr>
              <w:rPr>
                <w:sz w:val="22"/>
                <w:szCs w:val="22"/>
              </w:rPr>
            </w:pPr>
            <w:r>
              <w:rPr>
                <w:sz w:val="22"/>
                <w:szCs w:val="22"/>
              </w:rPr>
              <w:t xml:space="preserve">География.  9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val="restart"/>
            <w:tcBorders>
              <w:top w:val="single" w:sz="4" w:space="0" w:color="auto"/>
              <w:left w:val="single" w:sz="4" w:space="0" w:color="auto"/>
              <w:bottom w:val="single" w:sz="4" w:space="0" w:color="auto"/>
              <w:right w:val="single" w:sz="4" w:space="0" w:color="auto"/>
            </w:tcBorders>
            <w:hideMark/>
          </w:tcPr>
          <w:p w:rsidR="00EC1CB8" w:rsidRDefault="00C735D8" w:rsidP="00EC1CB8">
            <w:pPr>
              <w:rPr>
                <w:sz w:val="22"/>
                <w:szCs w:val="22"/>
              </w:rPr>
            </w:pPr>
            <w:r>
              <w:rPr>
                <w:sz w:val="22"/>
                <w:szCs w:val="22"/>
              </w:rPr>
              <w:t>История отечества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История </w:t>
            </w:r>
          </w:p>
          <w:p w:rsidR="00EC1CB8" w:rsidRDefault="00EC1CB8" w:rsidP="00EC1CB8">
            <w:pPr>
              <w:rPr>
                <w:sz w:val="22"/>
                <w:szCs w:val="22"/>
              </w:rPr>
            </w:pPr>
            <w:r>
              <w:rPr>
                <w:sz w:val="22"/>
                <w:szCs w:val="22"/>
              </w:rPr>
              <w:t xml:space="preserve"> </w:t>
            </w:r>
          </w:p>
        </w:tc>
        <w:tc>
          <w:tcPr>
            <w:tcW w:w="1614"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Бородина О.И., Мозговой В.М. </w:t>
            </w:r>
          </w:p>
        </w:tc>
        <w:tc>
          <w:tcPr>
            <w:tcW w:w="1736"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Пузанов Б.П.,</w:t>
            </w:r>
          </w:p>
          <w:p w:rsidR="00EC1CB8" w:rsidRDefault="00EC1CB8" w:rsidP="00EC1CB8">
            <w:pPr>
              <w:rPr>
                <w:sz w:val="22"/>
                <w:szCs w:val="22"/>
              </w:rPr>
            </w:pPr>
            <w:r>
              <w:rPr>
                <w:sz w:val="22"/>
                <w:szCs w:val="22"/>
              </w:rPr>
              <w:t>Бородина О.И. и др.</w:t>
            </w:r>
          </w:p>
          <w:p w:rsidR="00EC1CB8" w:rsidRDefault="00EC1CB8" w:rsidP="00EC1CB8">
            <w:pPr>
              <w:rPr>
                <w:sz w:val="22"/>
                <w:szCs w:val="22"/>
              </w:rPr>
            </w:pPr>
            <w:r>
              <w:rPr>
                <w:sz w:val="22"/>
                <w:szCs w:val="22"/>
              </w:rPr>
              <w:t xml:space="preserve">История России 7кл. </w:t>
            </w:r>
          </w:p>
          <w:p w:rsidR="00EC1CB8" w:rsidRDefault="00EC1CB8" w:rsidP="00EC1CB8">
            <w:pPr>
              <w:rPr>
                <w:sz w:val="22"/>
                <w:szCs w:val="22"/>
              </w:rPr>
            </w:pPr>
            <w:r>
              <w:rPr>
                <w:sz w:val="22"/>
                <w:szCs w:val="22"/>
              </w:rPr>
              <w:t xml:space="preserve">ВЛАДОС, 2005 </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Пузанов Б.П.,</w:t>
            </w:r>
          </w:p>
          <w:p w:rsidR="00EC1CB8" w:rsidRDefault="00EC1CB8" w:rsidP="00EC1CB8">
            <w:pPr>
              <w:rPr>
                <w:sz w:val="22"/>
                <w:szCs w:val="22"/>
              </w:rPr>
            </w:pPr>
            <w:r>
              <w:rPr>
                <w:sz w:val="22"/>
                <w:szCs w:val="22"/>
              </w:rPr>
              <w:t>Бородина О.И. и др.</w:t>
            </w:r>
          </w:p>
          <w:p w:rsidR="00EC1CB8" w:rsidRDefault="00EC1CB8" w:rsidP="00EC1CB8">
            <w:pPr>
              <w:rPr>
                <w:sz w:val="22"/>
                <w:szCs w:val="22"/>
              </w:rPr>
            </w:pPr>
            <w:r>
              <w:rPr>
                <w:sz w:val="22"/>
                <w:szCs w:val="22"/>
              </w:rPr>
              <w:t xml:space="preserve">История России.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ВЛАДОС, 2006</w:t>
            </w:r>
          </w:p>
        </w:tc>
      </w:tr>
      <w:tr w:rsidR="00EC1CB8" w:rsidTr="00EC1CB8">
        <w:tc>
          <w:tcPr>
            <w:tcW w:w="2093"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Пузанов Б.П.,</w:t>
            </w:r>
          </w:p>
          <w:p w:rsidR="00EC1CB8" w:rsidRDefault="00EC1CB8" w:rsidP="00EC1CB8">
            <w:pPr>
              <w:rPr>
                <w:sz w:val="22"/>
                <w:szCs w:val="22"/>
              </w:rPr>
            </w:pPr>
            <w:r>
              <w:rPr>
                <w:sz w:val="22"/>
                <w:szCs w:val="22"/>
              </w:rPr>
              <w:t>Бородина О.И. и др.</w:t>
            </w:r>
          </w:p>
          <w:p w:rsidR="00EC1CB8" w:rsidRDefault="00EC1CB8" w:rsidP="00EC1CB8">
            <w:pPr>
              <w:rPr>
                <w:sz w:val="22"/>
                <w:szCs w:val="22"/>
              </w:rPr>
            </w:pPr>
            <w:r>
              <w:rPr>
                <w:sz w:val="22"/>
                <w:szCs w:val="22"/>
              </w:rPr>
              <w:t xml:space="preserve">История России. 9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ВЛАДОС, 2005</w:t>
            </w: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C735D8" w:rsidP="00EC1CB8">
            <w:pPr>
              <w:rPr>
                <w:sz w:val="22"/>
                <w:szCs w:val="22"/>
              </w:rPr>
            </w:pPr>
            <w:r>
              <w:rPr>
                <w:sz w:val="22"/>
                <w:szCs w:val="22"/>
              </w:rPr>
              <w:lastRenderedPageBreak/>
              <w:t xml:space="preserve">Этика </w:t>
            </w:r>
          </w:p>
        </w:tc>
        <w:tc>
          <w:tcPr>
            <w:tcW w:w="1417" w:type="dxa"/>
            <w:tcBorders>
              <w:top w:val="single" w:sz="4" w:space="0" w:color="auto"/>
              <w:left w:val="single" w:sz="4" w:space="0" w:color="auto"/>
              <w:bottom w:val="single" w:sz="4" w:space="0" w:color="auto"/>
              <w:right w:val="single" w:sz="4" w:space="0" w:color="auto"/>
            </w:tcBorders>
            <w:hideMark/>
          </w:tcPr>
          <w:p w:rsidR="00C735D8" w:rsidRDefault="00C735D8" w:rsidP="00EC1CB8">
            <w:pPr>
              <w:rPr>
                <w:sz w:val="22"/>
                <w:szCs w:val="22"/>
              </w:rPr>
            </w:pPr>
            <w:r>
              <w:rPr>
                <w:sz w:val="22"/>
                <w:szCs w:val="22"/>
              </w:rPr>
              <w:t xml:space="preserve">Этика </w:t>
            </w:r>
          </w:p>
          <w:p w:rsidR="007A6DF7" w:rsidRDefault="007A6DF7" w:rsidP="00EC1CB8">
            <w:pPr>
              <w:rPr>
                <w:sz w:val="22"/>
                <w:szCs w:val="22"/>
              </w:rPr>
            </w:pPr>
          </w:p>
          <w:p w:rsidR="00EC1CB8" w:rsidRDefault="00EC1CB8" w:rsidP="00EC1CB8">
            <w:pPr>
              <w:rPr>
                <w:sz w:val="22"/>
                <w:szCs w:val="22"/>
              </w:rPr>
            </w:pPr>
            <w:r>
              <w:rPr>
                <w:sz w:val="22"/>
                <w:szCs w:val="22"/>
              </w:rPr>
              <w:t>Обществоведение</w:t>
            </w:r>
          </w:p>
        </w:tc>
        <w:tc>
          <w:tcPr>
            <w:tcW w:w="1614" w:type="dxa"/>
            <w:tcBorders>
              <w:top w:val="single" w:sz="4" w:space="0" w:color="auto"/>
              <w:left w:val="single" w:sz="4" w:space="0" w:color="auto"/>
              <w:bottom w:val="single" w:sz="4" w:space="0" w:color="auto"/>
              <w:right w:val="single" w:sz="4" w:space="0" w:color="auto"/>
            </w:tcBorders>
            <w:hideMark/>
          </w:tcPr>
          <w:p w:rsidR="00C735D8" w:rsidRDefault="007A6DF7" w:rsidP="00EC1CB8">
            <w:pPr>
              <w:rPr>
                <w:sz w:val="22"/>
                <w:szCs w:val="22"/>
              </w:rPr>
            </w:pPr>
            <w:r>
              <w:rPr>
                <w:sz w:val="22"/>
                <w:szCs w:val="22"/>
              </w:rPr>
              <w:t>Матвеева Н.Б.</w:t>
            </w:r>
          </w:p>
          <w:p w:rsidR="007A6DF7" w:rsidRDefault="007A6DF7" w:rsidP="00EC1CB8">
            <w:pPr>
              <w:rPr>
                <w:sz w:val="22"/>
                <w:szCs w:val="22"/>
              </w:rPr>
            </w:pPr>
          </w:p>
          <w:p w:rsidR="00EC1CB8" w:rsidRDefault="00EC1CB8" w:rsidP="00EC1CB8">
            <w:pPr>
              <w:rPr>
                <w:sz w:val="22"/>
                <w:szCs w:val="22"/>
              </w:rPr>
            </w:pPr>
            <w:r>
              <w:rPr>
                <w:sz w:val="22"/>
                <w:szCs w:val="22"/>
              </w:rPr>
              <w:t xml:space="preserve">Кузнецов Б.К., Мозговой В.М. </w:t>
            </w:r>
          </w:p>
        </w:tc>
        <w:tc>
          <w:tcPr>
            <w:tcW w:w="1736" w:type="dxa"/>
            <w:tcBorders>
              <w:top w:val="single" w:sz="4" w:space="0" w:color="auto"/>
              <w:left w:val="single" w:sz="4" w:space="0" w:color="auto"/>
              <w:bottom w:val="single" w:sz="4" w:space="0" w:color="auto"/>
              <w:right w:val="single" w:sz="4" w:space="0" w:color="auto"/>
            </w:tcBorders>
            <w:hideMark/>
          </w:tcPr>
          <w:p w:rsidR="007A6DF7" w:rsidRDefault="007A6DF7" w:rsidP="00EC1CB8">
            <w:pPr>
              <w:rPr>
                <w:sz w:val="22"/>
                <w:szCs w:val="22"/>
              </w:rPr>
            </w:pPr>
            <w:r>
              <w:rPr>
                <w:sz w:val="22"/>
                <w:szCs w:val="22"/>
              </w:rPr>
              <w:t>Просвещение, 2016</w:t>
            </w:r>
          </w:p>
          <w:p w:rsidR="007A6DF7" w:rsidRDefault="007A6DF7" w:rsidP="00EC1CB8">
            <w:pPr>
              <w:rPr>
                <w:sz w:val="22"/>
                <w:szCs w:val="22"/>
              </w:rPr>
            </w:pPr>
          </w:p>
          <w:p w:rsidR="00EC1CB8" w:rsidRDefault="00EC1CB8" w:rsidP="007A6DF7">
            <w:pPr>
              <w:rPr>
                <w:sz w:val="22"/>
                <w:szCs w:val="22"/>
              </w:rPr>
            </w:pPr>
            <w:r>
              <w:rPr>
                <w:sz w:val="22"/>
                <w:szCs w:val="22"/>
              </w:rPr>
              <w:t>ВЛАДОС, 201</w:t>
            </w:r>
            <w:r w:rsidR="007A6DF7">
              <w:rPr>
                <w:sz w:val="22"/>
                <w:szCs w:val="22"/>
              </w:rPr>
              <w:t>6</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7A6DF7" w:rsidP="00EC1CB8">
            <w:pPr>
              <w:rPr>
                <w:sz w:val="22"/>
                <w:szCs w:val="22"/>
              </w:rPr>
            </w:pPr>
            <w:r>
              <w:rPr>
                <w:sz w:val="22"/>
                <w:szCs w:val="22"/>
              </w:rPr>
              <w:t>ИЗО</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Изобразительное искусство</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Рау</w:t>
            </w:r>
            <w:proofErr w:type="spellEnd"/>
            <w:r>
              <w:rPr>
                <w:sz w:val="22"/>
                <w:szCs w:val="22"/>
              </w:rPr>
              <w:t xml:space="preserve"> М.Ю.</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7A6DF7">
            <w:pPr>
              <w:rPr>
                <w:sz w:val="22"/>
                <w:szCs w:val="22"/>
              </w:rPr>
            </w:pPr>
            <w:r>
              <w:rPr>
                <w:sz w:val="22"/>
                <w:szCs w:val="22"/>
              </w:rPr>
              <w:t>ВЛАДОС, 201</w:t>
            </w:r>
            <w:r w:rsidR="007A6DF7">
              <w:rPr>
                <w:sz w:val="22"/>
                <w:szCs w:val="22"/>
              </w:rPr>
              <w:t>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7A6DF7" w:rsidP="00EC1CB8">
            <w:pPr>
              <w:rPr>
                <w:sz w:val="22"/>
                <w:szCs w:val="22"/>
              </w:rPr>
            </w:pPr>
            <w:r>
              <w:rPr>
                <w:sz w:val="22"/>
                <w:szCs w:val="22"/>
              </w:rPr>
              <w:t xml:space="preserve">Музыка, </w:t>
            </w:r>
            <w:r w:rsidR="00EC1CB8">
              <w:rPr>
                <w:sz w:val="22"/>
                <w:szCs w:val="22"/>
              </w:rPr>
              <w:t>пение</w:t>
            </w:r>
            <w:r>
              <w:rPr>
                <w:sz w:val="22"/>
                <w:szCs w:val="22"/>
              </w:rPr>
              <w:t xml:space="preserve"> (танец)</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Музыка </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Евтушенко И.В. </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7A6DF7">
            <w:pPr>
              <w:rPr>
                <w:sz w:val="22"/>
                <w:szCs w:val="22"/>
              </w:rPr>
            </w:pPr>
            <w:r>
              <w:rPr>
                <w:sz w:val="22"/>
                <w:szCs w:val="22"/>
              </w:rPr>
              <w:t>ВЛАДОС, 201</w:t>
            </w:r>
            <w:r w:rsidR="007A6DF7">
              <w:rPr>
                <w:sz w:val="22"/>
                <w:szCs w:val="22"/>
              </w:rPr>
              <w:t>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Физкультура</w:t>
            </w: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Физическое воспитание</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Мозговой В.М.</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7A6DF7">
            <w:pPr>
              <w:rPr>
                <w:sz w:val="22"/>
                <w:szCs w:val="22"/>
              </w:rPr>
            </w:pPr>
            <w:r>
              <w:rPr>
                <w:sz w:val="22"/>
                <w:szCs w:val="22"/>
              </w:rPr>
              <w:t>ВЛАДОС, 201</w:t>
            </w:r>
            <w:r w:rsidR="007A6DF7">
              <w:rPr>
                <w:sz w:val="22"/>
                <w:szCs w:val="22"/>
              </w:rPr>
              <w:t>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
        </w:tc>
      </w:tr>
      <w:tr w:rsidR="00EC1CB8" w:rsidTr="00EC1CB8">
        <w:tc>
          <w:tcPr>
            <w:tcW w:w="2093" w:type="dxa"/>
            <w:vMerge w:val="restart"/>
            <w:tcBorders>
              <w:top w:val="single" w:sz="4" w:space="0" w:color="auto"/>
              <w:left w:val="single" w:sz="4" w:space="0" w:color="auto"/>
              <w:right w:val="single" w:sz="4" w:space="0" w:color="auto"/>
            </w:tcBorders>
            <w:hideMark/>
          </w:tcPr>
          <w:p w:rsidR="00EC1CB8" w:rsidRDefault="00EC1CB8" w:rsidP="007A6DF7">
            <w:pPr>
              <w:rPr>
                <w:sz w:val="22"/>
                <w:szCs w:val="22"/>
              </w:rPr>
            </w:pPr>
            <w:r>
              <w:rPr>
                <w:sz w:val="22"/>
                <w:szCs w:val="22"/>
              </w:rPr>
              <w:t>П</w:t>
            </w:r>
            <w:r w:rsidR="007A6DF7">
              <w:rPr>
                <w:sz w:val="22"/>
                <w:szCs w:val="22"/>
              </w:rPr>
              <w:t>рофильный труд</w:t>
            </w:r>
          </w:p>
        </w:tc>
        <w:tc>
          <w:tcPr>
            <w:tcW w:w="1417"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Швейное дело</w:t>
            </w:r>
          </w:p>
        </w:tc>
        <w:tc>
          <w:tcPr>
            <w:tcW w:w="1614"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proofErr w:type="spellStart"/>
            <w:r>
              <w:rPr>
                <w:sz w:val="22"/>
                <w:szCs w:val="22"/>
              </w:rPr>
              <w:t>Иноземцева</w:t>
            </w:r>
            <w:proofErr w:type="spellEnd"/>
            <w:r>
              <w:rPr>
                <w:sz w:val="22"/>
                <w:szCs w:val="22"/>
              </w:rPr>
              <w:t xml:space="preserve"> Л.С. </w:t>
            </w:r>
          </w:p>
        </w:tc>
        <w:tc>
          <w:tcPr>
            <w:tcW w:w="1736" w:type="dxa"/>
            <w:vMerge w:val="restart"/>
            <w:tcBorders>
              <w:top w:val="single" w:sz="4" w:space="0" w:color="auto"/>
              <w:left w:val="single" w:sz="4" w:space="0" w:color="auto"/>
              <w:right w:val="single" w:sz="4" w:space="0" w:color="auto"/>
            </w:tcBorders>
            <w:hideMark/>
          </w:tcPr>
          <w:p w:rsidR="00EC1CB8" w:rsidRDefault="00EC1CB8" w:rsidP="007A6DF7">
            <w:pPr>
              <w:rPr>
                <w:sz w:val="22"/>
                <w:szCs w:val="22"/>
              </w:rPr>
            </w:pPr>
            <w:r>
              <w:rPr>
                <w:sz w:val="22"/>
                <w:szCs w:val="22"/>
              </w:rPr>
              <w:t>ВЛАДОС, 201</w:t>
            </w:r>
            <w:r w:rsidR="007A6DF7">
              <w:rPr>
                <w:sz w:val="22"/>
                <w:szCs w:val="22"/>
              </w:rPr>
              <w:t>6</w:t>
            </w:r>
          </w:p>
        </w:tc>
        <w:tc>
          <w:tcPr>
            <w:tcW w:w="1328" w:type="dxa"/>
            <w:vMerge w:val="restart"/>
            <w:tcBorders>
              <w:top w:val="single" w:sz="4" w:space="0" w:color="auto"/>
              <w:left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Картушина</w:t>
            </w:r>
            <w:proofErr w:type="spellEnd"/>
            <w:r>
              <w:rPr>
                <w:sz w:val="22"/>
                <w:szCs w:val="22"/>
              </w:rPr>
              <w:t xml:space="preserve"> Г.Б.,  Мозговая Г.Г.</w:t>
            </w:r>
          </w:p>
          <w:p w:rsidR="00EC1CB8" w:rsidRDefault="00EC1CB8" w:rsidP="00EC1CB8">
            <w:pPr>
              <w:rPr>
                <w:sz w:val="22"/>
                <w:szCs w:val="22"/>
              </w:rPr>
            </w:pPr>
            <w:r>
              <w:rPr>
                <w:sz w:val="22"/>
                <w:szCs w:val="22"/>
              </w:rPr>
              <w:t>Технология. Швейное дело. 5кл.</w:t>
            </w:r>
          </w:p>
          <w:p w:rsidR="00EC1CB8" w:rsidRDefault="00EC1CB8" w:rsidP="00EC1CB8">
            <w:pPr>
              <w:rPr>
                <w:sz w:val="22"/>
                <w:szCs w:val="22"/>
              </w:rPr>
            </w:pPr>
            <w:r>
              <w:rPr>
                <w:sz w:val="22"/>
                <w:szCs w:val="22"/>
              </w:rPr>
              <w:t>Просвещение, 2005</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Картушина</w:t>
            </w:r>
            <w:proofErr w:type="spellEnd"/>
            <w:r>
              <w:rPr>
                <w:sz w:val="22"/>
                <w:szCs w:val="22"/>
              </w:rPr>
              <w:t xml:space="preserve"> Г.Б.,</w:t>
            </w:r>
          </w:p>
          <w:p w:rsidR="00EC1CB8" w:rsidRDefault="00EC1CB8" w:rsidP="00EC1CB8">
            <w:pPr>
              <w:rPr>
                <w:sz w:val="22"/>
                <w:szCs w:val="22"/>
              </w:rPr>
            </w:pPr>
            <w:r>
              <w:rPr>
                <w:sz w:val="22"/>
                <w:szCs w:val="22"/>
              </w:rPr>
              <w:t>Мозговая Г.Г.</w:t>
            </w:r>
          </w:p>
          <w:p w:rsidR="00EC1CB8" w:rsidRDefault="00EC1CB8" w:rsidP="00EC1CB8">
            <w:pPr>
              <w:rPr>
                <w:sz w:val="22"/>
                <w:szCs w:val="22"/>
              </w:rPr>
            </w:pPr>
            <w:r>
              <w:rPr>
                <w:sz w:val="22"/>
                <w:szCs w:val="22"/>
              </w:rPr>
              <w:t xml:space="preserve">Технология. Швейное дело. 6 </w:t>
            </w:r>
            <w:proofErr w:type="spellStart"/>
            <w:r>
              <w:rPr>
                <w:sz w:val="22"/>
                <w:szCs w:val="22"/>
              </w:rPr>
              <w:t>кл</w:t>
            </w:r>
            <w:proofErr w:type="spellEnd"/>
            <w:r>
              <w:rPr>
                <w:sz w:val="22"/>
                <w:szCs w:val="22"/>
              </w:rPr>
              <w:t xml:space="preserve">. </w:t>
            </w:r>
          </w:p>
          <w:p w:rsidR="00EC1CB8" w:rsidRDefault="00EC1CB8" w:rsidP="00EC1CB8">
            <w:pPr>
              <w:rPr>
                <w:sz w:val="22"/>
                <w:szCs w:val="22"/>
              </w:rPr>
            </w:pPr>
            <w:r>
              <w:rPr>
                <w:sz w:val="22"/>
                <w:szCs w:val="22"/>
              </w:rPr>
              <w:t>Просвещение, 2005</w:t>
            </w:r>
          </w:p>
        </w:tc>
      </w:tr>
      <w:tr w:rsidR="00EC1CB8" w:rsidTr="00EC1CB8">
        <w:trPr>
          <w:trHeight w:val="1035"/>
        </w:trPr>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Картушина</w:t>
            </w:r>
            <w:proofErr w:type="spellEnd"/>
            <w:r>
              <w:rPr>
                <w:sz w:val="22"/>
                <w:szCs w:val="22"/>
              </w:rPr>
              <w:t xml:space="preserve"> Г.Б.,</w:t>
            </w:r>
          </w:p>
          <w:p w:rsidR="00EC1CB8" w:rsidRDefault="00EC1CB8" w:rsidP="00EC1CB8">
            <w:pPr>
              <w:rPr>
                <w:sz w:val="22"/>
                <w:szCs w:val="22"/>
              </w:rPr>
            </w:pPr>
            <w:r>
              <w:rPr>
                <w:sz w:val="22"/>
                <w:szCs w:val="22"/>
              </w:rPr>
              <w:t>Мозговая Г.Г.</w:t>
            </w:r>
          </w:p>
          <w:p w:rsidR="00EC1CB8" w:rsidRDefault="00EC1CB8" w:rsidP="00EC1CB8">
            <w:pPr>
              <w:rPr>
                <w:sz w:val="22"/>
                <w:szCs w:val="22"/>
              </w:rPr>
            </w:pPr>
            <w:r>
              <w:rPr>
                <w:sz w:val="22"/>
                <w:szCs w:val="22"/>
              </w:rPr>
              <w:t xml:space="preserve">Технология. Швейное дело. 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2007</w:t>
            </w:r>
          </w:p>
        </w:tc>
      </w:tr>
      <w:tr w:rsidR="00EC1CB8" w:rsidTr="00EC1CB8">
        <w:trPr>
          <w:trHeight w:val="225"/>
        </w:trPr>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spellStart"/>
            <w:r>
              <w:rPr>
                <w:sz w:val="22"/>
                <w:szCs w:val="22"/>
              </w:rPr>
              <w:t>Картушина</w:t>
            </w:r>
            <w:proofErr w:type="spellEnd"/>
            <w:r>
              <w:rPr>
                <w:sz w:val="22"/>
                <w:szCs w:val="22"/>
              </w:rPr>
              <w:t xml:space="preserve"> Г.Б.,</w:t>
            </w:r>
          </w:p>
          <w:p w:rsidR="00EC1CB8" w:rsidRDefault="00EC1CB8" w:rsidP="00EC1CB8">
            <w:pPr>
              <w:rPr>
                <w:sz w:val="22"/>
                <w:szCs w:val="22"/>
              </w:rPr>
            </w:pPr>
            <w:r>
              <w:rPr>
                <w:sz w:val="22"/>
                <w:szCs w:val="22"/>
              </w:rPr>
              <w:t>Мозговая Г.Г.</w:t>
            </w:r>
          </w:p>
          <w:p w:rsidR="00EC1CB8" w:rsidRDefault="00EC1CB8" w:rsidP="00EC1CB8">
            <w:pPr>
              <w:rPr>
                <w:sz w:val="22"/>
                <w:szCs w:val="22"/>
              </w:rPr>
            </w:pPr>
            <w:r>
              <w:rPr>
                <w:sz w:val="22"/>
                <w:szCs w:val="22"/>
              </w:rPr>
              <w:t xml:space="preserve">Технология. Швейное дело.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2005</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Столярное дело. </w:t>
            </w:r>
          </w:p>
          <w:p w:rsidR="00EC1CB8" w:rsidRDefault="00EC1CB8" w:rsidP="00EC1CB8">
            <w:pPr>
              <w:rPr>
                <w:sz w:val="22"/>
                <w:szCs w:val="22"/>
              </w:rPr>
            </w:pPr>
            <w:r>
              <w:rPr>
                <w:sz w:val="22"/>
                <w:szCs w:val="22"/>
              </w:rPr>
              <w:t>5-9 классы</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Мирский С.Л., Журавлев Б.А. </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Перелетов А.Н., Лебедев П.М.,</w:t>
            </w:r>
          </w:p>
          <w:p w:rsidR="00EC1CB8" w:rsidRDefault="00EC1CB8" w:rsidP="00EC1CB8">
            <w:pPr>
              <w:rPr>
                <w:sz w:val="22"/>
                <w:szCs w:val="22"/>
              </w:rPr>
            </w:pPr>
            <w:proofErr w:type="spellStart"/>
            <w:r>
              <w:rPr>
                <w:sz w:val="22"/>
                <w:szCs w:val="22"/>
              </w:rPr>
              <w:t>Сековец</w:t>
            </w:r>
            <w:proofErr w:type="spellEnd"/>
            <w:r>
              <w:rPr>
                <w:sz w:val="22"/>
                <w:szCs w:val="22"/>
              </w:rPr>
              <w:t xml:space="preserve"> Л.С.</w:t>
            </w:r>
          </w:p>
          <w:p w:rsidR="00EC1CB8" w:rsidRDefault="00EC1CB8" w:rsidP="00EC1CB8">
            <w:pPr>
              <w:rPr>
                <w:sz w:val="22"/>
                <w:szCs w:val="22"/>
              </w:rPr>
            </w:pPr>
            <w:r>
              <w:rPr>
                <w:sz w:val="22"/>
                <w:szCs w:val="22"/>
              </w:rPr>
              <w:t>Профессионально-трудовое обучение. Столярное дело.</w:t>
            </w:r>
          </w:p>
          <w:p w:rsidR="00EC1CB8" w:rsidRDefault="00EC1CB8" w:rsidP="00EC1CB8">
            <w:pPr>
              <w:rPr>
                <w:sz w:val="22"/>
                <w:szCs w:val="22"/>
              </w:rPr>
            </w:pPr>
            <w:r>
              <w:rPr>
                <w:sz w:val="22"/>
                <w:szCs w:val="22"/>
              </w:rPr>
              <w:t xml:space="preserve">10-11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2006</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proofErr w:type="gramStart"/>
            <w:r>
              <w:rPr>
                <w:sz w:val="22"/>
                <w:szCs w:val="22"/>
              </w:rPr>
              <w:t>Сельско-хозяйственный</w:t>
            </w:r>
            <w:proofErr w:type="gramEnd"/>
            <w:r>
              <w:rPr>
                <w:sz w:val="22"/>
                <w:szCs w:val="22"/>
              </w:rPr>
              <w:t xml:space="preserve"> труд</w:t>
            </w:r>
          </w:p>
        </w:tc>
        <w:tc>
          <w:tcPr>
            <w:tcW w:w="1614"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Ковалева Е.А.</w:t>
            </w:r>
          </w:p>
        </w:tc>
        <w:tc>
          <w:tcPr>
            <w:tcW w:w="1736"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tcBorders>
              <w:top w:val="single" w:sz="4" w:space="0" w:color="auto"/>
              <w:left w:val="single" w:sz="4" w:space="0" w:color="auto"/>
              <w:bottom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EC1CB8" w:rsidRDefault="00EC1CB8" w:rsidP="00EC1CB8">
            <w:pPr>
              <w:rPr>
                <w:sz w:val="22"/>
                <w:szCs w:val="22"/>
              </w:rPr>
            </w:pPr>
            <w:r>
              <w:rPr>
                <w:sz w:val="22"/>
                <w:szCs w:val="22"/>
              </w:rPr>
              <w:t xml:space="preserve">Ковалева Е.А. Технология. </w:t>
            </w:r>
            <w:proofErr w:type="gramStart"/>
            <w:r>
              <w:rPr>
                <w:sz w:val="22"/>
                <w:szCs w:val="22"/>
              </w:rPr>
              <w:t>Сельско-хозяйственный</w:t>
            </w:r>
            <w:proofErr w:type="gramEnd"/>
            <w:r>
              <w:rPr>
                <w:sz w:val="22"/>
                <w:szCs w:val="22"/>
              </w:rPr>
              <w:t xml:space="preserve"> труд. 5кл.</w:t>
            </w:r>
          </w:p>
          <w:p w:rsidR="00EC1CB8" w:rsidRDefault="00EC1CB8" w:rsidP="00EC1CB8">
            <w:pPr>
              <w:rPr>
                <w:sz w:val="22"/>
                <w:szCs w:val="22"/>
              </w:rPr>
            </w:pPr>
            <w:r>
              <w:rPr>
                <w:sz w:val="22"/>
                <w:szCs w:val="22"/>
              </w:rPr>
              <w:t>Просвещение, 2007</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proofErr w:type="spellStart"/>
            <w:proofErr w:type="gramStart"/>
            <w:r>
              <w:rPr>
                <w:sz w:val="22"/>
                <w:szCs w:val="22"/>
              </w:rPr>
              <w:t>Цвето-водство</w:t>
            </w:r>
            <w:proofErr w:type="spellEnd"/>
            <w:proofErr w:type="gramEnd"/>
            <w:r>
              <w:rPr>
                <w:sz w:val="22"/>
                <w:szCs w:val="22"/>
              </w:rPr>
              <w:t xml:space="preserve"> и </w:t>
            </w:r>
            <w:proofErr w:type="spellStart"/>
            <w:r>
              <w:rPr>
                <w:sz w:val="22"/>
                <w:szCs w:val="22"/>
              </w:rPr>
              <w:t>декоратив-ное</w:t>
            </w:r>
            <w:proofErr w:type="spellEnd"/>
            <w:r>
              <w:rPr>
                <w:sz w:val="22"/>
                <w:szCs w:val="22"/>
              </w:rPr>
              <w:t xml:space="preserve"> садоводство</w:t>
            </w:r>
          </w:p>
          <w:p w:rsidR="00EC1CB8" w:rsidRDefault="00EC1CB8" w:rsidP="00EC1CB8">
            <w:pPr>
              <w:rPr>
                <w:sz w:val="22"/>
                <w:szCs w:val="22"/>
              </w:rPr>
            </w:pPr>
          </w:p>
        </w:tc>
        <w:tc>
          <w:tcPr>
            <w:tcW w:w="1614"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Ковалева Е.А</w:t>
            </w:r>
          </w:p>
        </w:tc>
        <w:tc>
          <w:tcPr>
            <w:tcW w:w="1736"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 xml:space="preserve">Ковалева Е.А. Технология. </w:t>
            </w:r>
            <w:proofErr w:type="gramStart"/>
            <w:r>
              <w:rPr>
                <w:sz w:val="22"/>
                <w:szCs w:val="22"/>
              </w:rPr>
              <w:t>Сельско-хозяйственный</w:t>
            </w:r>
            <w:proofErr w:type="gramEnd"/>
            <w:r>
              <w:rPr>
                <w:sz w:val="22"/>
                <w:szCs w:val="22"/>
              </w:rPr>
              <w:t xml:space="preserve"> труд. 6кл.</w:t>
            </w:r>
          </w:p>
          <w:p w:rsidR="00EC1CB8" w:rsidRDefault="00EC1CB8" w:rsidP="00EC1CB8">
            <w:pPr>
              <w:rPr>
                <w:sz w:val="22"/>
                <w:szCs w:val="22"/>
              </w:rPr>
            </w:pPr>
            <w:r>
              <w:rPr>
                <w:sz w:val="22"/>
                <w:szCs w:val="22"/>
              </w:rPr>
              <w:t>Просвещение, 2007</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 xml:space="preserve">Ковалева Е.А. Технология. </w:t>
            </w:r>
            <w:proofErr w:type="gramStart"/>
            <w:r>
              <w:rPr>
                <w:sz w:val="22"/>
                <w:szCs w:val="22"/>
              </w:rPr>
              <w:t>Сельско-хозяйственный</w:t>
            </w:r>
            <w:proofErr w:type="gramEnd"/>
            <w:r>
              <w:rPr>
                <w:sz w:val="22"/>
                <w:szCs w:val="22"/>
              </w:rPr>
              <w:t xml:space="preserve"> труд. 7кл.</w:t>
            </w:r>
          </w:p>
          <w:p w:rsidR="00EC1CB8" w:rsidRDefault="00EC1CB8" w:rsidP="00EC1CB8">
            <w:pPr>
              <w:rPr>
                <w:sz w:val="22"/>
                <w:szCs w:val="22"/>
              </w:rPr>
            </w:pPr>
            <w:r>
              <w:rPr>
                <w:sz w:val="22"/>
                <w:szCs w:val="22"/>
              </w:rPr>
              <w:t>Просвещение, 2006</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 xml:space="preserve">Ковалева Е.А. Технология. </w:t>
            </w:r>
            <w:proofErr w:type="gramStart"/>
            <w:r>
              <w:rPr>
                <w:sz w:val="22"/>
                <w:szCs w:val="22"/>
              </w:rPr>
              <w:t>Сельско-хозяйственный</w:t>
            </w:r>
            <w:proofErr w:type="gramEnd"/>
            <w:r>
              <w:rPr>
                <w:sz w:val="22"/>
                <w:szCs w:val="22"/>
              </w:rPr>
              <w:t xml:space="preserve"> труд. </w:t>
            </w:r>
            <w:r>
              <w:rPr>
                <w:sz w:val="22"/>
                <w:szCs w:val="22"/>
              </w:rPr>
              <w:lastRenderedPageBreak/>
              <w:t xml:space="preserve">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2007</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614"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736"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328"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r>
              <w:rPr>
                <w:sz w:val="22"/>
                <w:szCs w:val="22"/>
              </w:rPr>
              <w:t xml:space="preserve">Ковалева Е.А. Технология. </w:t>
            </w:r>
            <w:proofErr w:type="gramStart"/>
            <w:r>
              <w:rPr>
                <w:sz w:val="22"/>
                <w:szCs w:val="22"/>
              </w:rPr>
              <w:t>Сельско-хозяйственный</w:t>
            </w:r>
            <w:proofErr w:type="gramEnd"/>
            <w:r>
              <w:rPr>
                <w:sz w:val="22"/>
                <w:szCs w:val="22"/>
              </w:rPr>
              <w:t xml:space="preserve"> труд. 9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2008</w:t>
            </w:r>
          </w:p>
        </w:tc>
      </w:tr>
      <w:tr w:rsidR="00EC1CB8" w:rsidTr="00EC1CB8">
        <w:tc>
          <w:tcPr>
            <w:tcW w:w="2093" w:type="dxa"/>
            <w:vMerge/>
            <w:tcBorders>
              <w:left w:val="single" w:sz="4" w:space="0" w:color="auto"/>
              <w:right w:val="single" w:sz="4" w:space="0" w:color="auto"/>
            </w:tcBorders>
            <w:vAlign w:val="center"/>
            <w:hideMark/>
          </w:tcPr>
          <w:p w:rsidR="00EC1CB8" w:rsidRDefault="00EC1CB8" w:rsidP="00EC1CB8">
            <w:pPr>
              <w:rPr>
                <w:sz w:val="22"/>
                <w:szCs w:val="22"/>
              </w:rPr>
            </w:pPr>
          </w:p>
        </w:tc>
        <w:tc>
          <w:tcPr>
            <w:tcW w:w="1417"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Штукатурно-малярное дело</w:t>
            </w:r>
          </w:p>
        </w:tc>
        <w:tc>
          <w:tcPr>
            <w:tcW w:w="1614"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 xml:space="preserve"> </w:t>
            </w:r>
            <w:proofErr w:type="spellStart"/>
            <w:r>
              <w:rPr>
                <w:sz w:val="22"/>
                <w:szCs w:val="22"/>
              </w:rPr>
              <w:t>Бобрешова</w:t>
            </w:r>
            <w:proofErr w:type="spellEnd"/>
            <w:r>
              <w:rPr>
                <w:sz w:val="22"/>
                <w:szCs w:val="22"/>
              </w:rPr>
              <w:t xml:space="preserve"> С.В., </w:t>
            </w:r>
            <w:proofErr w:type="spellStart"/>
            <w:r>
              <w:rPr>
                <w:sz w:val="22"/>
                <w:szCs w:val="22"/>
              </w:rPr>
              <w:t>Чекайло</w:t>
            </w:r>
            <w:proofErr w:type="spellEnd"/>
            <w:r>
              <w:rPr>
                <w:sz w:val="22"/>
                <w:szCs w:val="22"/>
              </w:rPr>
              <w:t xml:space="preserve"> Я.Д.</w:t>
            </w:r>
          </w:p>
        </w:tc>
        <w:tc>
          <w:tcPr>
            <w:tcW w:w="1736" w:type="dxa"/>
            <w:vMerge w:val="restart"/>
            <w:tcBorders>
              <w:top w:val="single" w:sz="4" w:space="0" w:color="auto"/>
              <w:left w:val="single" w:sz="4" w:space="0" w:color="auto"/>
              <w:right w:val="single" w:sz="4" w:space="0" w:color="auto"/>
            </w:tcBorders>
            <w:hideMark/>
          </w:tcPr>
          <w:p w:rsidR="00EC1CB8" w:rsidRDefault="00EC1CB8" w:rsidP="00EC1CB8">
            <w:pPr>
              <w:rPr>
                <w:sz w:val="22"/>
                <w:szCs w:val="22"/>
              </w:rPr>
            </w:pPr>
            <w:r>
              <w:rPr>
                <w:sz w:val="22"/>
                <w:szCs w:val="22"/>
              </w:rPr>
              <w:t>ВЛАДОС, 2011</w:t>
            </w:r>
          </w:p>
        </w:tc>
        <w:tc>
          <w:tcPr>
            <w:tcW w:w="1328" w:type="dxa"/>
            <w:vMerge w:val="restart"/>
            <w:tcBorders>
              <w:top w:val="single" w:sz="4" w:space="0" w:color="auto"/>
              <w:left w:val="single" w:sz="4" w:space="0" w:color="auto"/>
              <w:right w:val="single" w:sz="4" w:space="0" w:color="auto"/>
            </w:tcBorders>
            <w:hideMark/>
          </w:tcPr>
          <w:p w:rsidR="00EC1CB8" w:rsidRDefault="00EC1CB8" w:rsidP="00EC1CB8">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roofErr w:type="spellStart"/>
            <w:r>
              <w:rPr>
                <w:sz w:val="22"/>
                <w:szCs w:val="22"/>
              </w:rPr>
              <w:t>Бобрешова</w:t>
            </w:r>
            <w:proofErr w:type="spellEnd"/>
            <w:r>
              <w:rPr>
                <w:sz w:val="22"/>
                <w:szCs w:val="22"/>
              </w:rPr>
              <w:t xml:space="preserve"> С.В.</w:t>
            </w:r>
          </w:p>
          <w:p w:rsidR="00EC1CB8" w:rsidRDefault="00EC1CB8" w:rsidP="00EC1CB8">
            <w:pPr>
              <w:rPr>
                <w:sz w:val="22"/>
                <w:szCs w:val="22"/>
              </w:rPr>
            </w:pPr>
            <w:r>
              <w:rPr>
                <w:sz w:val="22"/>
                <w:szCs w:val="22"/>
              </w:rPr>
              <w:t xml:space="preserve">Технология. Штукатурно-малярное дело. 7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r w:rsidR="00EC1CB8" w:rsidTr="00EC1CB8">
        <w:tc>
          <w:tcPr>
            <w:tcW w:w="2093" w:type="dxa"/>
            <w:vMerge/>
            <w:tcBorders>
              <w:left w:val="single" w:sz="4" w:space="0" w:color="auto"/>
              <w:bottom w:val="single" w:sz="4" w:space="0" w:color="auto"/>
              <w:right w:val="single" w:sz="4" w:space="0" w:color="auto"/>
            </w:tcBorders>
            <w:vAlign w:val="center"/>
            <w:hideMark/>
          </w:tcPr>
          <w:p w:rsidR="00EC1CB8" w:rsidRDefault="00EC1CB8" w:rsidP="00EC1CB8">
            <w:pPr>
              <w:rPr>
                <w:sz w:val="22"/>
                <w:szCs w:val="22"/>
              </w:rPr>
            </w:pPr>
          </w:p>
        </w:tc>
        <w:tc>
          <w:tcPr>
            <w:tcW w:w="1417" w:type="dxa"/>
            <w:vMerge/>
            <w:tcBorders>
              <w:left w:val="single" w:sz="4" w:space="0" w:color="auto"/>
              <w:bottom w:val="single" w:sz="4" w:space="0" w:color="auto"/>
              <w:right w:val="single" w:sz="4" w:space="0" w:color="auto"/>
            </w:tcBorders>
            <w:hideMark/>
          </w:tcPr>
          <w:p w:rsidR="00EC1CB8" w:rsidRDefault="00EC1CB8" w:rsidP="00EC1CB8">
            <w:pPr>
              <w:rPr>
                <w:sz w:val="22"/>
                <w:szCs w:val="22"/>
              </w:rPr>
            </w:pPr>
          </w:p>
        </w:tc>
        <w:tc>
          <w:tcPr>
            <w:tcW w:w="1614" w:type="dxa"/>
            <w:vMerge/>
            <w:tcBorders>
              <w:left w:val="single" w:sz="4" w:space="0" w:color="auto"/>
              <w:bottom w:val="single" w:sz="4" w:space="0" w:color="auto"/>
              <w:right w:val="single" w:sz="4" w:space="0" w:color="auto"/>
            </w:tcBorders>
            <w:hideMark/>
          </w:tcPr>
          <w:p w:rsidR="00EC1CB8" w:rsidRDefault="00EC1CB8" w:rsidP="00EC1CB8">
            <w:pPr>
              <w:rPr>
                <w:sz w:val="22"/>
                <w:szCs w:val="22"/>
              </w:rPr>
            </w:pPr>
          </w:p>
        </w:tc>
        <w:tc>
          <w:tcPr>
            <w:tcW w:w="1736" w:type="dxa"/>
            <w:vMerge/>
            <w:tcBorders>
              <w:left w:val="single" w:sz="4" w:space="0" w:color="auto"/>
              <w:bottom w:val="single" w:sz="4" w:space="0" w:color="auto"/>
              <w:right w:val="single" w:sz="4" w:space="0" w:color="auto"/>
            </w:tcBorders>
            <w:hideMark/>
          </w:tcPr>
          <w:p w:rsidR="00EC1CB8" w:rsidRDefault="00EC1CB8" w:rsidP="00EC1CB8">
            <w:pPr>
              <w:rPr>
                <w:sz w:val="22"/>
                <w:szCs w:val="22"/>
              </w:rPr>
            </w:pPr>
          </w:p>
        </w:tc>
        <w:tc>
          <w:tcPr>
            <w:tcW w:w="1328" w:type="dxa"/>
            <w:vMerge/>
            <w:tcBorders>
              <w:left w:val="single" w:sz="4" w:space="0" w:color="auto"/>
              <w:bottom w:val="single" w:sz="4" w:space="0" w:color="auto"/>
              <w:right w:val="single" w:sz="4" w:space="0" w:color="auto"/>
            </w:tcBorders>
            <w:hideMark/>
          </w:tcPr>
          <w:p w:rsidR="00EC1CB8" w:rsidRDefault="00EC1CB8" w:rsidP="00EC1CB8">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EC1CB8" w:rsidRDefault="00EC1CB8" w:rsidP="00EC1CB8">
            <w:pPr>
              <w:rPr>
                <w:sz w:val="22"/>
                <w:szCs w:val="22"/>
              </w:rPr>
            </w:pPr>
            <w:proofErr w:type="spellStart"/>
            <w:r>
              <w:rPr>
                <w:sz w:val="22"/>
                <w:szCs w:val="22"/>
              </w:rPr>
              <w:t>Бобрешова</w:t>
            </w:r>
            <w:proofErr w:type="spellEnd"/>
            <w:r>
              <w:rPr>
                <w:sz w:val="22"/>
                <w:szCs w:val="22"/>
              </w:rPr>
              <w:t xml:space="preserve"> С.В., </w:t>
            </w:r>
            <w:proofErr w:type="spellStart"/>
            <w:r>
              <w:rPr>
                <w:sz w:val="22"/>
                <w:szCs w:val="22"/>
              </w:rPr>
              <w:t>Чекайло</w:t>
            </w:r>
            <w:proofErr w:type="spellEnd"/>
            <w:r>
              <w:rPr>
                <w:sz w:val="22"/>
                <w:szCs w:val="22"/>
              </w:rPr>
              <w:t xml:space="preserve"> Я.Д.</w:t>
            </w:r>
          </w:p>
          <w:p w:rsidR="00EC1CB8" w:rsidRDefault="00EC1CB8" w:rsidP="00EC1CB8">
            <w:pPr>
              <w:rPr>
                <w:sz w:val="22"/>
                <w:szCs w:val="22"/>
              </w:rPr>
            </w:pPr>
            <w:r>
              <w:rPr>
                <w:sz w:val="22"/>
                <w:szCs w:val="22"/>
              </w:rPr>
              <w:t xml:space="preserve">Штукатурно-малярное дело. 8 </w:t>
            </w:r>
            <w:proofErr w:type="spellStart"/>
            <w:r>
              <w:rPr>
                <w:sz w:val="22"/>
                <w:szCs w:val="22"/>
              </w:rPr>
              <w:t>кл</w:t>
            </w:r>
            <w:proofErr w:type="spellEnd"/>
            <w:r>
              <w:rPr>
                <w:sz w:val="22"/>
                <w:szCs w:val="22"/>
              </w:rPr>
              <w:t>.</w:t>
            </w:r>
          </w:p>
          <w:p w:rsidR="00EC1CB8" w:rsidRDefault="00EC1CB8" w:rsidP="00EC1CB8">
            <w:pPr>
              <w:rPr>
                <w:sz w:val="22"/>
                <w:szCs w:val="22"/>
              </w:rPr>
            </w:pPr>
            <w:r>
              <w:rPr>
                <w:sz w:val="22"/>
                <w:szCs w:val="22"/>
              </w:rPr>
              <w:t>Просвещение, 2010</w:t>
            </w:r>
          </w:p>
        </w:tc>
      </w:tr>
    </w:tbl>
    <w:p w:rsidR="00EC1CB8" w:rsidRDefault="00EC1CB8" w:rsidP="00EC1CB8">
      <w:pPr>
        <w:jc w:val="both"/>
        <w:rPr>
          <w:b/>
        </w:rPr>
      </w:pPr>
    </w:p>
    <w:p w:rsidR="00EC1CB8" w:rsidRDefault="00EC1CB8" w:rsidP="00EC1CB8">
      <w:pPr>
        <w:jc w:val="both"/>
        <w:rPr>
          <w:b/>
        </w:rPr>
      </w:pPr>
    </w:p>
    <w:p w:rsidR="00EC1CB8" w:rsidRPr="00FA6295" w:rsidRDefault="00B612E5" w:rsidP="00EC1CB8">
      <w:pPr>
        <w:pStyle w:val="a3"/>
        <w:numPr>
          <w:ilvl w:val="12"/>
          <w:numId w:val="0"/>
        </w:numPr>
        <w:spacing w:line="360" w:lineRule="atLeast"/>
        <w:jc w:val="center"/>
        <w:outlineLvl w:val="0"/>
        <w:rPr>
          <w:b/>
          <w:sz w:val="24"/>
          <w:szCs w:val="24"/>
        </w:rPr>
      </w:pPr>
      <w:r>
        <w:rPr>
          <w:b/>
          <w:sz w:val="24"/>
          <w:szCs w:val="24"/>
        </w:rPr>
        <w:t xml:space="preserve">Организация внеурочной и </w:t>
      </w:r>
      <w:r w:rsidR="00EC1CB8" w:rsidRPr="00FA6295">
        <w:rPr>
          <w:b/>
          <w:sz w:val="24"/>
          <w:szCs w:val="24"/>
        </w:rPr>
        <w:t>коррекционно-развив</w:t>
      </w:r>
      <w:r>
        <w:rPr>
          <w:b/>
          <w:sz w:val="24"/>
          <w:szCs w:val="24"/>
        </w:rPr>
        <w:t>ающей</w:t>
      </w:r>
      <w:r w:rsidR="00EC1CB8" w:rsidRPr="00FA6295">
        <w:rPr>
          <w:b/>
          <w:sz w:val="24"/>
          <w:szCs w:val="24"/>
        </w:rPr>
        <w:t xml:space="preserve"> деятельности </w:t>
      </w:r>
    </w:p>
    <w:p w:rsidR="00EC1CB8" w:rsidRDefault="00EC1CB8" w:rsidP="00EC1CB8">
      <w:pPr>
        <w:pStyle w:val="a3"/>
        <w:numPr>
          <w:ilvl w:val="12"/>
          <w:numId w:val="0"/>
        </w:numPr>
        <w:spacing w:line="360" w:lineRule="atLeast"/>
        <w:ind w:firstLine="720"/>
        <w:jc w:val="right"/>
        <w:outlineLvl w:val="0"/>
        <w:rPr>
          <w:b/>
        </w:rPr>
      </w:pPr>
      <w:r>
        <w:rPr>
          <w:i/>
          <w:iCs/>
          <w:sz w:val="24"/>
        </w:rPr>
        <w:t>Таблица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35"/>
        <w:gridCol w:w="1241"/>
        <w:gridCol w:w="3862"/>
        <w:gridCol w:w="1575"/>
      </w:tblGrid>
      <w:tr w:rsidR="00EC1CB8" w:rsidRPr="000079C7" w:rsidTr="00EC1CB8">
        <w:trPr>
          <w:jc w:val="center"/>
        </w:trPr>
        <w:tc>
          <w:tcPr>
            <w:tcW w:w="2835" w:type="dxa"/>
          </w:tcPr>
          <w:p w:rsidR="00EC1CB8" w:rsidRPr="000079C7" w:rsidRDefault="00EC1CB8" w:rsidP="00EC1CB8">
            <w:pPr>
              <w:pStyle w:val="TableText"/>
              <w:numPr>
                <w:ilvl w:val="12"/>
                <w:numId w:val="0"/>
              </w:numPr>
              <w:spacing w:line="288" w:lineRule="atLeast"/>
            </w:pPr>
            <w:r w:rsidRPr="000079C7">
              <w:t>Факультативы, спецкурсы, групповые, индивидуальные занятия</w:t>
            </w:r>
          </w:p>
        </w:tc>
        <w:tc>
          <w:tcPr>
            <w:tcW w:w="1241" w:type="dxa"/>
          </w:tcPr>
          <w:p w:rsidR="00EC1CB8" w:rsidRPr="000079C7" w:rsidRDefault="00EC1CB8" w:rsidP="00EC1CB8">
            <w:pPr>
              <w:pStyle w:val="TableText"/>
              <w:numPr>
                <w:ilvl w:val="12"/>
                <w:numId w:val="0"/>
              </w:numPr>
              <w:spacing w:line="288" w:lineRule="atLeast"/>
              <w:ind w:left="-43" w:right="-77"/>
              <w:jc w:val="center"/>
            </w:pPr>
            <w:r w:rsidRPr="000079C7">
              <w:t>Классы</w:t>
            </w:r>
          </w:p>
          <w:p w:rsidR="00EC1CB8" w:rsidRPr="000079C7" w:rsidRDefault="00EC1CB8" w:rsidP="00EC1CB8">
            <w:pPr>
              <w:pStyle w:val="TableText"/>
              <w:numPr>
                <w:ilvl w:val="12"/>
                <w:numId w:val="0"/>
              </w:numPr>
              <w:spacing w:line="288" w:lineRule="atLeast"/>
              <w:ind w:left="-43" w:right="-77"/>
              <w:jc w:val="center"/>
            </w:pPr>
            <w:r w:rsidRPr="000079C7">
              <w:t>(параллели)</w:t>
            </w:r>
          </w:p>
        </w:tc>
        <w:tc>
          <w:tcPr>
            <w:tcW w:w="3862" w:type="dxa"/>
          </w:tcPr>
          <w:p w:rsidR="00EC1CB8" w:rsidRPr="000079C7" w:rsidRDefault="00EC1CB8" w:rsidP="00EC1CB8">
            <w:pPr>
              <w:pStyle w:val="TableText"/>
              <w:numPr>
                <w:ilvl w:val="12"/>
                <w:numId w:val="0"/>
              </w:numPr>
              <w:spacing w:line="288" w:lineRule="atLeast"/>
              <w:jc w:val="center"/>
            </w:pPr>
            <w:r w:rsidRPr="000079C7">
              <w:t>Ф.И.О. учителя,</w:t>
            </w:r>
          </w:p>
          <w:p w:rsidR="00EC1CB8" w:rsidRPr="000079C7" w:rsidRDefault="00EC1CB8" w:rsidP="00EC1CB8">
            <w:pPr>
              <w:pStyle w:val="TableText"/>
              <w:numPr>
                <w:ilvl w:val="12"/>
                <w:numId w:val="0"/>
              </w:numPr>
              <w:spacing w:line="288" w:lineRule="atLeast"/>
              <w:jc w:val="center"/>
            </w:pPr>
            <w:r>
              <w:t>(</w:t>
            </w:r>
            <w:r w:rsidRPr="000079C7">
              <w:t>квалификационная категория)</w:t>
            </w:r>
          </w:p>
        </w:tc>
        <w:tc>
          <w:tcPr>
            <w:tcW w:w="1575" w:type="dxa"/>
          </w:tcPr>
          <w:p w:rsidR="00EC1CB8" w:rsidRPr="000079C7" w:rsidRDefault="00EC1CB8" w:rsidP="00EC1CB8">
            <w:pPr>
              <w:pStyle w:val="TableText"/>
              <w:numPr>
                <w:ilvl w:val="12"/>
                <w:numId w:val="0"/>
              </w:numPr>
              <w:spacing w:line="288" w:lineRule="atLeast"/>
              <w:jc w:val="center"/>
            </w:pPr>
            <w:r w:rsidRPr="000079C7">
              <w:t>Количество</w:t>
            </w:r>
          </w:p>
          <w:p w:rsidR="00EC1CB8" w:rsidRPr="000079C7" w:rsidRDefault="002E02A9" w:rsidP="00EC1CB8">
            <w:pPr>
              <w:pStyle w:val="TableText"/>
              <w:numPr>
                <w:ilvl w:val="12"/>
                <w:numId w:val="0"/>
              </w:numPr>
              <w:spacing w:line="288" w:lineRule="atLeast"/>
              <w:jc w:val="center"/>
            </w:pPr>
            <w:r>
              <w:t>учащ</w:t>
            </w:r>
            <w:r w:rsidR="00EC1CB8" w:rsidRPr="000079C7">
              <w:t>ихся</w:t>
            </w:r>
          </w:p>
        </w:tc>
      </w:tr>
      <w:tr w:rsidR="00EC1CB8" w:rsidRPr="000079C7" w:rsidTr="00EC1CB8">
        <w:trPr>
          <w:jc w:val="center"/>
        </w:trPr>
        <w:tc>
          <w:tcPr>
            <w:tcW w:w="2835" w:type="dxa"/>
            <w:vMerge w:val="restart"/>
          </w:tcPr>
          <w:p w:rsidR="00EC1CB8" w:rsidRPr="000079C7" w:rsidRDefault="00EC1CB8" w:rsidP="00EC1CB8">
            <w:pPr>
              <w:pStyle w:val="TableText"/>
              <w:numPr>
                <w:ilvl w:val="12"/>
                <w:numId w:val="0"/>
              </w:numPr>
              <w:spacing w:line="288" w:lineRule="atLeast"/>
            </w:pPr>
            <w:r w:rsidRPr="000079C7">
              <w:t>Логопедические индивидуальные и групповые занятия</w:t>
            </w:r>
          </w:p>
        </w:tc>
        <w:tc>
          <w:tcPr>
            <w:tcW w:w="1241" w:type="dxa"/>
          </w:tcPr>
          <w:p w:rsidR="00EC1CB8" w:rsidRPr="005600B4" w:rsidRDefault="005600B4" w:rsidP="00EC1CB8">
            <w:pPr>
              <w:pStyle w:val="TableText"/>
              <w:numPr>
                <w:ilvl w:val="12"/>
                <w:numId w:val="0"/>
              </w:numPr>
              <w:spacing w:line="288" w:lineRule="atLeast"/>
              <w:jc w:val="center"/>
            </w:pPr>
            <w:r>
              <w:t>4а, 6а, 6б</w:t>
            </w:r>
            <w:r w:rsidR="00EC1CB8" w:rsidRPr="005600B4">
              <w:t xml:space="preserve"> </w:t>
            </w:r>
          </w:p>
        </w:tc>
        <w:tc>
          <w:tcPr>
            <w:tcW w:w="3862" w:type="dxa"/>
          </w:tcPr>
          <w:p w:rsidR="00EC1CB8" w:rsidRPr="005D3AD8" w:rsidRDefault="00EC1CB8" w:rsidP="00EC1CB8">
            <w:pPr>
              <w:pStyle w:val="TableText"/>
              <w:numPr>
                <w:ilvl w:val="12"/>
                <w:numId w:val="0"/>
              </w:numPr>
              <w:spacing w:line="288" w:lineRule="atLeast"/>
            </w:pPr>
            <w:proofErr w:type="gramStart"/>
            <w:r w:rsidRPr="005D3AD8">
              <w:t>Вострых</w:t>
            </w:r>
            <w:proofErr w:type="gramEnd"/>
            <w:r w:rsidRPr="005D3AD8">
              <w:t xml:space="preserve"> Ольга Владимировна, </w:t>
            </w:r>
          </w:p>
          <w:p w:rsidR="00EC1CB8" w:rsidRPr="005D3AD8" w:rsidRDefault="00EC1CB8" w:rsidP="00EC1CB8">
            <w:pPr>
              <w:pStyle w:val="TableText"/>
              <w:numPr>
                <w:ilvl w:val="12"/>
                <w:numId w:val="0"/>
              </w:numPr>
              <w:spacing w:line="288" w:lineRule="atLeast"/>
            </w:pPr>
            <w:r w:rsidRPr="005D3AD8">
              <w:t xml:space="preserve">учитель-логопед  </w:t>
            </w:r>
            <w:r w:rsidR="00B612E5" w:rsidRPr="005D3AD8">
              <w:t>(</w:t>
            </w:r>
            <w:proofErr w:type="gramStart"/>
            <w:r w:rsidR="00B612E5" w:rsidRPr="005D3AD8">
              <w:t>высшая</w:t>
            </w:r>
            <w:proofErr w:type="gramEnd"/>
            <w:r w:rsidRPr="005D3AD8">
              <w:t xml:space="preserve">) </w:t>
            </w:r>
          </w:p>
        </w:tc>
        <w:tc>
          <w:tcPr>
            <w:tcW w:w="1575" w:type="dxa"/>
          </w:tcPr>
          <w:p w:rsidR="00EC1CB8" w:rsidRPr="000079C7" w:rsidRDefault="00EC1CB8" w:rsidP="00EC1CB8">
            <w:pPr>
              <w:pStyle w:val="TableText"/>
              <w:numPr>
                <w:ilvl w:val="12"/>
                <w:numId w:val="0"/>
              </w:numPr>
              <w:spacing w:line="288" w:lineRule="atLeast"/>
              <w:jc w:val="center"/>
            </w:pPr>
            <w:r w:rsidRPr="00110FED">
              <w:t>2</w:t>
            </w:r>
            <w:r>
              <w:t>1</w:t>
            </w:r>
          </w:p>
        </w:tc>
      </w:tr>
      <w:tr w:rsidR="00EC1CB8" w:rsidRPr="000079C7" w:rsidTr="00EC1CB8">
        <w:trPr>
          <w:jc w:val="center"/>
        </w:trPr>
        <w:tc>
          <w:tcPr>
            <w:tcW w:w="2835" w:type="dxa"/>
            <w:vMerge/>
          </w:tcPr>
          <w:p w:rsidR="00EC1CB8" w:rsidRPr="000079C7" w:rsidRDefault="00EC1CB8" w:rsidP="00EC1CB8">
            <w:pPr>
              <w:pStyle w:val="a7"/>
              <w:numPr>
                <w:ilvl w:val="12"/>
                <w:numId w:val="0"/>
              </w:numPr>
              <w:spacing w:line="288" w:lineRule="atLeast"/>
              <w:rPr>
                <w:rFonts w:ascii="Times New Roman" w:hAnsi="Times New Roman" w:cs="Times New Roman"/>
                <w:sz w:val="20"/>
                <w:szCs w:val="20"/>
              </w:rPr>
            </w:pPr>
          </w:p>
        </w:tc>
        <w:tc>
          <w:tcPr>
            <w:tcW w:w="1241" w:type="dxa"/>
          </w:tcPr>
          <w:p w:rsidR="00EC1CB8" w:rsidRPr="005600B4" w:rsidRDefault="005D3AD8" w:rsidP="00EC1CB8">
            <w:pPr>
              <w:pStyle w:val="TableText"/>
              <w:numPr>
                <w:ilvl w:val="12"/>
                <w:numId w:val="0"/>
              </w:numPr>
              <w:spacing w:line="288" w:lineRule="atLeast"/>
              <w:jc w:val="center"/>
            </w:pPr>
            <w:r>
              <w:t xml:space="preserve">3а, 3б,5а </w:t>
            </w:r>
          </w:p>
        </w:tc>
        <w:tc>
          <w:tcPr>
            <w:tcW w:w="3862" w:type="dxa"/>
          </w:tcPr>
          <w:p w:rsidR="00EC1CB8" w:rsidRPr="005D3AD8" w:rsidRDefault="00EC1CB8" w:rsidP="00EC1CB8">
            <w:pPr>
              <w:pStyle w:val="TableText"/>
              <w:numPr>
                <w:ilvl w:val="12"/>
                <w:numId w:val="0"/>
              </w:numPr>
              <w:spacing w:line="288" w:lineRule="atLeast"/>
            </w:pPr>
            <w:r w:rsidRPr="005D3AD8">
              <w:t>Уткина Валерия Германовна,</w:t>
            </w:r>
          </w:p>
          <w:p w:rsidR="00EC1CB8" w:rsidRPr="005D3AD8" w:rsidRDefault="00EC1CB8" w:rsidP="00EC1CB8">
            <w:pPr>
              <w:pStyle w:val="TableText"/>
              <w:numPr>
                <w:ilvl w:val="12"/>
                <w:numId w:val="0"/>
              </w:numPr>
              <w:spacing w:line="288" w:lineRule="atLeast"/>
            </w:pPr>
            <w:r w:rsidRPr="005D3AD8">
              <w:t xml:space="preserve"> учитель-логопед  </w:t>
            </w:r>
            <w:r w:rsidR="00B612E5" w:rsidRPr="005D3AD8">
              <w:t>(</w:t>
            </w:r>
            <w:proofErr w:type="gramStart"/>
            <w:r w:rsidR="00B612E5" w:rsidRPr="005D3AD8">
              <w:t>высшая</w:t>
            </w:r>
            <w:proofErr w:type="gramEnd"/>
            <w:r w:rsidRPr="005D3AD8">
              <w:t>)</w:t>
            </w:r>
          </w:p>
        </w:tc>
        <w:tc>
          <w:tcPr>
            <w:tcW w:w="1575" w:type="dxa"/>
          </w:tcPr>
          <w:p w:rsidR="00EC1CB8" w:rsidRPr="000079C7" w:rsidRDefault="00EC1CB8" w:rsidP="00EC1CB8">
            <w:pPr>
              <w:pStyle w:val="TableText"/>
              <w:numPr>
                <w:ilvl w:val="12"/>
                <w:numId w:val="0"/>
              </w:numPr>
              <w:spacing w:line="288" w:lineRule="atLeast"/>
              <w:jc w:val="center"/>
            </w:pPr>
            <w:r>
              <w:t>21</w:t>
            </w:r>
          </w:p>
        </w:tc>
      </w:tr>
      <w:tr w:rsidR="00EC1CB8" w:rsidRPr="000079C7" w:rsidTr="00EC1CB8">
        <w:trPr>
          <w:jc w:val="center"/>
        </w:trPr>
        <w:tc>
          <w:tcPr>
            <w:tcW w:w="2835" w:type="dxa"/>
            <w:vMerge/>
          </w:tcPr>
          <w:p w:rsidR="00EC1CB8" w:rsidRPr="000079C7" w:rsidRDefault="00EC1CB8" w:rsidP="00EC1CB8">
            <w:pPr>
              <w:pStyle w:val="a7"/>
              <w:numPr>
                <w:ilvl w:val="12"/>
                <w:numId w:val="0"/>
              </w:numPr>
              <w:spacing w:line="288" w:lineRule="atLeast"/>
              <w:rPr>
                <w:rFonts w:ascii="Times New Roman" w:hAnsi="Times New Roman" w:cs="Times New Roman"/>
                <w:sz w:val="20"/>
                <w:szCs w:val="20"/>
              </w:rPr>
            </w:pPr>
          </w:p>
        </w:tc>
        <w:tc>
          <w:tcPr>
            <w:tcW w:w="1241" w:type="dxa"/>
          </w:tcPr>
          <w:p w:rsidR="00EC1CB8" w:rsidRPr="005600B4" w:rsidRDefault="00346F02" w:rsidP="00EC1CB8">
            <w:pPr>
              <w:pStyle w:val="TableText"/>
              <w:numPr>
                <w:ilvl w:val="12"/>
                <w:numId w:val="0"/>
              </w:numPr>
              <w:spacing w:line="288" w:lineRule="atLeast"/>
              <w:jc w:val="center"/>
            </w:pPr>
            <w:r>
              <w:t xml:space="preserve">1а, </w:t>
            </w:r>
            <w:r w:rsidR="005D3AD8">
              <w:t>2а, 2б</w:t>
            </w:r>
          </w:p>
        </w:tc>
        <w:tc>
          <w:tcPr>
            <w:tcW w:w="3862" w:type="dxa"/>
          </w:tcPr>
          <w:p w:rsidR="00EC1CB8" w:rsidRPr="005D3AD8" w:rsidRDefault="00EC1CB8" w:rsidP="00EC1CB8">
            <w:pPr>
              <w:pStyle w:val="TableText"/>
              <w:numPr>
                <w:ilvl w:val="12"/>
                <w:numId w:val="0"/>
              </w:numPr>
              <w:spacing w:line="288" w:lineRule="atLeast"/>
            </w:pPr>
            <w:r w:rsidRPr="005D3AD8">
              <w:t>Козырева Ольга Викторовна, учитель-логопед (высшая)</w:t>
            </w:r>
          </w:p>
        </w:tc>
        <w:tc>
          <w:tcPr>
            <w:tcW w:w="1575" w:type="dxa"/>
          </w:tcPr>
          <w:p w:rsidR="00EC1CB8" w:rsidRDefault="00EC1CB8" w:rsidP="00EC1CB8">
            <w:pPr>
              <w:pStyle w:val="TableText"/>
              <w:numPr>
                <w:ilvl w:val="12"/>
                <w:numId w:val="0"/>
              </w:numPr>
              <w:spacing w:line="288" w:lineRule="atLeast"/>
              <w:jc w:val="center"/>
            </w:pPr>
            <w:r>
              <w:t>21</w:t>
            </w:r>
          </w:p>
        </w:tc>
      </w:tr>
      <w:tr w:rsidR="00EC1CB8" w:rsidRPr="000079C7" w:rsidTr="00EC1CB8">
        <w:trPr>
          <w:trHeight w:val="65"/>
          <w:jc w:val="center"/>
        </w:trPr>
        <w:tc>
          <w:tcPr>
            <w:tcW w:w="2835" w:type="dxa"/>
          </w:tcPr>
          <w:p w:rsidR="00EC1CB8" w:rsidRPr="000079C7" w:rsidRDefault="00EC1CB8" w:rsidP="00EC1CB8">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Развитие психомоторики и сенсорных процессов</w:t>
            </w:r>
          </w:p>
        </w:tc>
        <w:tc>
          <w:tcPr>
            <w:tcW w:w="1241" w:type="dxa"/>
          </w:tcPr>
          <w:p w:rsidR="00EC1CB8" w:rsidRPr="00B612E5" w:rsidRDefault="0041343A" w:rsidP="00EC1CB8">
            <w:pPr>
              <w:pStyle w:val="TableText"/>
              <w:numPr>
                <w:ilvl w:val="12"/>
                <w:numId w:val="0"/>
              </w:numPr>
              <w:spacing w:line="288" w:lineRule="atLeast"/>
              <w:jc w:val="center"/>
              <w:rPr>
                <w:highlight w:val="yellow"/>
              </w:rPr>
            </w:pPr>
            <w:r>
              <w:t>1</w:t>
            </w:r>
            <w:r w:rsidR="00EC1CB8" w:rsidRPr="0041343A">
              <w:t>-4</w:t>
            </w:r>
          </w:p>
        </w:tc>
        <w:tc>
          <w:tcPr>
            <w:tcW w:w="3862" w:type="dxa"/>
          </w:tcPr>
          <w:p w:rsidR="00EC1CB8" w:rsidRPr="00CC762E" w:rsidRDefault="00EC1CB8" w:rsidP="00EC1CB8">
            <w:pPr>
              <w:pStyle w:val="TableText"/>
              <w:numPr>
                <w:ilvl w:val="12"/>
                <w:numId w:val="0"/>
              </w:numPr>
              <w:spacing w:line="288" w:lineRule="atLeast"/>
            </w:pPr>
            <w:proofErr w:type="spellStart"/>
            <w:r>
              <w:t>Атурокова</w:t>
            </w:r>
            <w:proofErr w:type="spellEnd"/>
            <w:r>
              <w:t xml:space="preserve"> Татьяна Ивановна</w:t>
            </w:r>
            <w:r w:rsidR="00637A46">
              <w:t xml:space="preserve">, </w:t>
            </w:r>
            <w:proofErr w:type="gramStart"/>
            <w:r w:rsidR="00637A46">
              <w:t>педагог-психолог  (б</w:t>
            </w:r>
            <w:proofErr w:type="gramEnd"/>
            <w:r w:rsidR="00637A46">
              <w:t>/к)</w:t>
            </w:r>
          </w:p>
        </w:tc>
        <w:tc>
          <w:tcPr>
            <w:tcW w:w="1575" w:type="dxa"/>
          </w:tcPr>
          <w:p w:rsidR="00EC1CB8" w:rsidRPr="000079C7" w:rsidRDefault="0041343A" w:rsidP="00EC1CB8">
            <w:pPr>
              <w:pStyle w:val="TableText"/>
              <w:numPr>
                <w:ilvl w:val="12"/>
                <w:numId w:val="0"/>
              </w:numPr>
              <w:spacing w:line="288" w:lineRule="atLeast"/>
              <w:jc w:val="center"/>
            </w:pPr>
            <w:r>
              <w:t>40</w:t>
            </w:r>
          </w:p>
        </w:tc>
      </w:tr>
      <w:tr w:rsidR="00EC1CB8" w:rsidRPr="000079C7" w:rsidTr="00EC1CB8">
        <w:trPr>
          <w:jc w:val="center"/>
        </w:trPr>
        <w:tc>
          <w:tcPr>
            <w:tcW w:w="2835" w:type="dxa"/>
          </w:tcPr>
          <w:p w:rsidR="00EC1CB8" w:rsidRPr="000079C7" w:rsidRDefault="00EC1CB8" w:rsidP="00EC1CB8">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ЛФК</w:t>
            </w:r>
          </w:p>
        </w:tc>
        <w:tc>
          <w:tcPr>
            <w:tcW w:w="1241" w:type="dxa"/>
          </w:tcPr>
          <w:p w:rsidR="00EC1CB8" w:rsidRPr="000079C7" w:rsidRDefault="0041343A" w:rsidP="00EC1CB8">
            <w:pPr>
              <w:pStyle w:val="TableText"/>
              <w:numPr>
                <w:ilvl w:val="12"/>
                <w:numId w:val="0"/>
              </w:numPr>
              <w:spacing w:line="288" w:lineRule="atLeast"/>
              <w:jc w:val="center"/>
            </w:pPr>
            <w:r>
              <w:t>2</w:t>
            </w:r>
            <w:r w:rsidR="00EC1CB8" w:rsidRPr="000079C7">
              <w:t>-4</w:t>
            </w:r>
          </w:p>
        </w:tc>
        <w:tc>
          <w:tcPr>
            <w:tcW w:w="3862" w:type="dxa"/>
          </w:tcPr>
          <w:p w:rsidR="00EC1CB8" w:rsidRPr="000079C7" w:rsidRDefault="00EC1CB8" w:rsidP="00EC1CB8">
            <w:pPr>
              <w:pStyle w:val="TableText"/>
              <w:numPr>
                <w:ilvl w:val="12"/>
                <w:numId w:val="0"/>
              </w:numPr>
              <w:spacing w:line="288" w:lineRule="atLeast"/>
            </w:pPr>
            <w:r>
              <w:t xml:space="preserve"> </w:t>
            </w:r>
            <w:proofErr w:type="gramStart"/>
            <w:r w:rsidRPr="000079C7">
              <w:t>Вострых</w:t>
            </w:r>
            <w:proofErr w:type="gramEnd"/>
            <w:r w:rsidRPr="000079C7">
              <w:t xml:space="preserve"> Ольга Владимировна</w:t>
            </w:r>
            <w:r w:rsidR="00B612E5">
              <w:t xml:space="preserve"> (высшая)</w:t>
            </w:r>
          </w:p>
        </w:tc>
        <w:tc>
          <w:tcPr>
            <w:tcW w:w="1575" w:type="dxa"/>
          </w:tcPr>
          <w:p w:rsidR="00EC1CB8" w:rsidRPr="000079C7" w:rsidRDefault="00EC1CB8" w:rsidP="00EC1CB8">
            <w:pPr>
              <w:pStyle w:val="TableText"/>
              <w:numPr>
                <w:ilvl w:val="12"/>
                <w:numId w:val="0"/>
              </w:numPr>
              <w:spacing w:line="288" w:lineRule="atLeast"/>
              <w:jc w:val="center"/>
            </w:pPr>
            <w:r w:rsidRPr="00110FED">
              <w:t>20</w:t>
            </w:r>
          </w:p>
        </w:tc>
      </w:tr>
      <w:tr w:rsidR="00EC1CB8" w:rsidRPr="000079C7" w:rsidTr="00EC1CB8">
        <w:trPr>
          <w:jc w:val="center"/>
        </w:trPr>
        <w:tc>
          <w:tcPr>
            <w:tcW w:w="2835" w:type="dxa"/>
          </w:tcPr>
          <w:p w:rsidR="00EC1CB8" w:rsidRPr="000079C7" w:rsidRDefault="00EC1CB8" w:rsidP="00EC1CB8">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Слово о родном крае</w:t>
            </w:r>
          </w:p>
        </w:tc>
        <w:tc>
          <w:tcPr>
            <w:tcW w:w="1241" w:type="dxa"/>
          </w:tcPr>
          <w:p w:rsidR="00EC1CB8" w:rsidRPr="000079C7" w:rsidRDefault="0041343A" w:rsidP="00EC1CB8">
            <w:pPr>
              <w:pStyle w:val="TableText"/>
              <w:numPr>
                <w:ilvl w:val="12"/>
                <w:numId w:val="0"/>
              </w:numPr>
              <w:spacing w:line="288" w:lineRule="atLeast"/>
              <w:jc w:val="center"/>
            </w:pPr>
            <w:r>
              <w:t>5-8</w:t>
            </w:r>
          </w:p>
        </w:tc>
        <w:tc>
          <w:tcPr>
            <w:tcW w:w="3862" w:type="dxa"/>
          </w:tcPr>
          <w:p w:rsidR="00EC1CB8" w:rsidRPr="000079C7" w:rsidRDefault="00CE197F" w:rsidP="00EC1CB8">
            <w:pPr>
              <w:pStyle w:val="TableText"/>
              <w:numPr>
                <w:ilvl w:val="12"/>
                <w:numId w:val="0"/>
              </w:numPr>
              <w:spacing w:line="288" w:lineRule="atLeast"/>
            </w:pPr>
            <w:r>
              <w:t xml:space="preserve"> Лаптева Тамара Леонидовна (первая)</w:t>
            </w:r>
          </w:p>
        </w:tc>
        <w:tc>
          <w:tcPr>
            <w:tcW w:w="1575" w:type="dxa"/>
          </w:tcPr>
          <w:p w:rsidR="00EC1CB8" w:rsidRPr="007F6DC7" w:rsidRDefault="0041343A" w:rsidP="00EC1CB8">
            <w:pPr>
              <w:pStyle w:val="TableText"/>
              <w:numPr>
                <w:ilvl w:val="12"/>
                <w:numId w:val="0"/>
              </w:numPr>
              <w:spacing w:line="288" w:lineRule="atLeast"/>
              <w:jc w:val="center"/>
              <w:rPr>
                <w:highlight w:val="yellow"/>
              </w:rPr>
            </w:pPr>
            <w:r w:rsidRPr="0041343A">
              <w:t>61</w:t>
            </w:r>
          </w:p>
        </w:tc>
      </w:tr>
      <w:tr w:rsidR="00EC1CB8" w:rsidRPr="000079C7" w:rsidTr="00EC1CB8">
        <w:trPr>
          <w:jc w:val="center"/>
        </w:trPr>
        <w:tc>
          <w:tcPr>
            <w:tcW w:w="2835" w:type="dxa"/>
          </w:tcPr>
          <w:p w:rsidR="00EC1CB8" w:rsidRPr="000079C7" w:rsidRDefault="00EC1CB8" w:rsidP="00EC1CB8">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Деловое и творческое письмо</w:t>
            </w:r>
          </w:p>
        </w:tc>
        <w:tc>
          <w:tcPr>
            <w:tcW w:w="1241" w:type="dxa"/>
          </w:tcPr>
          <w:p w:rsidR="00EC1CB8" w:rsidRPr="000079C7" w:rsidRDefault="00EC1CB8" w:rsidP="00EC1CB8">
            <w:pPr>
              <w:pStyle w:val="TableText"/>
              <w:numPr>
                <w:ilvl w:val="12"/>
                <w:numId w:val="0"/>
              </w:numPr>
              <w:spacing w:line="288" w:lineRule="atLeast"/>
              <w:jc w:val="center"/>
            </w:pPr>
            <w:r w:rsidRPr="000079C7">
              <w:t>9</w:t>
            </w:r>
          </w:p>
        </w:tc>
        <w:tc>
          <w:tcPr>
            <w:tcW w:w="3862" w:type="dxa"/>
          </w:tcPr>
          <w:p w:rsidR="00EC1CB8" w:rsidRPr="00055136" w:rsidRDefault="00CE197F" w:rsidP="00EC1CB8">
            <w:pPr>
              <w:pStyle w:val="TableText"/>
              <w:numPr>
                <w:ilvl w:val="12"/>
                <w:numId w:val="0"/>
              </w:numPr>
              <w:spacing w:line="288" w:lineRule="atLeast"/>
            </w:pPr>
            <w:r>
              <w:t>Тайлакова Татьяна Анатольевна (высшая)</w:t>
            </w:r>
          </w:p>
        </w:tc>
        <w:tc>
          <w:tcPr>
            <w:tcW w:w="1575" w:type="dxa"/>
          </w:tcPr>
          <w:p w:rsidR="00EC1CB8" w:rsidRPr="007F6DC7" w:rsidRDefault="00CE197F" w:rsidP="00EC1CB8">
            <w:pPr>
              <w:pStyle w:val="TableText"/>
              <w:numPr>
                <w:ilvl w:val="12"/>
                <w:numId w:val="0"/>
              </w:numPr>
              <w:spacing w:line="288" w:lineRule="atLeast"/>
              <w:jc w:val="center"/>
              <w:rPr>
                <w:highlight w:val="yellow"/>
              </w:rPr>
            </w:pPr>
            <w:r w:rsidRPr="00CE197F">
              <w:t>11</w:t>
            </w:r>
          </w:p>
        </w:tc>
      </w:tr>
      <w:tr w:rsidR="00B612E5" w:rsidRPr="000079C7" w:rsidTr="00EC1CB8">
        <w:trPr>
          <w:jc w:val="center"/>
        </w:trPr>
        <w:tc>
          <w:tcPr>
            <w:tcW w:w="2835" w:type="dxa"/>
          </w:tcPr>
          <w:p w:rsidR="00B612E5" w:rsidRPr="000079C7" w:rsidRDefault="00B612E5" w:rsidP="00EC1CB8">
            <w:pPr>
              <w:pStyle w:val="a7"/>
              <w:numPr>
                <w:ilvl w:val="12"/>
                <w:numId w:val="0"/>
              </w:numPr>
              <w:spacing w:line="288" w:lineRule="atLeast"/>
              <w:rPr>
                <w:rFonts w:ascii="Times New Roman" w:hAnsi="Times New Roman" w:cs="Times New Roman"/>
                <w:sz w:val="20"/>
                <w:szCs w:val="20"/>
              </w:rPr>
            </w:pPr>
            <w:r>
              <w:rPr>
                <w:rFonts w:ascii="Times New Roman" w:hAnsi="Times New Roman" w:cs="Times New Roman"/>
                <w:sz w:val="20"/>
                <w:szCs w:val="20"/>
              </w:rPr>
              <w:t>Спорт и здоровье</w:t>
            </w:r>
          </w:p>
        </w:tc>
        <w:tc>
          <w:tcPr>
            <w:tcW w:w="1241" w:type="dxa"/>
          </w:tcPr>
          <w:p w:rsidR="00B612E5" w:rsidRDefault="00B612E5" w:rsidP="00EC1CB8">
            <w:pPr>
              <w:pStyle w:val="TableText"/>
              <w:numPr>
                <w:ilvl w:val="12"/>
                <w:numId w:val="0"/>
              </w:numPr>
              <w:spacing w:line="288" w:lineRule="atLeast"/>
              <w:jc w:val="center"/>
            </w:pPr>
            <w:r>
              <w:t>8,</w:t>
            </w:r>
            <w:r w:rsidR="00CE197F">
              <w:t xml:space="preserve"> </w:t>
            </w:r>
            <w:r>
              <w:t>9</w:t>
            </w:r>
          </w:p>
        </w:tc>
        <w:tc>
          <w:tcPr>
            <w:tcW w:w="3862" w:type="dxa"/>
          </w:tcPr>
          <w:p w:rsidR="00B612E5" w:rsidRPr="000079C7" w:rsidRDefault="00CE197F" w:rsidP="00EC1CB8">
            <w:pPr>
              <w:pStyle w:val="TableText"/>
              <w:numPr>
                <w:ilvl w:val="12"/>
                <w:numId w:val="0"/>
              </w:numPr>
              <w:spacing w:line="288" w:lineRule="atLeast"/>
            </w:pPr>
            <w:r>
              <w:t xml:space="preserve">Мухомедчин Наиль </w:t>
            </w:r>
            <w:proofErr w:type="spellStart"/>
            <w:r>
              <w:t>Хазимович</w:t>
            </w:r>
            <w:proofErr w:type="spellEnd"/>
            <w:r>
              <w:t xml:space="preserve"> (</w:t>
            </w:r>
            <w:proofErr w:type="gramStart"/>
            <w:r>
              <w:t>высшая</w:t>
            </w:r>
            <w:proofErr w:type="gramEnd"/>
            <w:r>
              <w:t>)</w:t>
            </w:r>
          </w:p>
        </w:tc>
        <w:tc>
          <w:tcPr>
            <w:tcW w:w="1575" w:type="dxa"/>
          </w:tcPr>
          <w:p w:rsidR="00B612E5" w:rsidRDefault="00CE197F" w:rsidP="00EC1CB8">
            <w:pPr>
              <w:pStyle w:val="TableText"/>
              <w:numPr>
                <w:ilvl w:val="12"/>
                <w:numId w:val="0"/>
              </w:numPr>
              <w:spacing w:line="288" w:lineRule="atLeast"/>
              <w:jc w:val="center"/>
            </w:pPr>
            <w:r>
              <w:t>31</w:t>
            </w:r>
          </w:p>
        </w:tc>
      </w:tr>
    </w:tbl>
    <w:p w:rsidR="00637A46" w:rsidRDefault="00637A46" w:rsidP="00EC1CB8">
      <w:pPr>
        <w:pStyle w:val="a3"/>
        <w:numPr>
          <w:ilvl w:val="12"/>
          <w:numId w:val="0"/>
        </w:numPr>
        <w:spacing w:line="360" w:lineRule="atLeast"/>
        <w:jc w:val="center"/>
        <w:outlineLvl w:val="0"/>
        <w:rPr>
          <w:b/>
          <w:sz w:val="24"/>
          <w:szCs w:val="24"/>
        </w:rPr>
      </w:pPr>
    </w:p>
    <w:p w:rsidR="00EC1CB8" w:rsidRPr="00FA6295" w:rsidRDefault="00EC1CB8" w:rsidP="00EC1CB8">
      <w:pPr>
        <w:pStyle w:val="a3"/>
        <w:numPr>
          <w:ilvl w:val="12"/>
          <w:numId w:val="0"/>
        </w:numPr>
        <w:spacing w:line="360" w:lineRule="atLeast"/>
        <w:jc w:val="center"/>
        <w:outlineLvl w:val="0"/>
        <w:rPr>
          <w:b/>
          <w:sz w:val="24"/>
          <w:szCs w:val="24"/>
        </w:rPr>
      </w:pPr>
      <w:r w:rsidRPr="00FA6295">
        <w:rPr>
          <w:b/>
          <w:sz w:val="24"/>
          <w:szCs w:val="24"/>
        </w:rPr>
        <w:t xml:space="preserve">Организация внеурочной (кружковой) деятельности </w:t>
      </w:r>
    </w:p>
    <w:p w:rsidR="00EC1CB8" w:rsidRDefault="00EC1CB8" w:rsidP="00EC1CB8">
      <w:pPr>
        <w:pStyle w:val="a3"/>
        <w:numPr>
          <w:ilvl w:val="12"/>
          <w:numId w:val="0"/>
        </w:numPr>
        <w:spacing w:line="360" w:lineRule="atLeast"/>
        <w:ind w:firstLine="720"/>
        <w:jc w:val="right"/>
        <w:outlineLvl w:val="0"/>
        <w:rPr>
          <w:b/>
        </w:rPr>
      </w:pPr>
      <w:r>
        <w:rPr>
          <w:i/>
          <w:iCs/>
          <w:sz w:val="24"/>
        </w:rPr>
        <w:t>Таблица 3</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35"/>
        <w:gridCol w:w="1276"/>
        <w:gridCol w:w="3989"/>
        <w:gridCol w:w="1398"/>
      </w:tblGrid>
      <w:tr w:rsidR="00EC1CB8" w:rsidRPr="007F6DC7"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jc w:val="center"/>
            </w:pPr>
            <w:r w:rsidRPr="009A5C85">
              <w:t>Кружки, секции,</w:t>
            </w:r>
          </w:p>
          <w:p w:rsidR="00EC1CB8" w:rsidRPr="009A5C85" w:rsidRDefault="00EC1CB8" w:rsidP="00EC1CB8">
            <w:pPr>
              <w:pStyle w:val="TableText"/>
              <w:numPr>
                <w:ilvl w:val="12"/>
                <w:numId w:val="0"/>
              </w:numPr>
              <w:spacing w:line="288" w:lineRule="atLeast"/>
              <w:jc w:val="center"/>
            </w:pPr>
            <w:r w:rsidRPr="009A5C85">
              <w:t>студии  и т.п.</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jc w:val="center"/>
            </w:pPr>
            <w:r w:rsidRPr="009A5C85">
              <w:t>Классы, группы</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jc w:val="center"/>
            </w:pPr>
            <w:r w:rsidRPr="009A5C85">
              <w:t>Ф.И.О. руководителя</w:t>
            </w:r>
          </w:p>
          <w:p w:rsidR="00EC1CB8" w:rsidRPr="009A5C85" w:rsidRDefault="00EC1CB8" w:rsidP="00EC1CB8">
            <w:pPr>
              <w:pStyle w:val="TableText"/>
              <w:numPr>
                <w:ilvl w:val="12"/>
                <w:numId w:val="0"/>
              </w:numPr>
              <w:spacing w:line="288" w:lineRule="atLeast"/>
              <w:jc w:val="center"/>
            </w:pPr>
            <w:r w:rsidRPr="009A5C85">
              <w:t>(квалификационная категория)</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jc w:val="center"/>
            </w:pPr>
            <w:r w:rsidRPr="009A5C85">
              <w:t>Количество</w:t>
            </w:r>
          </w:p>
          <w:p w:rsidR="00EC1CB8" w:rsidRPr="009A5C85" w:rsidRDefault="002E02A9" w:rsidP="00EC1CB8">
            <w:pPr>
              <w:pStyle w:val="TableText"/>
              <w:numPr>
                <w:ilvl w:val="12"/>
                <w:numId w:val="0"/>
              </w:numPr>
              <w:spacing w:line="288" w:lineRule="atLeast"/>
              <w:jc w:val="center"/>
            </w:pPr>
            <w:r>
              <w:t>учащ</w:t>
            </w:r>
            <w:r w:rsidRPr="000079C7">
              <w:t>ихся</w:t>
            </w:r>
            <w:r w:rsidR="00EC1CB8" w:rsidRPr="009A5C85">
              <w:t>, воспитанников</w:t>
            </w:r>
          </w:p>
        </w:tc>
      </w:tr>
      <w:tr w:rsidR="00EC1CB8" w:rsidRPr="007F6DC7"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pPr>
            <w:r w:rsidRPr="009A5C85">
              <w:t>«Веселые нотки»</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636DCB" w:rsidP="00EC1CB8">
            <w:pPr>
              <w:pStyle w:val="TableText"/>
              <w:numPr>
                <w:ilvl w:val="12"/>
                <w:numId w:val="0"/>
              </w:numPr>
              <w:spacing w:line="288" w:lineRule="atLeast"/>
              <w:jc w:val="center"/>
            </w:pPr>
            <w:r>
              <w:t>5-8</w:t>
            </w:r>
          </w:p>
        </w:tc>
        <w:tc>
          <w:tcPr>
            <w:tcW w:w="3989" w:type="dxa"/>
            <w:vMerge w:val="restart"/>
            <w:tcBorders>
              <w:top w:val="single" w:sz="6" w:space="0" w:color="auto"/>
              <w:left w:val="single" w:sz="6" w:space="0" w:color="auto"/>
              <w:right w:val="single" w:sz="6" w:space="0" w:color="auto"/>
            </w:tcBorders>
            <w:shd w:val="clear" w:color="auto" w:fill="auto"/>
            <w:vAlign w:val="center"/>
          </w:tcPr>
          <w:p w:rsidR="00EC1CB8" w:rsidRPr="009A5C85" w:rsidRDefault="00EC1CB8" w:rsidP="00EC1CB8">
            <w:pPr>
              <w:pStyle w:val="TableText"/>
              <w:numPr>
                <w:ilvl w:val="12"/>
                <w:numId w:val="0"/>
              </w:numPr>
              <w:spacing w:line="288" w:lineRule="atLeast"/>
            </w:pPr>
            <w:r w:rsidRPr="009A5C85">
              <w:t>Гайт Елизавета Ивановна, высшая квалификационная категория</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jc w:val="center"/>
            </w:pPr>
            <w:r w:rsidRPr="009A5C85">
              <w:t>1</w:t>
            </w:r>
            <w:r w:rsidR="00636DCB">
              <w:t>0</w:t>
            </w:r>
          </w:p>
        </w:tc>
      </w:tr>
      <w:tr w:rsidR="00EC1CB8" w:rsidRPr="007F6DC7"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pPr>
            <w:r w:rsidRPr="009A5C85">
              <w:t>«</w:t>
            </w:r>
            <w:proofErr w:type="spellStart"/>
            <w:r w:rsidRPr="009A5C85">
              <w:t>Говорушечка</w:t>
            </w:r>
            <w:proofErr w:type="spellEnd"/>
            <w:r w:rsidRPr="009A5C85">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jc w:val="center"/>
            </w:pPr>
            <w:r w:rsidRPr="009A5C85">
              <w:t>1-4</w:t>
            </w:r>
          </w:p>
        </w:tc>
        <w:tc>
          <w:tcPr>
            <w:tcW w:w="3989" w:type="dxa"/>
            <w:vMerge/>
            <w:tcBorders>
              <w:left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636DCB" w:rsidP="00EC1CB8">
            <w:pPr>
              <w:pStyle w:val="TableText"/>
              <w:numPr>
                <w:ilvl w:val="12"/>
                <w:numId w:val="0"/>
              </w:numPr>
              <w:spacing w:line="288" w:lineRule="atLeast"/>
              <w:jc w:val="center"/>
            </w:pPr>
            <w:r>
              <w:t>11</w:t>
            </w:r>
          </w:p>
        </w:tc>
      </w:tr>
      <w:tr w:rsidR="00EC1CB8" w:rsidRPr="007F6DC7"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636DCB" w:rsidP="00EC1CB8">
            <w:pPr>
              <w:pStyle w:val="TableText"/>
              <w:numPr>
                <w:ilvl w:val="12"/>
                <w:numId w:val="0"/>
              </w:numPr>
              <w:spacing w:line="288" w:lineRule="atLeast"/>
            </w:pPr>
            <w:r>
              <w:t>«Дебют</w:t>
            </w:r>
            <w:r w:rsidR="00EC1CB8" w:rsidRPr="009A5C85">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636DCB" w:rsidP="00EC1CB8">
            <w:pPr>
              <w:pStyle w:val="TableText"/>
              <w:numPr>
                <w:ilvl w:val="12"/>
                <w:numId w:val="0"/>
              </w:numPr>
              <w:spacing w:line="288" w:lineRule="atLeast"/>
              <w:jc w:val="center"/>
            </w:pPr>
            <w:r>
              <w:t>5-8</w:t>
            </w:r>
          </w:p>
        </w:tc>
        <w:tc>
          <w:tcPr>
            <w:tcW w:w="3989" w:type="dxa"/>
            <w:vMerge/>
            <w:tcBorders>
              <w:left w:val="single" w:sz="6" w:space="0" w:color="auto"/>
              <w:bottom w:val="single" w:sz="6" w:space="0" w:color="auto"/>
              <w:right w:val="single" w:sz="6" w:space="0" w:color="auto"/>
            </w:tcBorders>
            <w:shd w:val="clear" w:color="auto" w:fill="auto"/>
          </w:tcPr>
          <w:p w:rsidR="00EC1CB8" w:rsidRPr="009A5C85" w:rsidRDefault="00EC1CB8" w:rsidP="00EC1CB8">
            <w:pPr>
              <w:pStyle w:val="TableText"/>
              <w:numPr>
                <w:ilvl w:val="12"/>
                <w:numId w:val="0"/>
              </w:numPr>
              <w:spacing w:line="288" w:lineRule="atLeast"/>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EC1CB8" w:rsidRPr="009A5C85" w:rsidRDefault="00636DCB" w:rsidP="00EC1CB8">
            <w:pPr>
              <w:pStyle w:val="TableText"/>
              <w:numPr>
                <w:ilvl w:val="12"/>
                <w:numId w:val="0"/>
              </w:numPr>
              <w:spacing w:line="288" w:lineRule="atLeast"/>
              <w:jc w:val="center"/>
            </w:pPr>
            <w:r>
              <w:t>11</w:t>
            </w:r>
          </w:p>
        </w:tc>
      </w:tr>
      <w:tr w:rsidR="005600B4" w:rsidRPr="007F6DC7" w:rsidTr="005D3AD8">
        <w:tc>
          <w:tcPr>
            <w:tcW w:w="2835" w:type="dxa"/>
            <w:tcBorders>
              <w:top w:val="single" w:sz="6" w:space="0" w:color="auto"/>
              <w:left w:val="single" w:sz="6" w:space="0" w:color="auto"/>
              <w:bottom w:val="single" w:sz="6" w:space="0" w:color="auto"/>
              <w:right w:val="single" w:sz="6" w:space="0" w:color="auto"/>
            </w:tcBorders>
            <w:shd w:val="clear" w:color="auto" w:fill="auto"/>
          </w:tcPr>
          <w:p w:rsidR="005600B4" w:rsidRPr="00636DCB" w:rsidRDefault="005600B4" w:rsidP="00EC1CB8">
            <w:pPr>
              <w:rPr>
                <w:sz w:val="20"/>
                <w:szCs w:val="20"/>
              </w:rPr>
            </w:pPr>
            <w:r w:rsidRPr="00636DCB">
              <w:rPr>
                <w:sz w:val="20"/>
                <w:szCs w:val="20"/>
              </w:rPr>
              <w:t>«</w:t>
            </w:r>
            <w:r>
              <w:rPr>
                <w:sz w:val="20"/>
                <w:szCs w:val="20"/>
              </w:rPr>
              <w:t>Знатоки родного края»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600B4" w:rsidRPr="009A5C85" w:rsidRDefault="005600B4" w:rsidP="00EC1CB8">
            <w:pPr>
              <w:jc w:val="center"/>
              <w:rPr>
                <w:sz w:val="20"/>
                <w:szCs w:val="20"/>
              </w:rPr>
            </w:pPr>
            <w:r>
              <w:rPr>
                <w:sz w:val="20"/>
                <w:szCs w:val="20"/>
              </w:rPr>
              <w:t>1</w:t>
            </w:r>
          </w:p>
        </w:tc>
        <w:tc>
          <w:tcPr>
            <w:tcW w:w="3989" w:type="dxa"/>
            <w:vMerge w:val="restart"/>
            <w:tcBorders>
              <w:top w:val="single" w:sz="6" w:space="0" w:color="auto"/>
              <w:left w:val="single" w:sz="6" w:space="0" w:color="auto"/>
              <w:right w:val="single" w:sz="6" w:space="0" w:color="auto"/>
            </w:tcBorders>
            <w:shd w:val="clear" w:color="auto" w:fill="auto"/>
          </w:tcPr>
          <w:p w:rsidR="005600B4" w:rsidRPr="009A5C85" w:rsidRDefault="005600B4" w:rsidP="00EC1CB8">
            <w:pPr>
              <w:rPr>
                <w:sz w:val="20"/>
                <w:szCs w:val="20"/>
              </w:rPr>
            </w:pPr>
            <w:r>
              <w:rPr>
                <w:sz w:val="20"/>
                <w:szCs w:val="20"/>
              </w:rPr>
              <w:t>Паршина Галина Алексеевна, первая квалификационная категория</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5600B4" w:rsidRPr="009A5C85" w:rsidRDefault="005600B4" w:rsidP="00EC1CB8">
            <w:pPr>
              <w:pStyle w:val="TableText"/>
              <w:numPr>
                <w:ilvl w:val="12"/>
                <w:numId w:val="0"/>
              </w:numPr>
              <w:spacing w:line="288" w:lineRule="atLeast"/>
              <w:jc w:val="center"/>
            </w:pPr>
            <w:r>
              <w:t>8</w:t>
            </w:r>
          </w:p>
        </w:tc>
      </w:tr>
      <w:tr w:rsidR="005600B4" w:rsidRPr="007F6DC7" w:rsidTr="005D3AD8">
        <w:tc>
          <w:tcPr>
            <w:tcW w:w="2835" w:type="dxa"/>
            <w:tcBorders>
              <w:top w:val="single" w:sz="6" w:space="0" w:color="auto"/>
              <w:left w:val="single" w:sz="6" w:space="0" w:color="auto"/>
              <w:bottom w:val="single" w:sz="6" w:space="0" w:color="auto"/>
              <w:right w:val="single" w:sz="6" w:space="0" w:color="auto"/>
            </w:tcBorders>
            <w:shd w:val="clear" w:color="auto" w:fill="auto"/>
          </w:tcPr>
          <w:p w:rsidR="005600B4" w:rsidRPr="00636DCB" w:rsidRDefault="005600B4" w:rsidP="00EC1CB8">
            <w:pPr>
              <w:rPr>
                <w:sz w:val="20"/>
                <w:szCs w:val="20"/>
              </w:rPr>
            </w:pPr>
            <w:r>
              <w:rPr>
                <w:sz w:val="20"/>
                <w:szCs w:val="20"/>
              </w:rPr>
              <w:t>«Уроки этикета»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jc w:val="center"/>
              <w:rPr>
                <w:sz w:val="20"/>
                <w:szCs w:val="20"/>
              </w:rPr>
            </w:pPr>
            <w:r>
              <w:rPr>
                <w:sz w:val="20"/>
                <w:szCs w:val="20"/>
              </w:rPr>
              <w:t>1</w:t>
            </w:r>
          </w:p>
        </w:tc>
        <w:tc>
          <w:tcPr>
            <w:tcW w:w="3989" w:type="dxa"/>
            <w:vMerge/>
            <w:tcBorders>
              <w:left w:val="single" w:sz="6" w:space="0" w:color="auto"/>
              <w:right w:val="single" w:sz="6" w:space="0" w:color="auto"/>
            </w:tcBorders>
            <w:shd w:val="clear" w:color="auto" w:fill="auto"/>
          </w:tcPr>
          <w:p w:rsidR="005600B4" w:rsidRDefault="005600B4" w:rsidP="00EC1CB8">
            <w:pPr>
              <w:rPr>
                <w:sz w:val="20"/>
                <w:szCs w:val="20"/>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pStyle w:val="TableText"/>
              <w:numPr>
                <w:ilvl w:val="12"/>
                <w:numId w:val="0"/>
              </w:numPr>
              <w:spacing w:line="288" w:lineRule="atLeast"/>
              <w:jc w:val="center"/>
            </w:pPr>
            <w:r>
              <w:t>8</w:t>
            </w:r>
          </w:p>
        </w:tc>
      </w:tr>
      <w:tr w:rsidR="005600B4" w:rsidRPr="007F6DC7" w:rsidTr="005600B4">
        <w:trPr>
          <w:trHeight w:val="329"/>
        </w:trPr>
        <w:tc>
          <w:tcPr>
            <w:tcW w:w="2835" w:type="dxa"/>
            <w:tcBorders>
              <w:top w:val="single" w:sz="6" w:space="0" w:color="auto"/>
              <w:left w:val="single" w:sz="6" w:space="0" w:color="auto"/>
              <w:bottom w:val="single" w:sz="6" w:space="0" w:color="auto"/>
              <w:right w:val="single" w:sz="6" w:space="0" w:color="auto"/>
            </w:tcBorders>
            <w:shd w:val="clear" w:color="auto" w:fill="auto"/>
          </w:tcPr>
          <w:p w:rsidR="005600B4" w:rsidRPr="00636DCB" w:rsidRDefault="005600B4" w:rsidP="00EC1CB8">
            <w:pPr>
              <w:rPr>
                <w:sz w:val="20"/>
                <w:szCs w:val="20"/>
              </w:rPr>
            </w:pPr>
            <w:r>
              <w:rPr>
                <w:sz w:val="20"/>
                <w:szCs w:val="20"/>
              </w:rPr>
              <w:t xml:space="preserve"> «Подвижные игры»</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jc w:val="center"/>
              <w:rPr>
                <w:sz w:val="20"/>
                <w:szCs w:val="20"/>
              </w:rPr>
            </w:pPr>
            <w:r>
              <w:rPr>
                <w:sz w:val="20"/>
                <w:szCs w:val="20"/>
              </w:rPr>
              <w:t>1</w:t>
            </w:r>
          </w:p>
        </w:tc>
        <w:tc>
          <w:tcPr>
            <w:tcW w:w="3989" w:type="dxa"/>
            <w:vMerge/>
            <w:tcBorders>
              <w:left w:val="single" w:sz="6" w:space="0" w:color="auto"/>
              <w:right w:val="single" w:sz="6" w:space="0" w:color="auto"/>
            </w:tcBorders>
            <w:shd w:val="clear" w:color="auto" w:fill="auto"/>
          </w:tcPr>
          <w:p w:rsidR="005600B4" w:rsidRDefault="005600B4" w:rsidP="00EC1CB8">
            <w:pPr>
              <w:rPr>
                <w:sz w:val="20"/>
                <w:szCs w:val="20"/>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pStyle w:val="TableText"/>
              <w:numPr>
                <w:ilvl w:val="12"/>
                <w:numId w:val="0"/>
              </w:numPr>
              <w:spacing w:line="288" w:lineRule="atLeast"/>
              <w:jc w:val="center"/>
            </w:pPr>
            <w:r>
              <w:t>8</w:t>
            </w:r>
          </w:p>
        </w:tc>
      </w:tr>
      <w:tr w:rsidR="005600B4" w:rsidRPr="007F6DC7" w:rsidTr="005D3AD8">
        <w:tc>
          <w:tcPr>
            <w:tcW w:w="2835"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rPr>
                <w:sz w:val="20"/>
                <w:szCs w:val="20"/>
              </w:rPr>
            </w:pPr>
            <w:r>
              <w:rPr>
                <w:sz w:val="20"/>
                <w:szCs w:val="20"/>
              </w:rPr>
              <w:t>«Помогай</w:t>
            </w:r>
            <w:r w:rsidR="00637A46">
              <w:rPr>
                <w:sz w:val="20"/>
                <w:szCs w:val="20"/>
              </w:rPr>
              <w:t>-</w:t>
            </w:r>
            <w:r>
              <w:rPr>
                <w:sz w:val="20"/>
                <w:szCs w:val="20"/>
              </w:rPr>
              <w:t>ка»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jc w:val="center"/>
              <w:rPr>
                <w:sz w:val="20"/>
                <w:szCs w:val="20"/>
              </w:rPr>
            </w:pPr>
            <w:r>
              <w:rPr>
                <w:sz w:val="20"/>
                <w:szCs w:val="20"/>
              </w:rPr>
              <w:t>1</w:t>
            </w:r>
          </w:p>
        </w:tc>
        <w:tc>
          <w:tcPr>
            <w:tcW w:w="3989" w:type="dxa"/>
            <w:vMerge/>
            <w:tcBorders>
              <w:left w:val="single" w:sz="6" w:space="0" w:color="auto"/>
              <w:bottom w:val="single" w:sz="6" w:space="0" w:color="auto"/>
              <w:right w:val="single" w:sz="6" w:space="0" w:color="auto"/>
            </w:tcBorders>
            <w:shd w:val="clear" w:color="auto" w:fill="auto"/>
          </w:tcPr>
          <w:p w:rsidR="005600B4" w:rsidRDefault="005600B4" w:rsidP="00EC1CB8">
            <w:pPr>
              <w:rPr>
                <w:sz w:val="20"/>
                <w:szCs w:val="20"/>
              </w:rP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5600B4" w:rsidRDefault="005600B4" w:rsidP="00EC1CB8">
            <w:pPr>
              <w:pStyle w:val="TableText"/>
              <w:numPr>
                <w:ilvl w:val="12"/>
                <w:numId w:val="0"/>
              </w:numPr>
              <w:spacing w:line="288" w:lineRule="atLeast"/>
              <w:jc w:val="center"/>
            </w:pPr>
            <w:r>
              <w:t>8</w:t>
            </w:r>
          </w:p>
        </w:tc>
      </w:tr>
    </w:tbl>
    <w:p w:rsidR="00EC1CB8" w:rsidRDefault="00EC1CB8" w:rsidP="00EC1CB8">
      <w:pPr>
        <w:pStyle w:val="a3"/>
        <w:numPr>
          <w:ilvl w:val="12"/>
          <w:numId w:val="0"/>
        </w:numPr>
        <w:spacing w:line="360" w:lineRule="atLeast"/>
        <w:jc w:val="center"/>
        <w:outlineLvl w:val="0"/>
        <w:rPr>
          <w:b/>
          <w:szCs w:val="28"/>
        </w:rPr>
      </w:pPr>
      <w:r>
        <w:rPr>
          <w:b/>
          <w:szCs w:val="28"/>
        </w:rPr>
        <w:t xml:space="preserve"> </w:t>
      </w:r>
    </w:p>
    <w:p w:rsidR="00EC1CB8" w:rsidRPr="00DA3FB1" w:rsidRDefault="00EC1CB8" w:rsidP="00DA3FB1">
      <w:pPr>
        <w:pStyle w:val="a3"/>
        <w:numPr>
          <w:ilvl w:val="12"/>
          <w:numId w:val="0"/>
        </w:numPr>
        <w:jc w:val="center"/>
        <w:outlineLvl w:val="0"/>
        <w:rPr>
          <w:sz w:val="24"/>
          <w:szCs w:val="24"/>
        </w:rPr>
      </w:pPr>
      <w:r w:rsidRPr="00FA6295">
        <w:rPr>
          <w:b/>
          <w:sz w:val="24"/>
          <w:szCs w:val="24"/>
        </w:rPr>
        <w:lastRenderedPageBreak/>
        <w:t xml:space="preserve">Организация внеурочной (кружковой) деятельности </w:t>
      </w:r>
      <w:r>
        <w:rPr>
          <w:b/>
          <w:sz w:val="24"/>
          <w:szCs w:val="24"/>
        </w:rPr>
        <w:t>совместно с</w:t>
      </w:r>
      <w:r w:rsidR="00DA3FB1">
        <w:rPr>
          <w:b/>
          <w:sz w:val="24"/>
          <w:szCs w:val="24"/>
        </w:rPr>
        <w:t xml:space="preserve"> организациями дополнительного образования Заводского района</w:t>
      </w:r>
      <w:r w:rsidRPr="00F528E9">
        <w:rPr>
          <w:b/>
          <w:sz w:val="24"/>
          <w:szCs w:val="24"/>
        </w:rPr>
        <w:t xml:space="preserve"> </w:t>
      </w:r>
    </w:p>
    <w:p w:rsidR="00EC1CB8" w:rsidRDefault="00EC1CB8" w:rsidP="00EC1CB8">
      <w:pPr>
        <w:pStyle w:val="a3"/>
        <w:numPr>
          <w:ilvl w:val="12"/>
          <w:numId w:val="0"/>
        </w:numPr>
        <w:spacing w:line="360" w:lineRule="atLeast"/>
        <w:ind w:firstLine="720"/>
        <w:jc w:val="right"/>
        <w:outlineLvl w:val="0"/>
        <w:rPr>
          <w:b/>
        </w:rPr>
      </w:pPr>
      <w:r>
        <w:rPr>
          <w:i/>
          <w:iCs/>
          <w:sz w:val="24"/>
        </w:rPr>
        <w:t>Таблица 4</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835"/>
        <w:gridCol w:w="1276"/>
        <w:gridCol w:w="3989"/>
        <w:gridCol w:w="1398"/>
      </w:tblGrid>
      <w:tr w:rsidR="00EC1CB8"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DA3FB1" w:rsidRDefault="00DA3FB1" w:rsidP="00EC1CB8">
            <w:pPr>
              <w:pStyle w:val="TableText"/>
              <w:numPr>
                <w:ilvl w:val="12"/>
                <w:numId w:val="0"/>
              </w:numPr>
              <w:spacing w:line="288" w:lineRule="atLeast"/>
              <w:jc w:val="center"/>
            </w:pPr>
            <w:r>
              <w:t>Наименование организации</w:t>
            </w:r>
          </w:p>
          <w:p w:rsidR="00EC1CB8" w:rsidRDefault="00EC1CB8" w:rsidP="00EC1CB8">
            <w:pPr>
              <w:pStyle w:val="TableText"/>
              <w:numPr>
                <w:ilvl w:val="12"/>
                <w:numId w:val="0"/>
              </w:numPr>
              <w:spacing w:line="288" w:lineRule="atLeast"/>
              <w:jc w:val="center"/>
            </w:pPr>
            <w:r>
              <w:t>Кружки, секции,</w:t>
            </w:r>
          </w:p>
          <w:p w:rsidR="00EC1CB8" w:rsidRDefault="00EC1CB8" w:rsidP="00EC1CB8">
            <w:pPr>
              <w:pStyle w:val="TableText"/>
              <w:numPr>
                <w:ilvl w:val="12"/>
                <w:numId w:val="0"/>
              </w:numPr>
              <w:spacing w:line="288" w:lineRule="atLeast"/>
              <w:jc w:val="center"/>
            </w:pPr>
            <w:r>
              <w:t>студии  и т.п.</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C1CB8" w:rsidRDefault="00EC1CB8" w:rsidP="00EC1CB8">
            <w:pPr>
              <w:pStyle w:val="TableText"/>
              <w:numPr>
                <w:ilvl w:val="12"/>
                <w:numId w:val="0"/>
              </w:numPr>
              <w:spacing w:line="288" w:lineRule="atLeast"/>
              <w:jc w:val="center"/>
            </w:pPr>
            <w:r>
              <w:t>Классы, группы</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EC1CB8" w:rsidRDefault="00EC1CB8" w:rsidP="00EC1CB8">
            <w:pPr>
              <w:pStyle w:val="TableText"/>
              <w:numPr>
                <w:ilvl w:val="12"/>
                <w:numId w:val="0"/>
              </w:numPr>
              <w:spacing w:line="288" w:lineRule="atLeast"/>
              <w:jc w:val="center"/>
            </w:pPr>
            <w:r>
              <w:t>Ф.И.О. руководителя</w:t>
            </w:r>
          </w:p>
          <w:p w:rsidR="00EC1CB8" w:rsidRDefault="00EC1CB8" w:rsidP="00EC1CB8">
            <w:pPr>
              <w:pStyle w:val="TableText"/>
              <w:numPr>
                <w:ilvl w:val="12"/>
                <w:numId w:val="0"/>
              </w:numPr>
              <w:spacing w:line="288" w:lineRule="atLeast"/>
              <w:jc w:val="center"/>
            </w:pP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EC1CB8" w:rsidRDefault="00EC1CB8" w:rsidP="00EC1CB8">
            <w:pPr>
              <w:pStyle w:val="TableText"/>
              <w:numPr>
                <w:ilvl w:val="12"/>
                <w:numId w:val="0"/>
              </w:numPr>
              <w:spacing w:line="288" w:lineRule="atLeast"/>
              <w:jc w:val="center"/>
            </w:pPr>
            <w:r>
              <w:t>Количество</w:t>
            </w:r>
          </w:p>
          <w:p w:rsidR="00EC1CB8" w:rsidRDefault="002E02A9" w:rsidP="00EC1CB8">
            <w:pPr>
              <w:pStyle w:val="TableText"/>
              <w:numPr>
                <w:ilvl w:val="12"/>
                <w:numId w:val="0"/>
              </w:numPr>
              <w:spacing w:line="288" w:lineRule="atLeast"/>
              <w:jc w:val="center"/>
            </w:pPr>
            <w:r>
              <w:t>учащ</w:t>
            </w:r>
            <w:r w:rsidRPr="000079C7">
              <w:t>ихся</w:t>
            </w:r>
            <w:r w:rsidR="00EC1CB8">
              <w:t>, воспитанников</w:t>
            </w:r>
          </w:p>
        </w:tc>
      </w:tr>
      <w:tr w:rsidR="00DA3FB1" w:rsidTr="00DA3FB1">
        <w:trPr>
          <w:trHeight w:val="452"/>
        </w:trPr>
        <w:tc>
          <w:tcPr>
            <w:tcW w:w="9498" w:type="dxa"/>
            <w:gridSpan w:val="4"/>
            <w:tcBorders>
              <w:top w:val="single" w:sz="6" w:space="0" w:color="auto"/>
              <w:left w:val="single" w:sz="6" w:space="0" w:color="auto"/>
              <w:bottom w:val="single" w:sz="6" w:space="0" w:color="auto"/>
              <w:right w:val="single" w:sz="6" w:space="0" w:color="auto"/>
            </w:tcBorders>
            <w:shd w:val="clear" w:color="auto" w:fill="auto"/>
          </w:tcPr>
          <w:p w:rsidR="00DA3FB1" w:rsidRPr="00346F02" w:rsidRDefault="00DA3FB1" w:rsidP="00346F02">
            <w:pPr>
              <w:pStyle w:val="a3"/>
              <w:numPr>
                <w:ilvl w:val="12"/>
                <w:numId w:val="0"/>
              </w:numPr>
              <w:jc w:val="center"/>
              <w:outlineLvl w:val="0"/>
              <w:rPr>
                <w:b/>
                <w:sz w:val="22"/>
                <w:szCs w:val="22"/>
              </w:rPr>
            </w:pPr>
            <w:r w:rsidRPr="00DA3FB1">
              <w:rPr>
                <w:b/>
                <w:sz w:val="22"/>
                <w:szCs w:val="22"/>
              </w:rPr>
              <w:t>МБОУДОД «Центр детского (юношеского) технического творчества «Меридиан»</w:t>
            </w:r>
          </w:p>
        </w:tc>
      </w:tr>
      <w:tr w:rsidR="00EC1CB8"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EC1CB8" w:rsidRDefault="00EC1CB8" w:rsidP="00EC1CB8">
            <w:pPr>
              <w:pStyle w:val="TableText"/>
              <w:numPr>
                <w:ilvl w:val="12"/>
                <w:numId w:val="0"/>
              </w:numPr>
              <w:spacing w:line="288" w:lineRule="atLeast"/>
            </w:pPr>
            <w:r w:rsidRPr="00B42DC6">
              <w:t>«</w:t>
            </w:r>
            <w:r w:rsidRPr="00933F96">
              <w:t>О</w:t>
            </w:r>
            <w:r>
              <w:t>сновы технического творчества</w:t>
            </w:r>
            <w:r w:rsidRPr="00933F96">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C1CB8" w:rsidRDefault="00AD61EB" w:rsidP="00EC1CB8">
            <w:pPr>
              <w:pStyle w:val="TableText"/>
              <w:numPr>
                <w:ilvl w:val="12"/>
                <w:numId w:val="0"/>
              </w:numPr>
              <w:spacing w:line="288" w:lineRule="atLeast"/>
              <w:jc w:val="center"/>
            </w:pPr>
            <w:r>
              <w:t>1, 5</w:t>
            </w:r>
            <w:r w:rsidR="00EC1CB8" w:rsidRPr="00AD61EB">
              <w:t>а</w:t>
            </w:r>
            <w:r w:rsidR="00EC1CB8">
              <w:t xml:space="preserve"> </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EC1CB8" w:rsidRDefault="00EC1CB8" w:rsidP="00EC1CB8">
            <w:pPr>
              <w:pStyle w:val="TableText"/>
              <w:numPr>
                <w:ilvl w:val="12"/>
                <w:numId w:val="0"/>
              </w:numPr>
              <w:spacing w:line="288" w:lineRule="atLeast"/>
            </w:pPr>
            <w:proofErr w:type="spellStart"/>
            <w:r>
              <w:t>Кандаурова</w:t>
            </w:r>
            <w:proofErr w:type="spellEnd"/>
            <w:r>
              <w:t xml:space="preserve"> Ирина Валентиновна</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EC1CB8" w:rsidRDefault="00EC1CB8" w:rsidP="00EC1CB8">
            <w:pPr>
              <w:pStyle w:val="TableText"/>
              <w:numPr>
                <w:ilvl w:val="12"/>
                <w:numId w:val="0"/>
              </w:numPr>
              <w:spacing w:line="288" w:lineRule="atLeast"/>
              <w:jc w:val="center"/>
            </w:pPr>
            <w:r w:rsidRPr="00110FED">
              <w:t>1</w:t>
            </w:r>
            <w:r>
              <w:t>2</w:t>
            </w:r>
          </w:p>
        </w:tc>
      </w:tr>
      <w:tr w:rsidR="00DA3FB1" w:rsidTr="005D3AD8">
        <w:tc>
          <w:tcPr>
            <w:tcW w:w="9498" w:type="dxa"/>
            <w:gridSpan w:val="4"/>
            <w:tcBorders>
              <w:top w:val="single" w:sz="6" w:space="0" w:color="auto"/>
              <w:left w:val="single" w:sz="6" w:space="0" w:color="auto"/>
              <w:bottom w:val="single" w:sz="6" w:space="0" w:color="auto"/>
              <w:right w:val="single" w:sz="6" w:space="0" w:color="auto"/>
            </w:tcBorders>
            <w:shd w:val="clear" w:color="auto" w:fill="auto"/>
          </w:tcPr>
          <w:p w:rsidR="00DA3FB1" w:rsidRPr="00DA3FB1" w:rsidRDefault="00DA3FB1" w:rsidP="00EC1CB8">
            <w:pPr>
              <w:pStyle w:val="TableText"/>
              <w:numPr>
                <w:ilvl w:val="12"/>
                <w:numId w:val="0"/>
              </w:numPr>
              <w:spacing w:line="288" w:lineRule="atLeast"/>
              <w:jc w:val="center"/>
              <w:rPr>
                <w:b/>
              </w:rPr>
            </w:pPr>
            <w:r w:rsidRPr="00DA3FB1">
              <w:rPr>
                <w:b/>
              </w:rPr>
              <w:t>МБОУ ДО</w:t>
            </w:r>
            <w:r>
              <w:rPr>
                <w:b/>
              </w:rPr>
              <w:t>О</w:t>
            </w:r>
            <w:r w:rsidRPr="00DA3FB1">
              <w:rPr>
                <w:b/>
              </w:rPr>
              <w:t xml:space="preserve"> «Станция юных натуралистов»</w:t>
            </w:r>
          </w:p>
        </w:tc>
      </w:tr>
      <w:tr w:rsidR="00AD61EB" w:rsidTr="00EC1CB8">
        <w:tc>
          <w:tcPr>
            <w:tcW w:w="2835" w:type="dxa"/>
            <w:tcBorders>
              <w:top w:val="single" w:sz="6" w:space="0" w:color="auto"/>
              <w:left w:val="single" w:sz="6" w:space="0" w:color="auto"/>
              <w:bottom w:val="single" w:sz="6" w:space="0" w:color="auto"/>
              <w:right w:val="single" w:sz="6" w:space="0" w:color="auto"/>
            </w:tcBorders>
            <w:shd w:val="clear" w:color="auto" w:fill="auto"/>
          </w:tcPr>
          <w:p w:rsidR="00AD61EB" w:rsidRPr="00B42DC6" w:rsidRDefault="00AD61EB" w:rsidP="00EC1CB8">
            <w:pPr>
              <w:pStyle w:val="TableText"/>
              <w:numPr>
                <w:ilvl w:val="12"/>
                <w:numId w:val="0"/>
              </w:numPr>
              <w:spacing w:line="288" w:lineRule="atLeast"/>
            </w:pPr>
            <w:r>
              <w:t>«Этот удивительный мир»</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61EB" w:rsidRDefault="00AD61EB" w:rsidP="00EC1CB8">
            <w:pPr>
              <w:pStyle w:val="TableText"/>
              <w:numPr>
                <w:ilvl w:val="12"/>
                <w:numId w:val="0"/>
              </w:numPr>
              <w:spacing w:line="288" w:lineRule="atLeast"/>
              <w:jc w:val="center"/>
            </w:pPr>
            <w:r>
              <w:t>4а</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AD61EB" w:rsidRDefault="00DA3FB1" w:rsidP="00EC1CB8">
            <w:pPr>
              <w:pStyle w:val="TableText"/>
              <w:numPr>
                <w:ilvl w:val="12"/>
                <w:numId w:val="0"/>
              </w:numPr>
              <w:spacing w:line="288" w:lineRule="atLeast"/>
            </w:pPr>
            <w:proofErr w:type="spellStart"/>
            <w:r>
              <w:t>Будаев</w:t>
            </w:r>
            <w:proofErr w:type="spellEnd"/>
            <w:r>
              <w:t xml:space="preserve"> Александр Иванович</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AD61EB" w:rsidRPr="00110FED" w:rsidRDefault="00AD61EB" w:rsidP="00EC1CB8">
            <w:pPr>
              <w:pStyle w:val="TableText"/>
              <w:numPr>
                <w:ilvl w:val="12"/>
                <w:numId w:val="0"/>
              </w:numPr>
              <w:spacing w:line="288" w:lineRule="atLeast"/>
              <w:jc w:val="center"/>
            </w:pPr>
            <w:r>
              <w:t>12</w:t>
            </w:r>
          </w:p>
        </w:tc>
      </w:tr>
    </w:tbl>
    <w:p w:rsidR="00EC1CB8" w:rsidRDefault="00EC1CB8" w:rsidP="00EC1CB8">
      <w:pPr>
        <w:pStyle w:val="a3"/>
        <w:numPr>
          <w:ilvl w:val="12"/>
          <w:numId w:val="0"/>
        </w:numPr>
        <w:spacing w:line="360" w:lineRule="atLeast"/>
        <w:outlineLvl w:val="0"/>
        <w:rPr>
          <w:b/>
          <w:szCs w:val="28"/>
        </w:rPr>
      </w:pPr>
    </w:p>
    <w:p w:rsidR="00EC1CB8" w:rsidRPr="00DF4677" w:rsidRDefault="00EC1CB8" w:rsidP="00EC1CB8">
      <w:pPr>
        <w:pStyle w:val="a3"/>
        <w:numPr>
          <w:ilvl w:val="12"/>
          <w:numId w:val="0"/>
        </w:numPr>
        <w:spacing w:line="360" w:lineRule="atLeast"/>
        <w:ind w:firstLine="708"/>
        <w:outlineLvl w:val="0"/>
        <w:rPr>
          <w:sz w:val="24"/>
          <w:szCs w:val="24"/>
        </w:rPr>
      </w:pPr>
      <w:r w:rsidRPr="00CF0C2A">
        <w:rPr>
          <w:sz w:val="24"/>
          <w:szCs w:val="24"/>
        </w:rPr>
        <w:t xml:space="preserve">Специально организационной </w:t>
      </w:r>
      <w:r>
        <w:rPr>
          <w:sz w:val="24"/>
          <w:szCs w:val="24"/>
        </w:rPr>
        <w:t>формой</w:t>
      </w:r>
      <w:r w:rsidR="00CE197F">
        <w:rPr>
          <w:sz w:val="24"/>
          <w:szCs w:val="24"/>
        </w:rPr>
        <w:t xml:space="preserve"> изучения успешности развития уча</w:t>
      </w:r>
      <w:r>
        <w:rPr>
          <w:sz w:val="24"/>
          <w:szCs w:val="24"/>
        </w:rPr>
        <w:t xml:space="preserve">щихся в </w:t>
      </w:r>
      <w:r w:rsidRPr="00EC1CB8">
        <w:rPr>
          <w:sz w:val="24"/>
          <w:szCs w:val="24"/>
        </w:rPr>
        <w:t>МКОУ «Специальная школа № 58»</w:t>
      </w:r>
      <w:r>
        <w:t xml:space="preserve"> </w:t>
      </w:r>
      <w:r>
        <w:rPr>
          <w:sz w:val="24"/>
          <w:szCs w:val="24"/>
        </w:rPr>
        <w:t>является психолого-медико-педагогический консилиум, предназначенный содействов</w:t>
      </w:r>
      <w:r w:rsidR="00CE197F">
        <w:rPr>
          <w:sz w:val="24"/>
          <w:szCs w:val="24"/>
        </w:rPr>
        <w:t>ать эффективности образовательной деятельности, предоставлять педагогическим работникам</w:t>
      </w:r>
      <w:r>
        <w:rPr>
          <w:sz w:val="24"/>
          <w:szCs w:val="24"/>
        </w:rPr>
        <w:t xml:space="preserve"> диагностические данные об индивидуальных осо</w:t>
      </w:r>
      <w:r w:rsidR="00CE197F">
        <w:rPr>
          <w:sz w:val="24"/>
          <w:szCs w:val="24"/>
        </w:rPr>
        <w:t>бенностях и возможностях учащегося</w:t>
      </w:r>
      <w:r>
        <w:rPr>
          <w:sz w:val="24"/>
          <w:szCs w:val="24"/>
        </w:rPr>
        <w:t>, причинах отклонений в его поведении и обучении, помогать в выработке оптимальных мер воздействия на  учащегося, уточняя его образовательный маршрут.</w:t>
      </w:r>
    </w:p>
    <w:p w:rsidR="00EC1CB8" w:rsidRDefault="00EC1CB8" w:rsidP="00EC1CB8">
      <w:pPr>
        <w:pStyle w:val="a3"/>
        <w:numPr>
          <w:ilvl w:val="12"/>
          <w:numId w:val="0"/>
        </w:numPr>
        <w:spacing w:line="360" w:lineRule="atLeast"/>
        <w:jc w:val="center"/>
        <w:outlineLvl w:val="0"/>
        <w:rPr>
          <w:b/>
          <w:sz w:val="24"/>
          <w:szCs w:val="24"/>
        </w:rPr>
      </w:pPr>
      <w:r w:rsidRPr="00CB534E">
        <w:rPr>
          <w:b/>
          <w:sz w:val="24"/>
          <w:szCs w:val="24"/>
        </w:rPr>
        <w:t>Схема</w:t>
      </w:r>
      <w:r>
        <w:rPr>
          <w:b/>
          <w:sz w:val="24"/>
          <w:szCs w:val="24"/>
        </w:rPr>
        <w:t xml:space="preserve"> работы</w:t>
      </w:r>
      <w:r w:rsidRPr="00CB534E">
        <w:rPr>
          <w:b/>
          <w:sz w:val="24"/>
          <w:szCs w:val="24"/>
        </w:rPr>
        <w:t xml:space="preserve"> ПМПк</w:t>
      </w:r>
    </w:p>
    <w:p w:rsidR="00EC1CB8" w:rsidRPr="00CB534E" w:rsidRDefault="00EC1CB8" w:rsidP="00EC1CB8">
      <w:pPr>
        <w:pStyle w:val="a3"/>
        <w:numPr>
          <w:ilvl w:val="12"/>
          <w:numId w:val="0"/>
        </w:numPr>
        <w:spacing w:line="360" w:lineRule="atLeast"/>
        <w:jc w:val="center"/>
        <w:outlineLvl w:val="0"/>
        <w:rPr>
          <w:b/>
          <w:sz w:val="24"/>
          <w:szCs w:val="24"/>
        </w:rPr>
      </w:pPr>
    </w:p>
    <w:p w:rsidR="00EC1CB8" w:rsidRPr="00CB534E" w:rsidRDefault="00EC1CB8" w:rsidP="00EC1CB8">
      <w:pPr>
        <w:pStyle w:val="a3"/>
        <w:numPr>
          <w:ilvl w:val="12"/>
          <w:numId w:val="0"/>
        </w:numPr>
        <w:spacing w:line="360" w:lineRule="atLeast"/>
        <w:jc w:val="center"/>
        <w:outlineLvl w:val="0"/>
        <w:rPr>
          <w:sz w:val="24"/>
          <w:szCs w:val="24"/>
        </w:rPr>
      </w:pPr>
      <w:r>
        <w:rPr>
          <w:noProof/>
          <w:sz w:val="24"/>
          <w:szCs w:val="24"/>
        </w:rPr>
        <mc:AlternateContent>
          <mc:Choice Requires="wpc">
            <w:drawing>
              <wp:inline distT="0" distB="0" distL="0" distR="0" wp14:anchorId="2C4FB5A5" wp14:editId="08F856A8">
                <wp:extent cx="5505450" cy="3976370"/>
                <wp:effectExtent l="7620" t="8255" r="1905" b="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27"/>
                        <wps:cNvSpPr>
                          <a:spLocks noChangeArrowheads="1"/>
                        </wps:cNvSpPr>
                        <wps:spPr bwMode="auto">
                          <a:xfrm>
                            <a:off x="102025" y="0"/>
                            <a:ext cx="5199375" cy="306114"/>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 xml:space="preserve">Запись на обследование </w:t>
                              </w:r>
                              <w:proofErr w:type="gramStart"/>
                              <w:r w:rsidRPr="00B42DC6">
                                <w:rPr>
                                  <w:sz w:val="20"/>
                                  <w:szCs w:val="22"/>
                                </w:rPr>
                                <w:t>обучающегося</w:t>
                              </w:r>
                              <w:proofErr w:type="gramEnd"/>
                              <w:r w:rsidRPr="00B42DC6">
                                <w:rPr>
                                  <w:sz w:val="20"/>
                                  <w:szCs w:val="22"/>
                                </w:rPr>
                                <w:t xml:space="preserve"> на консилиуме</w:t>
                              </w:r>
                            </w:p>
                          </w:txbxContent>
                        </wps:txbx>
                        <wps:bodyPr rot="0" vert="horz" wrap="square" lIns="80797" tIns="40399" rIns="80797" bIns="40399" anchor="t" anchorCtr="0" upright="1">
                          <a:noAutofit/>
                        </wps:bodyPr>
                      </wps:wsp>
                      <wps:wsp>
                        <wps:cNvPr id="27" name="Line 28"/>
                        <wps:cNvCnPr/>
                        <wps:spPr bwMode="auto">
                          <a:xfrm>
                            <a:off x="1325545" y="306114"/>
                            <a:ext cx="779" cy="305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02025" y="611450"/>
                            <a:ext cx="2752336" cy="408152"/>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Индивидуальное обследование обучающегося специалистами консилиума</w:t>
                              </w:r>
                            </w:p>
                          </w:txbxContent>
                        </wps:txbx>
                        <wps:bodyPr rot="0" vert="horz" wrap="square" lIns="80797" tIns="40399" rIns="80797" bIns="40399" anchor="t" anchorCtr="0" upright="1">
                          <a:noAutofit/>
                        </wps:bodyPr>
                      </wps:wsp>
                      <wps:wsp>
                        <wps:cNvPr id="29" name="Rectangle 30"/>
                        <wps:cNvSpPr>
                          <a:spLocks noChangeArrowheads="1"/>
                        </wps:cNvSpPr>
                        <wps:spPr bwMode="auto">
                          <a:xfrm>
                            <a:off x="408100" y="1223678"/>
                            <a:ext cx="2446261" cy="611450"/>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Коллегиальное обсуждение: определение образовательного маршрута и коррекционной помощи</w:t>
                              </w:r>
                            </w:p>
                          </w:txbxContent>
                        </wps:txbx>
                        <wps:bodyPr rot="0" vert="horz" wrap="square" lIns="80797" tIns="40399" rIns="80797" bIns="40399" anchor="t" anchorCtr="0" upright="1">
                          <a:noAutofit/>
                        </wps:bodyPr>
                      </wps:wsp>
                      <wps:wsp>
                        <wps:cNvPr id="30" name="Rectangle 31"/>
                        <wps:cNvSpPr>
                          <a:spLocks noChangeArrowheads="1"/>
                        </wps:cNvSpPr>
                        <wps:spPr bwMode="auto">
                          <a:xfrm>
                            <a:off x="3160435" y="1223678"/>
                            <a:ext cx="1834890" cy="611450"/>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 xml:space="preserve">Направление </w:t>
                              </w:r>
                              <w:proofErr w:type="gramStart"/>
                              <w:r w:rsidRPr="00B42DC6">
                                <w:rPr>
                                  <w:sz w:val="20"/>
                                  <w:szCs w:val="22"/>
                                </w:rPr>
                                <w:t>обучающегося</w:t>
                              </w:r>
                              <w:proofErr w:type="gramEnd"/>
                              <w:r w:rsidRPr="00B42DC6">
                                <w:rPr>
                                  <w:sz w:val="20"/>
                                  <w:szCs w:val="22"/>
                                </w:rPr>
                                <w:t xml:space="preserve"> на городскую ПМПК</w:t>
                              </w:r>
                            </w:p>
                          </w:txbxContent>
                        </wps:txbx>
                        <wps:bodyPr rot="0" vert="horz" wrap="square" lIns="80797" tIns="40399" rIns="80797" bIns="40399" anchor="t" anchorCtr="0" upright="1">
                          <a:noAutofit/>
                        </wps:bodyPr>
                      </wps:wsp>
                      <wps:wsp>
                        <wps:cNvPr id="31" name="Line 32"/>
                        <wps:cNvCnPr/>
                        <wps:spPr bwMode="auto">
                          <a:xfrm>
                            <a:off x="2854360" y="1529014"/>
                            <a:ext cx="30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33"/>
                        <wps:cNvSpPr>
                          <a:spLocks noChangeArrowheads="1"/>
                        </wps:cNvSpPr>
                        <wps:spPr bwMode="auto">
                          <a:xfrm>
                            <a:off x="1121495" y="2141242"/>
                            <a:ext cx="3058410" cy="407373"/>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Согласование деятельности специалистов по коррекционно-развивающей работе</w:t>
                              </w:r>
                            </w:p>
                          </w:txbxContent>
                        </wps:txbx>
                        <wps:bodyPr rot="0" vert="horz" wrap="square" lIns="80797" tIns="40399" rIns="80797" bIns="40399" anchor="t" anchorCtr="0" upright="1">
                          <a:noAutofit/>
                        </wps:bodyPr>
                      </wps:wsp>
                      <wps:wsp>
                        <wps:cNvPr id="65" name="Line 34"/>
                        <wps:cNvCnPr/>
                        <wps:spPr bwMode="auto">
                          <a:xfrm>
                            <a:off x="1325545" y="1835128"/>
                            <a:ext cx="0" cy="306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5"/>
                        <wps:cNvCnPr/>
                        <wps:spPr bwMode="auto">
                          <a:xfrm flipV="1">
                            <a:off x="3873831" y="1835128"/>
                            <a:ext cx="0" cy="306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Rectangle 36"/>
                        <wps:cNvSpPr>
                          <a:spLocks noChangeArrowheads="1"/>
                        </wps:cNvSpPr>
                        <wps:spPr bwMode="auto">
                          <a:xfrm>
                            <a:off x="1732866" y="2752692"/>
                            <a:ext cx="1835669" cy="408152"/>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Реализация рекомендаций консилиума</w:t>
                              </w:r>
                            </w:p>
                          </w:txbxContent>
                        </wps:txbx>
                        <wps:bodyPr rot="0" vert="horz" wrap="square" lIns="80797" tIns="40399" rIns="80797" bIns="40399" anchor="t" anchorCtr="0" upright="1">
                          <a:noAutofit/>
                        </wps:bodyPr>
                      </wps:wsp>
                      <wps:wsp>
                        <wps:cNvPr id="68" name="Line 37"/>
                        <wps:cNvCnPr/>
                        <wps:spPr bwMode="auto">
                          <a:xfrm>
                            <a:off x="2651090" y="2548616"/>
                            <a:ext cx="0" cy="20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38"/>
                        <wps:cNvSpPr>
                          <a:spLocks noChangeArrowheads="1"/>
                        </wps:cNvSpPr>
                        <wps:spPr bwMode="auto">
                          <a:xfrm>
                            <a:off x="1727414" y="3364920"/>
                            <a:ext cx="1841121" cy="509412"/>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0"/>
                                  <w:szCs w:val="22"/>
                                </w:rPr>
                              </w:pPr>
                              <w:r w:rsidRPr="00B42DC6">
                                <w:rPr>
                                  <w:sz w:val="20"/>
                                  <w:szCs w:val="22"/>
                                </w:rPr>
                                <w:t>Оценка эффективности коррекционно-развивающей работы</w:t>
                              </w:r>
                            </w:p>
                          </w:txbxContent>
                        </wps:txbx>
                        <wps:bodyPr rot="0" vert="horz" wrap="square" lIns="80797" tIns="40399" rIns="80797" bIns="40399" anchor="t" anchorCtr="0" upright="1">
                          <a:noAutofit/>
                        </wps:bodyPr>
                      </wps:wsp>
                      <wps:wsp>
                        <wps:cNvPr id="70" name="Line 39"/>
                        <wps:cNvCnPr/>
                        <wps:spPr bwMode="auto">
                          <a:xfrm>
                            <a:off x="2651090" y="3160844"/>
                            <a:ext cx="0" cy="20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40"/>
                        <wps:cNvSpPr>
                          <a:spLocks noChangeArrowheads="1"/>
                        </wps:cNvSpPr>
                        <wps:spPr bwMode="auto">
                          <a:xfrm>
                            <a:off x="0" y="2752692"/>
                            <a:ext cx="1427570" cy="408152"/>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2"/>
                                </w:rPr>
                              </w:pPr>
                              <w:r w:rsidRPr="00B42DC6">
                                <w:rPr>
                                  <w:sz w:val="20"/>
                                  <w:szCs w:val="22"/>
                                </w:rPr>
                                <w:t>Индивидуальная коррекционная работа</w:t>
                              </w:r>
                            </w:p>
                          </w:txbxContent>
                        </wps:txbx>
                        <wps:bodyPr rot="0" vert="horz" wrap="square" lIns="80797" tIns="40399" rIns="80797" bIns="40399" anchor="t" anchorCtr="0" upright="1">
                          <a:noAutofit/>
                        </wps:bodyPr>
                      </wps:wsp>
                      <wps:wsp>
                        <wps:cNvPr id="72" name="Line 41"/>
                        <wps:cNvCnPr/>
                        <wps:spPr bwMode="auto">
                          <a:xfrm flipH="1">
                            <a:off x="1427570" y="2956768"/>
                            <a:ext cx="305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42"/>
                        <wps:cNvSpPr>
                          <a:spLocks noChangeArrowheads="1"/>
                        </wps:cNvSpPr>
                        <wps:spPr bwMode="auto">
                          <a:xfrm>
                            <a:off x="3772584" y="2752692"/>
                            <a:ext cx="1426791" cy="408152"/>
                          </a:xfrm>
                          <a:prstGeom prst="rect">
                            <a:avLst/>
                          </a:prstGeom>
                          <a:solidFill>
                            <a:srgbClr val="FFFFFF"/>
                          </a:solidFill>
                          <a:ln w="9525">
                            <a:solidFill>
                              <a:srgbClr val="000000"/>
                            </a:solidFill>
                            <a:miter lim="800000"/>
                            <a:headEnd/>
                            <a:tailEnd/>
                          </a:ln>
                        </wps:spPr>
                        <wps:txbx>
                          <w:txbxContent>
                            <w:p w:rsidR="00637A46" w:rsidRPr="00B42DC6" w:rsidRDefault="00637A46" w:rsidP="00EC1CB8">
                              <w:pPr>
                                <w:jc w:val="center"/>
                                <w:rPr>
                                  <w:sz w:val="22"/>
                                </w:rPr>
                              </w:pPr>
                              <w:r w:rsidRPr="00B42DC6">
                                <w:rPr>
                                  <w:sz w:val="20"/>
                                  <w:szCs w:val="22"/>
                                </w:rPr>
                                <w:t>Групповая коррекционная</w:t>
                              </w:r>
                              <w:r w:rsidRPr="00B42DC6">
                                <w:rPr>
                                  <w:sz w:val="22"/>
                                </w:rPr>
                                <w:t xml:space="preserve"> </w:t>
                              </w:r>
                              <w:r w:rsidRPr="00B42DC6">
                                <w:rPr>
                                  <w:sz w:val="20"/>
                                  <w:szCs w:val="22"/>
                                </w:rPr>
                                <w:t>работа</w:t>
                              </w:r>
                            </w:p>
                          </w:txbxContent>
                        </wps:txbx>
                        <wps:bodyPr rot="0" vert="horz" wrap="square" lIns="80797" tIns="40399" rIns="80797" bIns="40399" anchor="t" anchorCtr="0" upright="1">
                          <a:noAutofit/>
                        </wps:bodyPr>
                      </wps:wsp>
                      <wps:wsp>
                        <wps:cNvPr id="75" name="Line 43"/>
                        <wps:cNvCnPr/>
                        <wps:spPr bwMode="auto">
                          <a:xfrm>
                            <a:off x="3568535" y="295676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44"/>
                        <wps:cNvCnPr/>
                        <wps:spPr bwMode="auto">
                          <a:xfrm>
                            <a:off x="3568535" y="2956768"/>
                            <a:ext cx="204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5"/>
                        <wps:cNvCnPr/>
                        <wps:spPr bwMode="auto">
                          <a:xfrm flipH="1">
                            <a:off x="2854360" y="815526"/>
                            <a:ext cx="2549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6"/>
                        <wps:cNvCnPr/>
                        <wps:spPr bwMode="auto">
                          <a:xfrm>
                            <a:off x="5403425" y="815526"/>
                            <a:ext cx="0" cy="285473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Line 47"/>
                        <wps:cNvCnPr/>
                        <wps:spPr bwMode="auto">
                          <a:xfrm flipH="1">
                            <a:off x="3568535" y="3670256"/>
                            <a:ext cx="1834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 o:spid="_x0000_s1074" editas="canvas" style="width:433.5pt;height:313.1pt;mso-position-horizontal-relative:char;mso-position-vertical-relative:line" coordsize="55054,3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">
                <v:shape id="_x0000_s1075" type="#_x0000_t75" style="position:absolute;width:55054;height:39763;visibility:visible;mso-wrap-style:square">
                  <v:fill o:detectmouseclick="t"/>
                  <v:path o:connecttype="none"/>
                </v:shape>
                <v:rect id="Rectangle 27" o:spid="_x0000_s1076" style="position:absolute;left:1020;width:51994;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yYMQA&#10;AADbAAAADwAAAGRycy9kb3ducmV2LnhtbESPQWuDQBSE74H+h+UVeotrAw3BuAmlNFAaQaKBXF/c&#10;F5W6b8Xdqvn33UKhx2FmvmHS/Ww6MdLgWssKnqMYBHFldcu1gnN5WG5AOI+ssbNMCu7kYL97WKSY&#10;aDvxicbC1yJA2CWooPG+T6R0VUMGXWR74uDd7GDQBznUUg84Bbjp5CqO19Jgy2GhwZ7eGqq+im+j&#10;4CXPy/Nnbi7Hdja6yy7Z+/WQKfX0OL9uQXia/X/4r/2hFazW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xMmDEAAAA2wAAAA8AAAAAAAAAAAAAAAAAmAIAAGRycy9k&#10;b3ducmV2LnhtbFBLBQYAAAAABAAEAPUAAACJAwAAAAA=&#10;">
                  <v:textbox inset="2.24436mm,1.1222mm,2.24436mm,1.1222mm">
                    <w:txbxContent>
                      <w:p w:rsidR="006444C6" w:rsidRPr="00B42DC6" w:rsidRDefault="006444C6" w:rsidP="00EC1CB8">
                        <w:pPr>
                          <w:jc w:val="center"/>
                          <w:rPr>
                            <w:sz w:val="20"/>
                            <w:szCs w:val="22"/>
                          </w:rPr>
                        </w:pPr>
                        <w:r w:rsidRPr="00B42DC6">
                          <w:rPr>
                            <w:sz w:val="20"/>
                            <w:szCs w:val="22"/>
                          </w:rPr>
                          <w:t xml:space="preserve">Запись на обследование </w:t>
                        </w:r>
                        <w:proofErr w:type="gramStart"/>
                        <w:r w:rsidRPr="00B42DC6">
                          <w:rPr>
                            <w:sz w:val="20"/>
                            <w:szCs w:val="22"/>
                          </w:rPr>
                          <w:t>обучающегося</w:t>
                        </w:r>
                        <w:proofErr w:type="gramEnd"/>
                        <w:r w:rsidRPr="00B42DC6">
                          <w:rPr>
                            <w:sz w:val="20"/>
                            <w:szCs w:val="22"/>
                          </w:rPr>
                          <w:t xml:space="preserve"> на консилиуме</w:t>
                        </w:r>
                      </w:p>
                    </w:txbxContent>
                  </v:textbox>
                </v:rect>
                <v:line id="Line 28" o:spid="_x0000_s1077" style="position:absolute;visibility:visible;mso-wrap-style:square" from="13255,3061" to="13263,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29" o:spid="_x0000_s1078" style="position:absolute;left:1020;top:6114;width:27523;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DicEA&#10;AADbAAAADwAAAGRycy9kb3ducmV2LnhtbERPTWuDQBC9B/oflinklqwNJBTjGkKpUFJBGoVcp+5U&#10;Je6suBtj/332UOjx8b6Tw2x6MdHoOssKXtYRCOLa6o4bBVWZrV5BOI+ssbdMCn7JwSF9WiQYa3vn&#10;L5rOvhEhhF2MClrvh1hKV7dk0K3tQBy4Hzsa9AGOjdQj3kO46eUminbSYMehocWB3lqqr+ebUbAt&#10;irI6Feby2c1G9/klf//OcqWWz/NxD8LT7P/Ff+4PrWATxoY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iA4nBAAAA2wAAAA8AAAAAAAAAAAAAAAAAmAIAAGRycy9kb3du&#10;cmV2LnhtbFBLBQYAAAAABAAEAPUAAACGAwAAAAA=&#10;">
                  <v:textbox inset="2.24436mm,1.1222mm,2.24436mm,1.1222mm">
                    <w:txbxContent>
                      <w:p w:rsidR="006444C6" w:rsidRPr="00B42DC6" w:rsidRDefault="006444C6" w:rsidP="00EC1CB8">
                        <w:pPr>
                          <w:jc w:val="center"/>
                          <w:rPr>
                            <w:sz w:val="20"/>
                            <w:szCs w:val="22"/>
                          </w:rPr>
                        </w:pPr>
                        <w:r w:rsidRPr="00B42DC6">
                          <w:rPr>
                            <w:sz w:val="20"/>
                            <w:szCs w:val="22"/>
                          </w:rPr>
                          <w:t>Индивидуальное обследование обучающегося специалистами консилиума</w:t>
                        </w:r>
                      </w:p>
                    </w:txbxContent>
                  </v:textbox>
                </v:rect>
                <v:rect id="Rectangle 30" o:spid="_x0000_s1079" style="position:absolute;left:4081;top:12236;width:24462;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mEsMA&#10;AADbAAAADwAAAGRycy9kb3ducmV2LnhtbESP3YrCMBSE7wXfIRzBO00VXLRrFBEFcQvFH/D2bHO2&#10;LduclCZqfXsjCF4OM/MNM1+2phI3alxpWcFoGIEgzqwuOVdwPm0HUxDOI2usLJOCBzlYLrqdOcba&#10;3vlAt6PPRYCwi1FB4X0dS+myggy6oa2Jg/dnG4M+yCaXusF7gJtKjqPoSxosOSwUWNO6oOz/eDUK&#10;Jml6Ou9Tc/kpW6Or5JJsfreJUv1eu/oG4an1n/C7vdMKxj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mEsMAAADbAAAADwAAAAAAAAAAAAAAAACYAgAAZHJzL2Rv&#10;d25yZXYueG1sUEsFBgAAAAAEAAQA9QAAAIgDAAAAAA==&#10;">
                  <v:textbox inset="2.24436mm,1.1222mm,2.24436mm,1.1222mm">
                    <w:txbxContent>
                      <w:p w:rsidR="006444C6" w:rsidRPr="00B42DC6" w:rsidRDefault="006444C6" w:rsidP="00EC1CB8">
                        <w:pPr>
                          <w:jc w:val="center"/>
                          <w:rPr>
                            <w:sz w:val="20"/>
                            <w:szCs w:val="22"/>
                          </w:rPr>
                        </w:pPr>
                        <w:r w:rsidRPr="00B42DC6">
                          <w:rPr>
                            <w:sz w:val="20"/>
                            <w:szCs w:val="22"/>
                          </w:rPr>
                          <w:t>Коллегиальное обсуждение: определение образовательного маршрута и коррекционной помощи</w:t>
                        </w:r>
                      </w:p>
                    </w:txbxContent>
                  </v:textbox>
                </v:rect>
                <v:rect id="Rectangle 31" o:spid="_x0000_s1080" style="position:absolute;left:31604;top:12236;width:18349;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ZUsEA&#10;AADbAAAADwAAAGRycy9kb3ducmV2LnhtbERPy4rCMBTdC/5DuAOz03QcFKmNMoiCaKH4gG6vzbUt&#10;09yUJmr9+8liwOXhvJNVbxrxoM7VlhV8jSMQxIXVNZcKLuftaA7CeWSNjWVS8CIHq+VwkGCs7ZOP&#10;9Dj5UoQQdjEqqLxvYyldUZFBN7YtceButjPoA+xKqTt8hnDTyEkUzaTBmkNDhS2tKyp+T3ejYJpl&#10;58s+M/mh7o1u0jzdXLepUp8f/c8ChKfev8X/7p1W8B3Why/h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mVLBAAAA2wAAAA8AAAAAAAAAAAAAAAAAmAIAAGRycy9kb3du&#10;cmV2LnhtbFBLBQYAAAAABAAEAPUAAACGAwAAAAA=&#10;">
                  <v:textbox inset="2.24436mm,1.1222mm,2.24436mm,1.1222mm">
                    <w:txbxContent>
                      <w:p w:rsidR="006444C6" w:rsidRPr="00B42DC6" w:rsidRDefault="006444C6" w:rsidP="00EC1CB8">
                        <w:pPr>
                          <w:jc w:val="center"/>
                          <w:rPr>
                            <w:sz w:val="20"/>
                            <w:szCs w:val="22"/>
                          </w:rPr>
                        </w:pPr>
                        <w:r w:rsidRPr="00B42DC6">
                          <w:rPr>
                            <w:sz w:val="20"/>
                            <w:szCs w:val="22"/>
                          </w:rPr>
                          <w:t xml:space="preserve">Направление </w:t>
                        </w:r>
                        <w:proofErr w:type="gramStart"/>
                        <w:r w:rsidRPr="00B42DC6">
                          <w:rPr>
                            <w:sz w:val="20"/>
                            <w:szCs w:val="22"/>
                          </w:rPr>
                          <w:t>обучающегося</w:t>
                        </w:r>
                        <w:proofErr w:type="gramEnd"/>
                        <w:r w:rsidRPr="00B42DC6">
                          <w:rPr>
                            <w:sz w:val="20"/>
                            <w:szCs w:val="22"/>
                          </w:rPr>
                          <w:t xml:space="preserve"> на городскую ПМПК</w:t>
                        </w:r>
                      </w:p>
                    </w:txbxContent>
                  </v:textbox>
                </v:rect>
                <v:line id="Line 32" o:spid="_x0000_s1081" style="position:absolute;visibility:visible;mso-wrap-style:square" from="28543,15290" to="31604,1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3" o:spid="_x0000_s1082" style="position:absolute;left:11214;top:21412;width:30585;height:4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wTMMA&#10;AADbAAAADwAAAGRycy9kb3ducmV2LnhtbESPQYvCMBSE74L/ITzBm6YruyLVKMuywqKFYhW8Pptn&#10;W2xeShO1/vuNIHgcZuYbZrHqTC1u1LrKsoKPcQSCOLe64kLBYb8ezUA4j6yxtkwKHuRgtez3Fhhr&#10;e+cd3TJfiABhF6OC0vsmltLlJRl0Y9sQB+9sW4M+yLaQusV7gJtaTqJoKg1WHBZKbOinpPySXY2C&#10;rzTdHzapOW6rzug6OSa/p3Wi1HDQfc9BeOr8O/xq/2kF009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wTMMAAADbAAAADwAAAAAAAAAAAAAAAACYAgAAZHJzL2Rv&#10;d25yZXYueG1sUEsFBgAAAAAEAAQA9QAAAIgDAAAAAA==&#10;">
                  <v:textbox inset="2.24436mm,1.1222mm,2.24436mm,1.1222mm">
                    <w:txbxContent>
                      <w:p w:rsidR="006444C6" w:rsidRPr="00B42DC6" w:rsidRDefault="006444C6" w:rsidP="00EC1CB8">
                        <w:pPr>
                          <w:jc w:val="center"/>
                          <w:rPr>
                            <w:sz w:val="20"/>
                            <w:szCs w:val="22"/>
                          </w:rPr>
                        </w:pPr>
                        <w:r w:rsidRPr="00B42DC6">
                          <w:rPr>
                            <w:sz w:val="20"/>
                            <w:szCs w:val="22"/>
                          </w:rPr>
                          <w:t>Согласование деятельности специалистов по коррекционно-развивающей работе</w:t>
                        </w:r>
                      </w:p>
                    </w:txbxContent>
                  </v:textbox>
                </v:rect>
                <v:line id="Line 34" o:spid="_x0000_s1083" style="position:absolute;visibility:visible;mso-wrap-style:square" from="13255,18351" to="132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5" o:spid="_x0000_s1084" style="position:absolute;flip:y;visibility:visible;mso-wrap-style:square" from="38738,18351" to="38738,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rect id="Rectangle 36" o:spid="_x0000_s1085" style="position:absolute;left:17328;top:27526;width:18357;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uO8QA&#10;AADbAAAADwAAAGRycy9kb3ducmV2LnhtbESPQWvCQBSE7wX/w/IEb3VToVZSVymlQtFA0AS8vmZf&#10;k9Ds27C7avz3rlDwOMzMN8xyPZhOnMn51rKCl2kCgriyuuVaQVlsnhcgfEDW2FkmBVfysF6NnpaY&#10;anvhPZ0PoRYRwj5FBU0IfSqlrxoy6Ke2J47er3UGQ5SultrhJcJNJ2dJMpcGW44LDfb02VD1dzgZ&#10;Ba95XpTb3Bx37WB0lx2zr59NptRkPHy8gwg0hEf4v/2tFczf4P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LjvEAAAA2wAAAA8AAAAAAAAAAAAAAAAAmAIAAGRycy9k&#10;b3ducmV2LnhtbFBLBQYAAAAABAAEAPUAAACJAwAAAAA=&#10;">
                  <v:textbox inset="2.24436mm,1.1222mm,2.24436mm,1.1222mm">
                    <w:txbxContent>
                      <w:p w:rsidR="006444C6" w:rsidRPr="00B42DC6" w:rsidRDefault="006444C6" w:rsidP="00EC1CB8">
                        <w:pPr>
                          <w:jc w:val="center"/>
                          <w:rPr>
                            <w:sz w:val="20"/>
                            <w:szCs w:val="22"/>
                          </w:rPr>
                        </w:pPr>
                        <w:r w:rsidRPr="00B42DC6">
                          <w:rPr>
                            <w:sz w:val="20"/>
                            <w:szCs w:val="22"/>
                          </w:rPr>
                          <w:t>Реализация рекомендаций консилиума</w:t>
                        </w:r>
                      </w:p>
                    </w:txbxContent>
                  </v:textbox>
                </v:rect>
                <v:line id="Line 37" o:spid="_x0000_s1086" style="position:absolute;visibility:visible;mso-wrap-style:square" from="26510,25486" to="26510,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38" o:spid="_x0000_s1087" style="position:absolute;left:17274;top:33649;width:18411;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f0sQA&#10;AADbAAAADwAAAGRycy9kb3ducmV2LnhtbESPQWvCQBSE7wX/w/IEb3VToVJTVymlQtFA0AS8vmZf&#10;k9Ds27C7avz3rlDwOMzMN8xyPZhOnMn51rKCl2kCgriyuuVaQVlsnt9A+ICssbNMCq7kYb0aPS0x&#10;1fbCezofQi0ihH2KCpoQ+lRKXzVk0E9tTxy9X+sMhihdLbXDS4SbTs6SZC4NthwXGuzps6Hq73Ay&#10;Cl7zvCi3uTnu2sHoLjtmXz+bTKnJePh4BxFoCI/wf/tbK5gv4P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H9LEAAAA2wAAAA8AAAAAAAAAAAAAAAAAmAIAAGRycy9k&#10;b3ducmV2LnhtbFBLBQYAAAAABAAEAPUAAACJAwAAAAA=&#10;">
                  <v:textbox inset="2.24436mm,1.1222mm,2.24436mm,1.1222mm">
                    <w:txbxContent>
                      <w:p w:rsidR="006444C6" w:rsidRPr="00B42DC6" w:rsidRDefault="006444C6" w:rsidP="00EC1CB8">
                        <w:pPr>
                          <w:jc w:val="center"/>
                          <w:rPr>
                            <w:sz w:val="20"/>
                            <w:szCs w:val="22"/>
                          </w:rPr>
                        </w:pPr>
                        <w:r w:rsidRPr="00B42DC6">
                          <w:rPr>
                            <w:sz w:val="20"/>
                            <w:szCs w:val="22"/>
                          </w:rPr>
                          <w:t>Оценка эффективности коррекционно-развивающей работы</w:t>
                        </w:r>
                      </w:p>
                    </w:txbxContent>
                  </v:textbox>
                </v:rect>
                <v:line id="Line 39" o:spid="_x0000_s1088" style="position:absolute;visibility:visible;mso-wrap-style:square" from="26510,31608" to="26510,3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rect id="Rectangle 40" o:spid="_x0000_s1089" style="position:absolute;top:27526;width:14275;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FCcQA&#10;AADbAAAADwAAAGRycy9kb3ducmV2LnhtbESPQWvCQBSE74L/YXlCb7qx0FrSrCJSQWwg1ARyfc2+&#10;JqHZtyG7avz33YLgcZiZb5hkM5pOXGhwrWUFy0UEgriyuuVaQZHv528gnEfW2FkmBTdysFlPJwnG&#10;2l75iy4nX4sAYRejgsb7PpbSVQ0ZdAvbEwfvxw4GfZBDLfWA1wA3nXyOoldpsOWw0GBPu4aq39PZ&#10;KHjJsrw4Zqb8bEeju7RMP773qVJPs3H7DsLT6B/he/ugFayW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hQnEAAAA2wAAAA8AAAAAAAAAAAAAAAAAmAIAAGRycy9k&#10;b3ducmV2LnhtbFBLBQYAAAAABAAEAPUAAACJAwAAAAA=&#10;">
                  <v:textbox inset="2.24436mm,1.1222mm,2.24436mm,1.1222mm">
                    <w:txbxContent>
                      <w:p w:rsidR="006444C6" w:rsidRPr="00B42DC6" w:rsidRDefault="006444C6" w:rsidP="00EC1CB8">
                        <w:pPr>
                          <w:jc w:val="center"/>
                          <w:rPr>
                            <w:sz w:val="22"/>
                          </w:rPr>
                        </w:pPr>
                        <w:r w:rsidRPr="00B42DC6">
                          <w:rPr>
                            <w:sz w:val="20"/>
                            <w:szCs w:val="22"/>
                          </w:rPr>
                          <w:t>Индивидуальная коррекционная работа</w:t>
                        </w:r>
                      </w:p>
                    </w:txbxContent>
                  </v:textbox>
                </v:rect>
                <v:line id="Line 41" o:spid="_x0000_s1090" style="position:absolute;flip:x;visibility:visible;mso-wrap-style:square" from="14275,29567" to="17328,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42" o:spid="_x0000_s1091" style="position:absolute;left:37725;top:27526;width:14268;height: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5cQA&#10;AADbAAAADwAAAGRycy9kb3ducmV2LnhtbESP3YrCMBSE7xd8h3AE79bUlV2lGkVkBVkLxR/w9tgc&#10;22JzUpqo9e2NsODlMDPfMNN5aypxo8aVlhUM+hEI4szqknMFh/3qcwzCeWSNlWVS8CAH81nnY4qx&#10;tnfe0m3ncxEg7GJUUHhfx1K6rCCDrm9r4uCdbWPQB9nkUjd4D3BTya8o+pEGSw4LBda0LCi77K5G&#10;wXea7g9/qTluytboKjkmv6dVolSv2y4mIDy1/h3+b6+1gtE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1vuXEAAAA2wAAAA8AAAAAAAAAAAAAAAAAmAIAAGRycy9k&#10;b3ducmV2LnhtbFBLBQYAAAAABAAEAPUAAACJAwAAAAA=&#10;">
                  <v:textbox inset="2.24436mm,1.1222mm,2.24436mm,1.1222mm">
                    <w:txbxContent>
                      <w:p w:rsidR="006444C6" w:rsidRPr="00B42DC6" w:rsidRDefault="006444C6" w:rsidP="00EC1CB8">
                        <w:pPr>
                          <w:jc w:val="center"/>
                          <w:rPr>
                            <w:sz w:val="22"/>
                          </w:rPr>
                        </w:pPr>
                        <w:r w:rsidRPr="00B42DC6">
                          <w:rPr>
                            <w:sz w:val="20"/>
                            <w:szCs w:val="22"/>
                          </w:rPr>
                          <w:t>Групповая коррекционная</w:t>
                        </w:r>
                        <w:r w:rsidRPr="00B42DC6">
                          <w:rPr>
                            <w:sz w:val="22"/>
                          </w:rPr>
                          <w:t xml:space="preserve"> </w:t>
                        </w:r>
                        <w:r w:rsidRPr="00B42DC6">
                          <w:rPr>
                            <w:sz w:val="20"/>
                            <w:szCs w:val="22"/>
                          </w:rPr>
                          <w:t>работа</w:t>
                        </w:r>
                      </w:p>
                    </w:txbxContent>
                  </v:textbox>
                </v:rect>
                <v:line id="Line 43" o:spid="_x0000_s1092" style="position:absolute;visibility:visible;mso-wrap-style:square" from="35685,29567" to="35685,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44" o:spid="_x0000_s1093" style="position:absolute;visibility:visible;mso-wrap-style:square" from="35685,29567" to="37725,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45" o:spid="_x0000_s1094" style="position:absolute;flip:x;visibility:visible;mso-wrap-style:square" from="28543,8155" to="54034,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46" o:spid="_x0000_s1095" style="position:absolute;visibility:visible;mso-wrap-style:square" from="54034,8155" to="54034,3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5c8EAAADbAAAADwAAAGRycy9kb3ducmV2LnhtbERPy4rCMBTdC/MP4Q6403QG0VobRQRB&#10;HBB8gctrc6ct09yUJtaOX28WgsvDeaeLzlSipcaVlhV8DSMQxJnVJecKTsf1IAbhPLLGyjIp+CcH&#10;i/lHL8VE2zvvqT34XIQQdgkqKLyvEyldVpBBN7Q1ceB+bWPQB9jkUjd4D+Gmkt9RNJYGSw4NBda0&#10;Kij7O9yMApSrh4/33c9oejbysluOz9fHVqn+Z7ecgfDU+bf45d5oBZ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TrlzwQAAANsAAAAPAAAAAAAAAAAAAAAA&#10;AKECAABkcnMvZG93bnJldi54bWxQSwUGAAAAAAQABAD5AAAAjwMAAAAA&#10;">
                  <v:stroke startarrow="block"/>
                </v:line>
                <v:line id="Line 47" o:spid="_x0000_s1096" style="position:absolute;flip:x;visibility:visible;mso-wrap-style:square" from="35685,36702" to="54034,3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w10:anchorlock/>
              </v:group>
            </w:pict>
          </mc:Fallback>
        </mc:AlternateContent>
      </w:r>
    </w:p>
    <w:p w:rsidR="00EC1CB8" w:rsidRDefault="00EC1CB8" w:rsidP="00EC1CB8">
      <w:pPr>
        <w:pStyle w:val="a3"/>
        <w:numPr>
          <w:ilvl w:val="12"/>
          <w:numId w:val="0"/>
        </w:numPr>
        <w:spacing w:line="360" w:lineRule="atLeast"/>
        <w:outlineLvl w:val="0"/>
        <w:rPr>
          <w:b/>
          <w:szCs w:val="28"/>
        </w:rPr>
      </w:pPr>
    </w:p>
    <w:p w:rsidR="00637A46" w:rsidRPr="00637A46" w:rsidRDefault="00CE197F" w:rsidP="00637A46">
      <w:pPr>
        <w:ind w:firstLine="709"/>
        <w:jc w:val="both"/>
        <w:rPr>
          <w:rFonts w:eastAsia="SimSun"/>
          <w:sz w:val="28"/>
          <w:szCs w:val="28"/>
          <w:lang w:eastAsia="zh-CN"/>
        </w:rPr>
      </w:pPr>
      <w:r>
        <w:tab/>
        <w:t xml:space="preserve"> С февраля 2017</w:t>
      </w:r>
      <w:r w:rsidR="00EC1CB8">
        <w:t xml:space="preserve"> </w:t>
      </w:r>
      <w:r>
        <w:t>г</w:t>
      </w:r>
      <w:r w:rsidR="00EC1CB8">
        <w:t>од</w:t>
      </w:r>
      <w:r>
        <w:t>а</w:t>
      </w:r>
      <w:r w:rsidR="00EC1CB8">
        <w:t xml:space="preserve"> психолого-педагогическое сопровождение осуществляла педагог-психо</w:t>
      </w:r>
      <w:r>
        <w:t xml:space="preserve">лог </w:t>
      </w:r>
      <w:proofErr w:type="spellStart"/>
      <w:r>
        <w:t>Атурокова</w:t>
      </w:r>
      <w:proofErr w:type="spellEnd"/>
      <w:r>
        <w:t xml:space="preserve"> Татьяна Ивановна</w:t>
      </w:r>
      <w:r>
        <w:rPr>
          <w:iCs/>
        </w:rPr>
        <w:t xml:space="preserve"> по </w:t>
      </w:r>
      <w:r w:rsidR="00EC1CB8" w:rsidRPr="002778F5">
        <w:rPr>
          <w:iCs/>
        </w:rPr>
        <w:t>направлениям: психологическая диагностика, развивающая, консультативная, просветительская  и методическая работа</w:t>
      </w:r>
      <w:r w:rsidR="00637A46">
        <w:rPr>
          <w:iCs/>
        </w:rPr>
        <w:t>.</w:t>
      </w:r>
      <w:r w:rsidR="00637A46" w:rsidRPr="00637A46">
        <w:rPr>
          <w:rFonts w:eastAsia="SimSun"/>
          <w:sz w:val="28"/>
          <w:szCs w:val="28"/>
          <w:lang w:eastAsia="zh-CN"/>
        </w:rPr>
        <w:t xml:space="preserve"> </w:t>
      </w:r>
      <w:proofErr w:type="gramStart"/>
      <w:r w:rsidR="00637A46" w:rsidRPr="00637A46">
        <w:rPr>
          <w:rFonts w:eastAsia="SimSun"/>
          <w:lang w:eastAsia="zh-CN"/>
        </w:rPr>
        <w:t>И</w:t>
      </w:r>
      <w:proofErr w:type="gramEnd"/>
      <w:r w:rsidR="00637A46" w:rsidRPr="00637A46">
        <w:rPr>
          <w:rFonts w:eastAsia="SimSun"/>
          <w:lang w:eastAsia="zh-CN"/>
        </w:rPr>
        <w:t>з 20 учащихся, зачисленных на занятия, развитие ВПФ у 30%.</w:t>
      </w:r>
    </w:p>
    <w:p w:rsidR="00EC1CB8" w:rsidRDefault="00EC1CB8" w:rsidP="00637A46">
      <w:pPr>
        <w:spacing w:line="276" w:lineRule="auto"/>
        <w:ind w:firstLine="851"/>
        <w:jc w:val="both"/>
        <w:rPr>
          <w:b/>
          <w:szCs w:val="28"/>
        </w:rPr>
      </w:pPr>
    </w:p>
    <w:p w:rsidR="00EC1CB8" w:rsidRPr="00DC39CA" w:rsidRDefault="00EC1CB8" w:rsidP="00EC1CB8">
      <w:pPr>
        <w:pStyle w:val="a3"/>
        <w:ind w:left="540"/>
        <w:jc w:val="center"/>
        <w:outlineLvl w:val="0"/>
        <w:rPr>
          <w:b/>
          <w:sz w:val="24"/>
          <w:szCs w:val="24"/>
        </w:rPr>
      </w:pPr>
      <w:r w:rsidRPr="00DC39CA">
        <w:rPr>
          <w:b/>
          <w:sz w:val="24"/>
          <w:szCs w:val="24"/>
        </w:rPr>
        <w:lastRenderedPageBreak/>
        <w:t>Психолого-педагогическое сопровождение образовательного процесса</w:t>
      </w:r>
    </w:p>
    <w:p w:rsidR="00EC1CB8" w:rsidRDefault="00EC1CB8" w:rsidP="00EC1CB8">
      <w:pPr>
        <w:pStyle w:val="a3"/>
        <w:jc w:val="right"/>
        <w:rPr>
          <w:i/>
        </w:rPr>
      </w:pPr>
    </w:p>
    <w:p w:rsidR="00EC1CB8" w:rsidRPr="00286E44" w:rsidRDefault="00EC1CB8" w:rsidP="00EC1CB8">
      <w:pPr>
        <w:pStyle w:val="a3"/>
        <w:jc w:val="right"/>
        <w:outlineLvl w:val="0"/>
        <w:rPr>
          <w:i/>
          <w:sz w:val="24"/>
          <w:szCs w:val="24"/>
        </w:rPr>
      </w:pPr>
      <w:r w:rsidRPr="00286E44">
        <w:rPr>
          <w:i/>
          <w:sz w:val="24"/>
          <w:szCs w:val="24"/>
        </w:rPr>
        <w:t xml:space="preserve">Таблица </w:t>
      </w:r>
      <w:r>
        <w:rPr>
          <w:i/>
          <w:sz w:val="24"/>
          <w:szCs w:val="24"/>
        </w:rPr>
        <w:t>5</w:t>
      </w:r>
    </w:p>
    <w:tbl>
      <w:tblPr>
        <w:tblStyle w:val="a6"/>
        <w:tblW w:w="0" w:type="auto"/>
        <w:jc w:val="center"/>
        <w:tblLook w:val="01E0" w:firstRow="1" w:lastRow="1" w:firstColumn="1" w:lastColumn="1" w:noHBand="0" w:noVBand="0"/>
      </w:tblPr>
      <w:tblGrid>
        <w:gridCol w:w="817"/>
        <w:gridCol w:w="4111"/>
        <w:gridCol w:w="4819"/>
      </w:tblGrid>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Основные направления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center"/>
              <w:rPr>
                <w:sz w:val="22"/>
                <w:szCs w:val="22"/>
              </w:rPr>
            </w:pPr>
            <w:r w:rsidRPr="008F77B6">
              <w:rPr>
                <w:sz w:val="22"/>
                <w:szCs w:val="22"/>
              </w:rPr>
              <w:t>Содержание деятельности</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color w:val="000000"/>
                <w:spacing w:val="-5"/>
                <w:sz w:val="22"/>
                <w:szCs w:val="22"/>
              </w:rPr>
            </w:pPr>
            <w:r w:rsidRPr="008F77B6">
              <w:rPr>
                <w:color w:val="000000"/>
                <w:spacing w:val="-4"/>
                <w:sz w:val="22"/>
                <w:szCs w:val="22"/>
              </w:rPr>
              <w:t xml:space="preserve">Наличие психологической </w:t>
            </w:r>
            <w:r w:rsidRPr="008F77B6">
              <w:rPr>
                <w:color w:val="000000"/>
                <w:spacing w:val="-5"/>
                <w:sz w:val="22"/>
                <w:szCs w:val="22"/>
              </w:rPr>
              <w:t xml:space="preserve">службы </w:t>
            </w:r>
          </w:p>
          <w:p w:rsidR="00EC1CB8" w:rsidRPr="008F77B6" w:rsidRDefault="00EC1CB8" w:rsidP="00EC1CB8">
            <w:pPr>
              <w:pStyle w:val="a3"/>
              <w:jc w:val="left"/>
              <w:rPr>
                <w:sz w:val="22"/>
                <w:szCs w:val="22"/>
              </w:rPr>
            </w:pPr>
            <w:r w:rsidRPr="008F77B6">
              <w:rPr>
                <w:color w:val="000000"/>
                <w:spacing w:val="-5"/>
                <w:sz w:val="22"/>
                <w:szCs w:val="22"/>
              </w:rPr>
              <w:t>(количество штатных единиц,                     год начала функционирования)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center"/>
              <w:rPr>
                <w:sz w:val="22"/>
                <w:szCs w:val="22"/>
              </w:rPr>
            </w:pPr>
            <w:r w:rsidRPr="008F77B6">
              <w:rPr>
                <w:sz w:val="22"/>
                <w:szCs w:val="22"/>
              </w:rPr>
              <w:t>1</w:t>
            </w:r>
            <w:r>
              <w:rPr>
                <w:sz w:val="22"/>
                <w:szCs w:val="22"/>
              </w:rPr>
              <w:t>, 1996г.</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color w:val="000000"/>
                <w:spacing w:val="-6"/>
                <w:sz w:val="22"/>
                <w:szCs w:val="22"/>
              </w:rPr>
            </w:pPr>
            <w:r w:rsidRPr="008F77B6">
              <w:rPr>
                <w:color w:val="000000"/>
                <w:spacing w:val="-6"/>
                <w:sz w:val="22"/>
                <w:szCs w:val="22"/>
              </w:rPr>
              <w:t>Кабинеты:</w:t>
            </w:r>
          </w:p>
          <w:p w:rsidR="00EC1CB8" w:rsidRPr="008F77B6" w:rsidRDefault="00EC1CB8" w:rsidP="00EC1CB8">
            <w:pPr>
              <w:widowControl w:val="0"/>
              <w:shd w:val="clear" w:color="auto" w:fill="FFFFFF"/>
              <w:tabs>
                <w:tab w:val="num" w:pos="1276"/>
              </w:tabs>
              <w:spacing w:line="281" w:lineRule="exact"/>
              <w:rPr>
                <w:color w:val="000000"/>
                <w:spacing w:val="-6"/>
                <w:sz w:val="22"/>
                <w:szCs w:val="22"/>
              </w:rPr>
            </w:pPr>
            <w:r w:rsidRPr="008F77B6">
              <w:rPr>
                <w:color w:val="000000"/>
                <w:spacing w:val="-6"/>
                <w:sz w:val="22"/>
                <w:szCs w:val="22"/>
              </w:rPr>
              <w:t>для индивидуальной работы</w:t>
            </w:r>
          </w:p>
          <w:p w:rsidR="00EC1CB8" w:rsidRPr="008F77B6" w:rsidRDefault="00EC1CB8" w:rsidP="00EC1CB8">
            <w:pPr>
              <w:pStyle w:val="a3"/>
              <w:jc w:val="left"/>
              <w:rPr>
                <w:sz w:val="22"/>
                <w:szCs w:val="22"/>
              </w:rPr>
            </w:pPr>
            <w:r w:rsidRPr="008F77B6">
              <w:rPr>
                <w:color w:val="000000"/>
                <w:spacing w:val="-6"/>
                <w:sz w:val="22"/>
                <w:szCs w:val="22"/>
              </w:rPr>
              <w:t>для  групповой работы</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center"/>
              <w:rPr>
                <w:sz w:val="22"/>
                <w:szCs w:val="22"/>
              </w:rPr>
            </w:pPr>
            <w:r w:rsidRPr="008F77B6">
              <w:rPr>
                <w:sz w:val="22"/>
                <w:szCs w:val="22"/>
              </w:rPr>
              <w:t>1</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color w:val="000000"/>
                <w:spacing w:val="-6"/>
                <w:sz w:val="22"/>
                <w:szCs w:val="22"/>
              </w:rPr>
            </w:pPr>
            <w:r w:rsidRPr="008F77B6">
              <w:rPr>
                <w:color w:val="000000"/>
                <w:spacing w:val="-6"/>
                <w:sz w:val="22"/>
                <w:szCs w:val="22"/>
              </w:rPr>
              <w:t>Оснащение кабинетов</w:t>
            </w:r>
          </w:p>
          <w:p w:rsidR="00EC1CB8" w:rsidRPr="008F77B6" w:rsidRDefault="00EC1CB8" w:rsidP="00EC1CB8">
            <w:pPr>
              <w:pStyle w:val="a3"/>
              <w:jc w:val="left"/>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proofErr w:type="gramStart"/>
            <w:r w:rsidRPr="008F77B6">
              <w:rPr>
                <w:sz w:val="22"/>
                <w:szCs w:val="22"/>
              </w:rPr>
              <w:t>рабочий стол психолога, шкафы</w:t>
            </w:r>
            <w:r>
              <w:rPr>
                <w:sz w:val="22"/>
                <w:szCs w:val="22"/>
              </w:rPr>
              <w:t xml:space="preserve"> для методической литературы, шкаф с замком для документации</w:t>
            </w:r>
            <w:r w:rsidRPr="008F77B6">
              <w:rPr>
                <w:sz w:val="22"/>
                <w:szCs w:val="22"/>
              </w:rPr>
              <w:t>, рабочие места для дете</w:t>
            </w:r>
            <w:r>
              <w:rPr>
                <w:sz w:val="22"/>
                <w:szCs w:val="22"/>
              </w:rPr>
              <w:t>й (4), журнальный стол, мягкая мебель, ковер, стулья, компьютер,</w:t>
            </w:r>
            <w:r w:rsidRPr="008F77B6">
              <w:rPr>
                <w:sz w:val="22"/>
                <w:szCs w:val="22"/>
              </w:rPr>
              <w:t xml:space="preserve"> магнитофон, видеодвойка (телевизор, видеоплеер).</w:t>
            </w:r>
            <w:proofErr w:type="gramEnd"/>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color w:val="000000"/>
                <w:spacing w:val="-6"/>
                <w:sz w:val="22"/>
                <w:szCs w:val="22"/>
              </w:rPr>
            </w:pPr>
            <w:r w:rsidRPr="008F77B6">
              <w:rPr>
                <w:color w:val="000000"/>
                <w:spacing w:val="-3"/>
                <w:sz w:val="22"/>
                <w:szCs w:val="22"/>
              </w:rPr>
              <w:t>Документация</w:t>
            </w:r>
            <w:r w:rsidRPr="008F77B6">
              <w:rPr>
                <w:color w:val="000000"/>
                <w:spacing w:val="-6"/>
                <w:sz w:val="22"/>
                <w:szCs w:val="22"/>
              </w:rPr>
              <w:t xml:space="preserve"> </w:t>
            </w:r>
          </w:p>
          <w:p w:rsidR="00EC1CB8" w:rsidRPr="008F77B6" w:rsidRDefault="00EC1CB8" w:rsidP="00EC1CB8">
            <w:pPr>
              <w:pStyle w:val="a3"/>
              <w:jc w:val="left"/>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Данные психологического обследования по классам.</w:t>
            </w:r>
          </w:p>
          <w:p w:rsidR="00EC1CB8" w:rsidRPr="008F77B6" w:rsidRDefault="00EC1CB8" w:rsidP="00EC1CB8">
            <w:pPr>
              <w:pStyle w:val="a3"/>
              <w:jc w:val="left"/>
              <w:rPr>
                <w:sz w:val="22"/>
                <w:szCs w:val="22"/>
              </w:rPr>
            </w:pPr>
            <w:r w:rsidRPr="008F77B6">
              <w:rPr>
                <w:sz w:val="22"/>
                <w:szCs w:val="22"/>
              </w:rPr>
              <w:t>Журнал индивидуальных консультаций.</w:t>
            </w:r>
          </w:p>
          <w:p w:rsidR="00EC1CB8" w:rsidRPr="008F77B6" w:rsidRDefault="00EC1CB8" w:rsidP="00EC1CB8">
            <w:pPr>
              <w:pStyle w:val="a3"/>
              <w:jc w:val="left"/>
              <w:rPr>
                <w:sz w:val="22"/>
                <w:szCs w:val="22"/>
              </w:rPr>
            </w:pPr>
            <w:r w:rsidRPr="008F77B6">
              <w:rPr>
                <w:sz w:val="22"/>
                <w:szCs w:val="22"/>
              </w:rPr>
              <w:t>Журнал групповых занятий.</w:t>
            </w:r>
          </w:p>
          <w:p w:rsidR="00EC1CB8" w:rsidRPr="008F77B6" w:rsidRDefault="00EC1CB8" w:rsidP="00EC1CB8">
            <w:pPr>
              <w:pStyle w:val="a3"/>
              <w:jc w:val="left"/>
              <w:rPr>
                <w:sz w:val="22"/>
                <w:szCs w:val="22"/>
              </w:rPr>
            </w:pPr>
            <w:r w:rsidRPr="008F77B6">
              <w:rPr>
                <w:sz w:val="22"/>
                <w:szCs w:val="22"/>
              </w:rPr>
              <w:t>Программа коррекционной работы с группой.</w:t>
            </w:r>
          </w:p>
          <w:p w:rsidR="00EC1CB8" w:rsidRPr="008F77B6" w:rsidRDefault="00EC1CB8" w:rsidP="00EC1CB8">
            <w:pPr>
              <w:pStyle w:val="a3"/>
              <w:jc w:val="left"/>
              <w:rPr>
                <w:sz w:val="22"/>
                <w:szCs w:val="22"/>
              </w:rPr>
            </w:pPr>
            <w:r w:rsidRPr="008F77B6">
              <w:rPr>
                <w:sz w:val="22"/>
                <w:szCs w:val="22"/>
              </w:rPr>
              <w:t xml:space="preserve">Журнал </w:t>
            </w:r>
          </w:p>
          <w:p w:rsidR="00EC1CB8" w:rsidRPr="008F77B6" w:rsidRDefault="00EC1CB8" w:rsidP="00EC1CB8">
            <w:pPr>
              <w:pStyle w:val="a3"/>
              <w:jc w:val="left"/>
              <w:rPr>
                <w:sz w:val="22"/>
                <w:szCs w:val="22"/>
              </w:rPr>
            </w:pPr>
            <w:r w:rsidRPr="008F77B6">
              <w:rPr>
                <w:sz w:val="22"/>
                <w:szCs w:val="22"/>
              </w:rPr>
              <w:t>План работы на год.</w:t>
            </w:r>
          </w:p>
          <w:p w:rsidR="00EC1CB8" w:rsidRPr="008F77B6" w:rsidRDefault="00EC1CB8" w:rsidP="00EC1CB8">
            <w:pPr>
              <w:pStyle w:val="a3"/>
              <w:jc w:val="left"/>
              <w:rPr>
                <w:sz w:val="22"/>
                <w:szCs w:val="22"/>
              </w:rPr>
            </w:pPr>
            <w:r w:rsidRPr="008F77B6">
              <w:rPr>
                <w:sz w:val="22"/>
                <w:szCs w:val="22"/>
              </w:rPr>
              <w:t>Циклограмма работы кабинета.</w:t>
            </w:r>
          </w:p>
          <w:p w:rsidR="00EC1CB8" w:rsidRPr="008F77B6" w:rsidRDefault="00EC1CB8" w:rsidP="00EC1CB8">
            <w:pPr>
              <w:pStyle w:val="a3"/>
              <w:jc w:val="left"/>
              <w:rPr>
                <w:sz w:val="22"/>
                <w:szCs w:val="22"/>
              </w:rPr>
            </w:pPr>
            <w:r w:rsidRPr="008F77B6">
              <w:rPr>
                <w:sz w:val="22"/>
                <w:szCs w:val="22"/>
              </w:rPr>
              <w:t>Краткие планы и программа проводимых занятий.</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sz w:val="22"/>
                <w:szCs w:val="22"/>
              </w:rPr>
            </w:pPr>
            <w:r w:rsidRPr="008F77B6">
              <w:rPr>
                <w:sz w:val="22"/>
                <w:szCs w:val="22"/>
              </w:rPr>
              <w:t>Основные направления деятельности специалиста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Диагностическая, коррекционно-развивающая, просветительская.</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sz w:val="22"/>
                <w:szCs w:val="22"/>
              </w:rPr>
            </w:pPr>
            <w:r w:rsidRPr="008F77B6">
              <w:rPr>
                <w:sz w:val="22"/>
                <w:szCs w:val="22"/>
              </w:rPr>
              <w:t>Категория детей, охваченных психологической помощью</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AD61EB">
            <w:pPr>
              <w:pStyle w:val="a3"/>
              <w:jc w:val="left"/>
              <w:rPr>
                <w:sz w:val="22"/>
                <w:szCs w:val="22"/>
              </w:rPr>
            </w:pPr>
            <w:r w:rsidRPr="008F77B6">
              <w:rPr>
                <w:sz w:val="22"/>
                <w:szCs w:val="22"/>
              </w:rPr>
              <w:t xml:space="preserve">Дети с </w:t>
            </w:r>
            <w:r w:rsidR="00AD61EB">
              <w:rPr>
                <w:sz w:val="22"/>
                <w:szCs w:val="22"/>
              </w:rPr>
              <w:t>умственной отсталостью</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sz w:val="22"/>
                <w:szCs w:val="22"/>
              </w:rPr>
            </w:pPr>
            <w:r w:rsidRPr="008F77B6">
              <w:rPr>
                <w:sz w:val="22"/>
                <w:szCs w:val="22"/>
              </w:rPr>
              <w:t xml:space="preserve">Программы психолого-педагогического сопровождения </w:t>
            </w:r>
          </w:p>
          <w:p w:rsidR="00EC1CB8" w:rsidRPr="008F77B6" w:rsidRDefault="00EC1CB8" w:rsidP="00EC1CB8">
            <w:pPr>
              <w:widowControl w:val="0"/>
              <w:shd w:val="clear" w:color="auto" w:fill="FFFFFF"/>
              <w:tabs>
                <w:tab w:val="num" w:pos="1276"/>
              </w:tabs>
              <w:spacing w:line="281" w:lineRule="exact"/>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Default="00EC1CB8" w:rsidP="00EC1CB8">
            <w:pPr>
              <w:pStyle w:val="a3"/>
              <w:jc w:val="left"/>
              <w:rPr>
                <w:sz w:val="22"/>
                <w:szCs w:val="22"/>
              </w:rPr>
            </w:pPr>
            <w:r>
              <w:rPr>
                <w:sz w:val="22"/>
                <w:szCs w:val="22"/>
              </w:rPr>
              <w:t>М.М.</w:t>
            </w:r>
            <w:r w:rsidR="009F1118">
              <w:rPr>
                <w:sz w:val="22"/>
                <w:szCs w:val="22"/>
              </w:rPr>
              <w:t xml:space="preserve"> </w:t>
            </w:r>
            <w:r>
              <w:rPr>
                <w:sz w:val="22"/>
                <w:szCs w:val="22"/>
              </w:rPr>
              <w:t>Безруких «Коррекция зрительно-пространственных восприятий»</w:t>
            </w:r>
          </w:p>
          <w:p w:rsidR="00EC1CB8" w:rsidRDefault="00EC1CB8" w:rsidP="00EC1CB8">
            <w:pPr>
              <w:pStyle w:val="a3"/>
              <w:jc w:val="left"/>
              <w:rPr>
                <w:sz w:val="22"/>
                <w:szCs w:val="22"/>
              </w:rPr>
            </w:pPr>
            <w:r>
              <w:rPr>
                <w:sz w:val="22"/>
                <w:szCs w:val="22"/>
              </w:rPr>
              <w:t>М.М.</w:t>
            </w:r>
            <w:r w:rsidR="009F1118">
              <w:rPr>
                <w:sz w:val="22"/>
                <w:szCs w:val="22"/>
              </w:rPr>
              <w:t xml:space="preserve"> </w:t>
            </w:r>
            <w:r>
              <w:rPr>
                <w:sz w:val="22"/>
                <w:szCs w:val="22"/>
              </w:rPr>
              <w:t>Семаго «Коррекция детей, имеющих проблемы в обучении»</w:t>
            </w:r>
          </w:p>
          <w:p w:rsidR="00EC1CB8" w:rsidRPr="008F77B6" w:rsidRDefault="00EC1CB8" w:rsidP="00EC1CB8">
            <w:pPr>
              <w:pStyle w:val="a3"/>
              <w:jc w:val="left"/>
              <w:rPr>
                <w:sz w:val="22"/>
                <w:szCs w:val="22"/>
              </w:rPr>
            </w:pPr>
            <w:r>
              <w:rPr>
                <w:sz w:val="22"/>
                <w:szCs w:val="22"/>
              </w:rPr>
              <w:t>Н.Я.</w:t>
            </w:r>
            <w:r w:rsidR="009F1118">
              <w:rPr>
                <w:sz w:val="22"/>
                <w:szCs w:val="22"/>
              </w:rPr>
              <w:t xml:space="preserve"> </w:t>
            </w:r>
            <w:r>
              <w:rPr>
                <w:sz w:val="22"/>
                <w:szCs w:val="22"/>
              </w:rPr>
              <w:t>Хомская, А.В.</w:t>
            </w:r>
            <w:r w:rsidR="009F1118">
              <w:rPr>
                <w:sz w:val="22"/>
                <w:szCs w:val="22"/>
              </w:rPr>
              <w:t xml:space="preserve"> </w:t>
            </w:r>
            <w:r>
              <w:rPr>
                <w:sz w:val="22"/>
                <w:szCs w:val="22"/>
              </w:rPr>
              <w:t>Семенович «Нейропсихологическая коррекция детей, имеющих трудность в обучении и разви</w:t>
            </w:r>
            <w:r w:rsidR="009F1118">
              <w:rPr>
                <w:sz w:val="22"/>
                <w:szCs w:val="22"/>
              </w:rPr>
              <w:t>ти</w:t>
            </w:r>
            <w:r>
              <w:rPr>
                <w:sz w:val="22"/>
                <w:szCs w:val="22"/>
              </w:rPr>
              <w:t>и»</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sz w:val="22"/>
                <w:szCs w:val="22"/>
              </w:rPr>
            </w:pPr>
            <w:r w:rsidRPr="008F77B6">
              <w:rPr>
                <w:sz w:val="22"/>
                <w:szCs w:val="22"/>
              </w:rPr>
              <w:t>Используемые методики психодиагностики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 xml:space="preserve">Корректурная проба Бурдона «Образная память»; методика </w:t>
            </w:r>
            <w:proofErr w:type="spellStart"/>
            <w:r w:rsidRPr="008F77B6">
              <w:rPr>
                <w:sz w:val="22"/>
                <w:szCs w:val="22"/>
              </w:rPr>
              <w:t>Равена</w:t>
            </w:r>
            <w:proofErr w:type="spellEnd"/>
            <w:r w:rsidRPr="008F77B6">
              <w:rPr>
                <w:sz w:val="22"/>
                <w:szCs w:val="22"/>
              </w:rPr>
              <w:t xml:space="preserve"> «Исключение лишнего (словесные, предметные варианты)».</w:t>
            </w:r>
          </w:p>
        </w:tc>
      </w:tr>
      <w:tr w:rsidR="00EC1CB8" w:rsidRPr="008F77B6" w:rsidTr="00EC1CB8">
        <w:trPr>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nil"/>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sz w:val="22"/>
                <w:szCs w:val="22"/>
              </w:rPr>
            </w:pPr>
            <w:r w:rsidRPr="008F77B6">
              <w:rPr>
                <w:color w:val="000000"/>
                <w:spacing w:val="-4"/>
                <w:sz w:val="22"/>
                <w:szCs w:val="22"/>
              </w:rPr>
              <w:t>Формы деятельности:</w:t>
            </w:r>
          </w:p>
        </w:tc>
        <w:tc>
          <w:tcPr>
            <w:tcW w:w="4819" w:type="dxa"/>
            <w:tcBorders>
              <w:top w:val="single" w:sz="4" w:space="0" w:color="auto"/>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p>
        </w:tc>
      </w:tr>
      <w:tr w:rsidR="00EC1CB8" w:rsidRPr="008F77B6" w:rsidTr="00EC1CB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1CB8" w:rsidRPr="008F77B6" w:rsidRDefault="00EC1CB8" w:rsidP="00EC1CB8">
            <w:pPr>
              <w:rPr>
                <w:sz w:val="22"/>
                <w:szCs w:val="22"/>
              </w:rPr>
            </w:pPr>
          </w:p>
        </w:tc>
        <w:tc>
          <w:tcPr>
            <w:tcW w:w="4111"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sidRPr="008F77B6">
              <w:rPr>
                <w:color w:val="000000"/>
                <w:spacing w:val="-4"/>
                <w:sz w:val="22"/>
                <w:szCs w:val="22"/>
              </w:rPr>
              <w:t>диагностическая</w:t>
            </w:r>
          </w:p>
        </w:tc>
        <w:tc>
          <w:tcPr>
            <w:tcW w:w="4819"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Pr>
                <w:sz w:val="22"/>
                <w:szCs w:val="22"/>
              </w:rPr>
              <w:t xml:space="preserve">диагностика познавательных процессов  обучающихся </w:t>
            </w:r>
          </w:p>
        </w:tc>
      </w:tr>
      <w:tr w:rsidR="00EC1CB8" w:rsidRPr="008F77B6" w:rsidTr="00EC1CB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1CB8" w:rsidRPr="008F77B6" w:rsidRDefault="00EC1CB8" w:rsidP="00EC1CB8">
            <w:pPr>
              <w:rPr>
                <w:sz w:val="22"/>
                <w:szCs w:val="22"/>
              </w:rPr>
            </w:pPr>
          </w:p>
        </w:tc>
        <w:tc>
          <w:tcPr>
            <w:tcW w:w="4111"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sidRPr="008F77B6">
              <w:rPr>
                <w:color w:val="000000"/>
                <w:spacing w:val="-4"/>
                <w:sz w:val="22"/>
                <w:szCs w:val="22"/>
              </w:rPr>
              <w:t>коррекционная</w:t>
            </w:r>
          </w:p>
        </w:tc>
        <w:tc>
          <w:tcPr>
            <w:tcW w:w="4819"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Pr>
                <w:sz w:val="22"/>
                <w:szCs w:val="22"/>
              </w:rPr>
              <w:t>проведение групповых и индивидуальных занятий (по плану)</w:t>
            </w:r>
          </w:p>
        </w:tc>
      </w:tr>
      <w:tr w:rsidR="00EC1CB8" w:rsidRPr="008F77B6" w:rsidTr="00EC1CB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1CB8" w:rsidRPr="008F77B6" w:rsidRDefault="00EC1CB8" w:rsidP="00EC1CB8">
            <w:pPr>
              <w:rPr>
                <w:sz w:val="22"/>
                <w:szCs w:val="22"/>
              </w:rPr>
            </w:pPr>
          </w:p>
        </w:tc>
        <w:tc>
          <w:tcPr>
            <w:tcW w:w="4111"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sidRPr="008F77B6">
              <w:rPr>
                <w:color w:val="000000"/>
                <w:spacing w:val="-4"/>
                <w:sz w:val="22"/>
                <w:szCs w:val="22"/>
              </w:rPr>
              <w:t>развивающая</w:t>
            </w:r>
          </w:p>
        </w:tc>
        <w:tc>
          <w:tcPr>
            <w:tcW w:w="4819"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Pr>
                <w:sz w:val="22"/>
                <w:szCs w:val="22"/>
              </w:rPr>
              <w:t>развитие познавательных процессов</w:t>
            </w:r>
          </w:p>
        </w:tc>
      </w:tr>
      <w:tr w:rsidR="00EC1CB8" w:rsidRPr="008F77B6" w:rsidTr="00EC1CB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1CB8" w:rsidRPr="008F77B6" w:rsidRDefault="00EC1CB8" w:rsidP="00EC1CB8">
            <w:pPr>
              <w:rPr>
                <w:sz w:val="22"/>
                <w:szCs w:val="22"/>
              </w:rPr>
            </w:pPr>
          </w:p>
        </w:tc>
        <w:tc>
          <w:tcPr>
            <w:tcW w:w="4111" w:type="dxa"/>
            <w:tcBorders>
              <w:top w:val="nil"/>
              <w:left w:val="single" w:sz="4" w:space="0" w:color="auto"/>
              <w:bottom w:val="nil"/>
              <w:right w:val="single" w:sz="4" w:space="0" w:color="auto"/>
            </w:tcBorders>
            <w:shd w:val="clear" w:color="auto" w:fill="auto"/>
          </w:tcPr>
          <w:p w:rsidR="00EC1CB8" w:rsidRPr="008F77B6" w:rsidRDefault="00EC1CB8" w:rsidP="00EC1CB8">
            <w:pPr>
              <w:widowControl w:val="0"/>
              <w:shd w:val="clear" w:color="auto" w:fill="FFFFFF"/>
              <w:tabs>
                <w:tab w:val="num" w:pos="1276"/>
              </w:tabs>
              <w:spacing w:line="281" w:lineRule="exact"/>
              <w:rPr>
                <w:sz w:val="22"/>
                <w:szCs w:val="22"/>
              </w:rPr>
            </w:pPr>
            <w:r w:rsidRPr="008F77B6">
              <w:rPr>
                <w:color w:val="000000"/>
                <w:spacing w:val="-4"/>
                <w:sz w:val="22"/>
                <w:szCs w:val="22"/>
              </w:rPr>
              <w:t>просветительско-профилактическая</w:t>
            </w:r>
          </w:p>
        </w:tc>
        <w:tc>
          <w:tcPr>
            <w:tcW w:w="4819" w:type="dxa"/>
            <w:tcBorders>
              <w:top w:val="nil"/>
              <w:left w:val="single" w:sz="4" w:space="0" w:color="auto"/>
              <w:bottom w:val="nil"/>
              <w:right w:val="single" w:sz="4" w:space="0" w:color="auto"/>
            </w:tcBorders>
            <w:shd w:val="clear" w:color="auto" w:fill="auto"/>
          </w:tcPr>
          <w:p w:rsidR="00EC1CB8" w:rsidRPr="008F77B6" w:rsidRDefault="00EC1CB8" w:rsidP="00EC1CB8">
            <w:pPr>
              <w:pStyle w:val="a3"/>
              <w:jc w:val="left"/>
              <w:rPr>
                <w:sz w:val="22"/>
                <w:szCs w:val="22"/>
              </w:rPr>
            </w:pPr>
            <w:r>
              <w:rPr>
                <w:sz w:val="22"/>
                <w:szCs w:val="22"/>
              </w:rPr>
              <w:t>по вопросам психологической коррекции среди педагогов и родителей</w:t>
            </w:r>
          </w:p>
        </w:tc>
      </w:tr>
      <w:tr w:rsidR="00EC1CB8" w:rsidRPr="008F77B6" w:rsidTr="00EC1CB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1CB8" w:rsidRPr="008F77B6" w:rsidRDefault="00EC1CB8" w:rsidP="00EC1CB8">
            <w:pPr>
              <w:rPr>
                <w:sz w:val="22"/>
                <w:szCs w:val="22"/>
              </w:rPr>
            </w:pPr>
          </w:p>
        </w:tc>
        <w:tc>
          <w:tcPr>
            <w:tcW w:w="4111" w:type="dxa"/>
            <w:tcBorders>
              <w:top w:val="nil"/>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color w:val="000000"/>
                <w:spacing w:val="-4"/>
                <w:sz w:val="22"/>
                <w:szCs w:val="22"/>
              </w:rPr>
              <w:t>консультативная</w:t>
            </w:r>
          </w:p>
        </w:tc>
        <w:tc>
          <w:tcPr>
            <w:tcW w:w="4819" w:type="dxa"/>
            <w:tcBorders>
              <w:top w:val="nil"/>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Pr>
                <w:sz w:val="22"/>
                <w:szCs w:val="22"/>
              </w:rPr>
              <w:t xml:space="preserve">по текущим вопросам, по профилактике </w:t>
            </w:r>
            <w:proofErr w:type="spellStart"/>
            <w:r>
              <w:rPr>
                <w:sz w:val="22"/>
                <w:szCs w:val="22"/>
              </w:rPr>
              <w:t>табакокурения</w:t>
            </w:r>
            <w:proofErr w:type="spellEnd"/>
            <w:r>
              <w:rPr>
                <w:sz w:val="22"/>
                <w:szCs w:val="22"/>
              </w:rPr>
              <w:t xml:space="preserve">, агрессивности и проч. </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 xml:space="preserve">Наличие </w:t>
            </w:r>
            <w:r w:rsidRPr="008F77B6">
              <w:rPr>
                <w:color w:val="000000"/>
                <w:spacing w:val="-3"/>
                <w:sz w:val="22"/>
                <w:szCs w:val="22"/>
              </w:rPr>
              <w:t xml:space="preserve">индивидуальных коррекционных     и    развивающих    программ сопровождения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Default="00EC1CB8" w:rsidP="00EC1CB8">
            <w:pPr>
              <w:pStyle w:val="a3"/>
              <w:jc w:val="left"/>
              <w:rPr>
                <w:sz w:val="22"/>
                <w:szCs w:val="22"/>
              </w:rPr>
            </w:pPr>
            <w:r>
              <w:rPr>
                <w:sz w:val="22"/>
                <w:szCs w:val="22"/>
              </w:rPr>
              <w:t>Е.Н.</w:t>
            </w:r>
            <w:r w:rsidR="009F1118">
              <w:rPr>
                <w:sz w:val="22"/>
                <w:szCs w:val="22"/>
              </w:rPr>
              <w:t xml:space="preserve"> </w:t>
            </w:r>
            <w:r>
              <w:rPr>
                <w:sz w:val="22"/>
                <w:szCs w:val="22"/>
              </w:rPr>
              <w:t>Мухина. Приручи свой гнев,- М, 2005г.</w:t>
            </w:r>
          </w:p>
          <w:p w:rsidR="00EC1CB8" w:rsidRPr="008F77B6" w:rsidRDefault="00EC1CB8" w:rsidP="00EC1CB8">
            <w:pPr>
              <w:pStyle w:val="a3"/>
              <w:jc w:val="left"/>
              <w:rPr>
                <w:sz w:val="22"/>
                <w:szCs w:val="22"/>
              </w:rPr>
            </w:pPr>
            <w:r>
              <w:rPr>
                <w:sz w:val="22"/>
                <w:szCs w:val="22"/>
              </w:rPr>
              <w:t>А.Г.</w:t>
            </w:r>
            <w:r w:rsidR="009F1118">
              <w:rPr>
                <w:sz w:val="22"/>
                <w:szCs w:val="22"/>
              </w:rPr>
              <w:t xml:space="preserve"> </w:t>
            </w:r>
            <w:proofErr w:type="spellStart"/>
            <w:r>
              <w:rPr>
                <w:sz w:val="22"/>
                <w:szCs w:val="22"/>
              </w:rPr>
              <w:t>Грецов</w:t>
            </w:r>
            <w:proofErr w:type="spellEnd"/>
            <w:r>
              <w:rPr>
                <w:sz w:val="22"/>
                <w:szCs w:val="22"/>
              </w:rPr>
              <w:t>. Тренинг общения для подростков, - М: Питер, 2005г.</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color w:val="000000"/>
                <w:spacing w:val="-4"/>
                <w:sz w:val="22"/>
                <w:szCs w:val="22"/>
              </w:rPr>
            </w:pPr>
            <w:r w:rsidRPr="008F77B6">
              <w:rPr>
                <w:color w:val="000000"/>
                <w:spacing w:val="-4"/>
                <w:sz w:val="22"/>
                <w:szCs w:val="22"/>
              </w:rPr>
              <w:t>Участие в работе ПМПк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CE197F" w:rsidP="00EC1CB8">
            <w:pPr>
              <w:pStyle w:val="a3"/>
              <w:rPr>
                <w:sz w:val="22"/>
                <w:szCs w:val="22"/>
              </w:rPr>
            </w:pPr>
            <w:r>
              <w:rPr>
                <w:sz w:val="22"/>
                <w:szCs w:val="22"/>
              </w:rPr>
              <w:t>Обследования уча</w:t>
            </w:r>
            <w:r w:rsidR="00EC1CB8" w:rsidRPr="008F77B6">
              <w:rPr>
                <w:sz w:val="22"/>
                <w:szCs w:val="22"/>
              </w:rPr>
              <w:t>щихся, психологическое представление, рекомендации</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color w:val="000000"/>
                <w:spacing w:val="-4"/>
                <w:sz w:val="22"/>
                <w:szCs w:val="22"/>
              </w:rPr>
              <w:t xml:space="preserve">Формы взаимодействия психолога со специалистами данного </w:t>
            </w:r>
            <w:r w:rsidRPr="008F77B6">
              <w:rPr>
                <w:color w:val="000000"/>
                <w:spacing w:val="-10"/>
                <w:sz w:val="22"/>
                <w:szCs w:val="22"/>
              </w:rPr>
              <w:t xml:space="preserve">образовательного </w:t>
            </w:r>
            <w:r w:rsidRPr="008F77B6">
              <w:rPr>
                <w:color w:val="000000"/>
                <w:spacing w:val="-10"/>
                <w:sz w:val="22"/>
                <w:szCs w:val="22"/>
              </w:rPr>
              <w:lastRenderedPageBreak/>
              <w:t>учреждения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lastRenderedPageBreak/>
              <w:t>Консультации, тренинги, педсоветы.</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color w:val="000000"/>
                <w:spacing w:val="-4"/>
                <w:sz w:val="22"/>
                <w:szCs w:val="22"/>
              </w:rPr>
            </w:pPr>
            <w:r w:rsidRPr="008F77B6">
              <w:rPr>
                <w:color w:val="000000"/>
                <w:spacing w:val="-4"/>
                <w:sz w:val="22"/>
                <w:szCs w:val="22"/>
              </w:rPr>
              <w:t>Формы взаимодействия с родителями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Консультации, лектори</w:t>
            </w:r>
            <w:r>
              <w:rPr>
                <w:sz w:val="22"/>
                <w:szCs w:val="22"/>
              </w:rPr>
              <w:t>и, родительские собрания</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color w:val="000000"/>
                <w:spacing w:val="-3"/>
                <w:sz w:val="22"/>
                <w:szCs w:val="22"/>
              </w:rPr>
              <w:t>Взаимодействие с районными, городскими, областными  службами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CE197F" w:rsidP="00EC1CB8">
            <w:pPr>
              <w:pStyle w:val="a3"/>
              <w:jc w:val="left"/>
              <w:rPr>
                <w:sz w:val="22"/>
                <w:szCs w:val="22"/>
              </w:rPr>
            </w:pPr>
            <w:r>
              <w:rPr>
                <w:sz w:val="22"/>
                <w:szCs w:val="22"/>
              </w:rPr>
              <w:t xml:space="preserve"> Обмен опытом работы</w:t>
            </w:r>
          </w:p>
        </w:tc>
      </w:tr>
      <w:tr w:rsidR="00EC1CB8" w:rsidRPr="008F77B6" w:rsidTr="00EC1CB8">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color w:val="000000"/>
                <w:spacing w:val="-3"/>
                <w:sz w:val="22"/>
                <w:szCs w:val="22"/>
              </w:rPr>
            </w:pPr>
            <w:r w:rsidRPr="008F77B6">
              <w:rPr>
                <w:color w:val="000000"/>
                <w:spacing w:val="-3"/>
                <w:sz w:val="22"/>
                <w:szCs w:val="22"/>
              </w:rPr>
              <w:t>Мониторинг эффективности деятельности педагога-психолога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C1CB8" w:rsidRPr="008F77B6" w:rsidRDefault="00EC1CB8" w:rsidP="00EC1CB8">
            <w:pPr>
              <w:pStyle w:val="a3"/>
              <w:jc w:val="left"/>
              <w:rPr>
                <w:sz w:val="22"/>
                <w:szCs w:val="22"/>
              </w:rPr>
            </w:pPr>
            <w:r w:rsidRPr="008F77B6">
              <w:rPr>
                <w:sz w:val="22"/>
                <w:szCs w:val="22"/>
              </w:rPr>
              <w:t>По результатам работы</w:t>
            </w:r>
            <w:r w:rsidR="00CE197F">
              <w:rPr>
                <w:sz w:val="22"/>
                <w:szCs w:val="22"/>
              </w:rPr>
              <w:t xml:space="preserve"> (снижение уровня тревожности уча</w:t>
            </w:r>
            <w:r>
              <w:rPr>
                <w:sz w:val="22"/>
                <w:szCs w:val="22"/>
              </w:rPr>
              <w:t>щихся, положительная динамика по адаптации воспитанников в школе, их общий уровень психофизических характеристик)</w:t>
            </w:r>
            <w:r w:rsidRPr="008F77B6">
              <w:rPr>
                <w:sz w:val="22"/>
                <w:szCs w:val="22"/>
              </w:rPr>
              <w:t>.</w:t>
            </w:r>
          </w:p>
        </w:tc>
      </w:tr>
    </w:tbl>
    <w:p w:rsidR="00EC1CB8" w:rsidRDefault="00EC1CB8" w:rsidP="00EC1CB8">
      <w:pPr>
        <w:jc w:val="both"/>
        <w:rPr>
          <w:b/>
        </w:rPr>
      </w:pPr>
    </w:p>
    <w:p w:rsidR="00EC1CB8" w:rsidRPr="00801656" w:rsidRDefault="00EC1CB8" w:rsidP="00EC1CB8">
      <w:pPr>
        <w:spacing w:line="276" w:lineRule="auto"/>
        <w:jc w:val="both"/>
      </w:pPr>
      <w:r>
        <w:t xml:space="preserve"> </w:t>
      </w:r>
      <w:r>
        <w:tab/>
        <w:t xml:space="preserve">В школе организована и действует служба логопедической помощи </w:t>
      </w:r>
      <w:proofErr w:type="gramStart"/>
      <w:r>
        <w:t>обучающимся</w:t>
      </w:r>
      <w:proofErr w:type="gramEnd"/>
      <w:r>
        <w:t xml:space="preserve">, которую осуществляют учителя-логопеды Вострых Ольга Владимировна, Уткина Валерия Германовна, Козырева Ольга Викторовна. Высокий профессионализм и творческий подход способствуют достижению поставленных целей и задач по исправлению дефектов речи обучающихся. Положительная  динамика речевого развития </w:t>
      </w:r>
      <w:r w:rsidRPr="00110FED">
        <w:t xml:space="preserve">составляет </w:t>
      </w:r>
      <w:r w:rsidR="005D3AD8">
        <w:t>11% от общего числа учащихся; незначительная положительная динамика – 89%.</w:t>
      </w:r>
    </w:p>
    <w:p w:rsidR="00EC1CB8" w:rsidRDefault="00EC1CB8" w:rsidP="00EC1CB8">
      <w:pPr>
        <w:jc w:val="both"/>
      </w:pPr>
    </w:p>
    <w:p w:rsidR="00EC1CB8" w:rsidRPr="00DC39CA" w:rsidRDefault="00EC1CB8" w:rsidP="00EC1CB8">
      <w:pPr>
        <w:pStyle w:val="a3"/>
        <w:ind w:left="540"/>
        <w:jc w:val="left"/>
        <w:rPr>
          <w:b/>
          <w:sz w:val="24"/>
          <w:szCs w:val="24"/>
        </w:rPr>
      </w:pPr>
      <w:r w:rsidRPr="00DC39CA">
        <w:rPr>
          <w:b/>
          <w:sz w:val="24"/>
          <w:szCs w:val="24"/>
        </w:rPr>
        <w:t xml:space="preserve">Коррекционно-развивающая деятельность образовательного учреждения </w:t>
      </w:r>
    </w:p>
    <w:p w:rsidR="00EC1CB8" w:rsidRPr="009F1118" w:rsidRDefault="00EC1CB8" w:rsidP="009F1118">
      <w:pPr>
        <w:pStyle w:val="a3"/>
        <w:numPr>
          <w:ilvl w:val="12"/>
          <w:numId w:val="0"/>
        </w:numPr>
        <w:ind w:left="567"/>
        <w:jc w:val="center"/>
        <w:rPr>
          <w:i/>
          <w:sz w:val="24"/>
          <w:szCs w:val="24"/>
        </w:rPr>
      </w:pPr>
      <w:r w:rsidRPr="00856406">
        <w:rPr>
          <w:b/>
          <w:sz w:val="24"/>
          <w:szCs w:val="24"/>
        </w:rPr>
        <w:t>(ди</w:t>
      </w:r>
      <w:r>
        <w:rPr>
          <w:b/>
          <w:sz w:val="24"/>
          <w:szCs w:val="24"/>
        </w:rPr>
        <w:t>намика речевого развития</w:t>
      </w:r>
      <w:r w:rsidRPr="00856406">
        <w:rPr>
          <w:b/>
          <w:sz w:val="24"/>
          <w:szCs w:val="24"/>
        </w:rPr>
        <w:t>)</w:t>
      </w:r>
    </w:p>
    <w:p w:rsidR="00EC1CB8" w:rsidRPr="00286E44" w:rsidRDefault="00EC1CB8" w:rsidP="00EC1CB8">
      <w:pPr>
        <w:pStyle w:val="a3"/>
        <w:jc w:val="right"/>
        <w:outlineLvl w:val="0"/>
        <w:rPr>
          <w:i/>
          <w:sz w:val="24"/>
          <w:szCs w:val="24"/>
        </w:rPr>
      </w:pPr>
      <w:r w:rsidRPr="00286E44">
        <w:rPr>
          <w:i/>
          <w:sz w:val="24"/>
          <w:szCs w:val="24"/>
        </w:rPr>
        <w:t xml:space="preserve">Таблица </w:t>
      </w:r>
      <w:r>
        <w:rPr>
          <w:i/>
          <w:sz w:val="24"/>
          <w:szCs w:val="24"/>
        </w:rPr>
        <w:t>6</w:t>
      </w:r>
    </w:p>
    <w:tbl>
      <w:tblPr>
        <w:tblStyle w:val="a6"/>
        <w:tblW w:w="0" w:type="auto"/>
        <w:jc w:val="center"/>
        <w:tblLook w:val="01E0" w:firstRow="1" w:lastRow="1" w:firstColumn="1" w:lastColumn="1" w:noHBand="0" w:noVBand="0"/>
      </w:tblPr>
      <w:tblGrid>
        <w:gridCol w:w="817"/>
        <w:gridCol w:w="4111"/>
        <w:gridCol w:w="4819"/>
      </w:tblGrid>
      <w:tr w:rsidR="00EC1CB8" w:rsidRPr="0071676F" w:rsidTr="00EC1CB8">
        <w:trPr>
          <w:jc w:val="center"/>
        </w:trPr>
        <w:tc>
          <w:tcPr>
            <w:tcW w:w="817" w:type="dxa"/>
          </w:tcPr>
          <w:p w:rsidR="00EC1CB8" w:rsidRPr="0071676F" w:rsidRDefault="00EC1CB8" w:rsidP="00EC1CB8">
            <w:pPr>
              <w:pStyle w:val="a3"/>
              <w:rPr>
                <w:sz w:val="22"/>
                <w:szCs w:val="22"/>
              </w:rPr>
            </w:pPr>
          </w:p>
        </w:tc>
        <w:tc>
          <w:tcPr>
            <w:tcW w:w="4111" w:type="dxa"/>
          </w:tcPr>
          <w:p w:rsidR="00EC1CB8" w:rsidRPr="0071676F" w:rsidRDefault="00EC1CB8" w:rsidP="00EC1CB8">
            <w:pPr>
              <w:pStyle w:val="a3"/>
              <w:rPr>
                <w:sz w:val="22"/>
                <w:szCs w:val="22"/>
              </w:rPr>
            </w:pPr>
            <w:r w:rsidRPr="0071676F">
              <w:rPr>
                <w:sz w:val="22"/>
                <w:szCs w:val="22"/>
              </w:rPr>
              <w:t>Основные направления</w:t>
            </w:r>
          </w:p>
        </w:tc>
        <w:tc>
          <w:tcPr>
            <w:tcW w:w="4819" w:type="dxa"/>
          </w:tcPr>
          <w:p w:rsidR="00EC1CB8" w:rsidRPr="0071676F" w:rsidRDefault="00EC1CB8" w:rsidP="00EC1CB8">
            <w:pPr>
              <w:pStyle w:val="a3"/>
              <w:jc w:val="center"/>
              <w:rPr>
                <w:sz w:val="22"/>
                <w:szCs w:val="22"/>
              </w:rPr>
            </w:pPr>
            <w:r w:rsidRPr="0071676F">
              <w:rPr>
                <w:sz w:val="22"/>
                <w:szCs w:val="22"/>
              </w:rPr>
              <w:t>Содержание деятельности</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rPr>
                <w:sz w:val="22"/>
                <w:szCs w:val="22"/>
              </w:rPr>
            </w:pPr>
            <w:r w:rsidRPr="0071676F">
              <w:rPr>
                <w:spacing w:val="-4"/>
                <w:sz w:val="22"/>
                <w:szCs w:val="22"/>
              </w:rPr>
              <w:t xml:space="preserve">Наличие </w:t>
            </w:r>
            <w:r w:rsidRPr="0071676F">
              <w:rPr>
                <w:sz w:val="22"/>
                <w:szCs w:val="22"/>
              </w:rPr>
              <w:t>службы по коррекции                 отклонений в развитии ребёнка                (состав, количество штатных единиц, год начала функционирования)</w:t>
            </w:r>
          </w:p>
        </w:tc>
        <w:tc>
          <w:tcPr>
            <w:tcW w:w="4819" w:type="dxa"/>
          </w:tcPr>
          <w:p w:rsidR="00EC1CB8" w:rsidRPr="0071676F" w:rsidRDefault="00EC1CB8" w:rsidP="00EC1CB8">
            <w:pPr>
              <w:pStyle w:val="a3"/>
              <w:jc w:val="center"/>
              <w:rPr>
                <w:sz w:val="22"/>
                <w:szCs w:val="22"/>
              </w:rPr>
            </w:pPr>
            <w:r w:rsidRPr="0071676F">
              <w:rPr>
                <w:sz w:val="22"/>
                <w:szCs w:val="22"/>
              </w:rPr>
              <w:t>3 логопеда, 1970г.</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widowControl w:val="0"/>
              <w:shd w:val="clear" w:color="auto" w:fill="FFFFFF"/>
              <w:tabs>
                <w:tab w:val="num" w:pos="1276"/>
              </w:tabs>
              <w:spacing w:line="281" w:lineRule="exact"/>
              <w:jc w:val="both"/>
              <w:rPr>
                <w:color w:val="000000"/>
                <w:spacing w:val="-6"/>
                <w:sz w:val="22"/>
                <w:szCs w:val="22"/>
              </w:rPr>
            </w:pPr>
            <w:r w:rsidRPr="0071676F">
              <w:rPr>
                <w:color w:val="000000"/>
                <w:spacing w:val="-6"/>
                <w:sz w:val="22"/>
                <w:szCs w:val="22"/>
              </w:rPr>
              <w:t>Кабинеты:</w:t>
            </w:r>
          </w:p>
          <w:p w:rsidR="00EC1CB8" w:rsidRPr="0071676F" w:rsidRDefault="00EC1CB8" w:rsidP="00EC1CB8">
            <w:pPr>
              <w:widowControl w:val="0"/>
              <w:shd w:val="clear" w:color="auto" w:fill="FFFFFF"/>
              <w:tabs>
                <w:tab w:val="num" w:pos="1276"/>
              </w:tabs>
              <w:spacing w:line="281" w:lineRule="exact"/>
              <w:jc w:val="both"/>
              <w:rPr>
                <w:color w:val="000000"/>
                <w:spacing w:val="-6"/>
                <w:sz w:val="22"/>
                <w:szCs w:val="22"/>
              </w:rPr>
            </w:pPr>
            <w:r w:rsidRPr="0071676F">
              <w:rPr>
                <w:color w:val="000000"/>
                <w:spacing w:val="-6"/>
                <w:sz w:val="22"/>
                <w:szCs w:val="22"/>
              </w:rPr>
              <w:t>для индивидуальной работы</w:t>
            </w:r>
          </w:p>
          <w:p w:rsidR="00EC1CB8" w:rsidRPr="0071676F" w:rsidRDefault="00EC1CB8" w:rsidP="00EC1CB8">
            <w:pPr>
              <w:pStyle w:val="a3"/>
              <w:rPr>
                <w:sz w:val="22"/>
                <w:szCs w:val="22"/>
              </w:rPr>
            </w:pPr>
            <w:r w:rsidRPr="0071676F">
              <w:rPr>
                <w:color w:val="000000"/>
                <w:spacing w:val="-6"/>
                <w:sz w:val="22"/>
                <w:szCs w:val="22"/>
              </w:rPr>
              <w:t>для  групповой работы</w:t>
            </w:r>
          </w:p>
        </w:tc>
        <w:tc>
          <w:tcPr>
            <w:tcW w:w="4819" w:type="dxa"/>
          </w:tcPr>
          <w:p w:rsidR="00EC1CB8" w:rsidRPr="0071676F" w:rsidRDefault="00DD75CD" w:rsidP="00EC1CB8">
            <w:pPr>
              <w:pStyle w:val="a3"/>
              <w:jc w:val="center"/>
              <w:rPr>
                <w:sz w:val="22"/>
                <w:szCs w:val="22"/>
              </w:rPr>
            </w:pPr>
            <w:r>
              <w:rPr>
                <w:sz w:val="22"/>
                <w:szCs w:val="22"/>
              </w:rPr>
              <w:t>3</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rPr>
                <w:color w:val="000000"/>
                <w:spacing w:val="-6"/>
                <w:sz w:val="22"/>
                <w:szCs w:val="22"/>
              </w:rPr>
            </w:pPr>
            <w:r w:rsidRPr="0071676F">
              <w:rPr>
                <w:color w:val="000000"/>
                <w:spacing w:val="-6"/>
                <w:sz w:val="22"/>
                <w:szCs w:val="22"/>
              </w:rPr>
              <w:t>Оснащение кабинетов</w:t>
            </w:r>
          </w:p>
          <w:p w:rsidR="00EC1CB8" w:rsidRPr="0071676F" w:rsidRDefault="00EC1CB8" w:rsidP="00EC1CB8">
            <w:pPr>
              <w:pStyle w:val="a3"/>
              <w:rPr>
                <w:sz w:val="22"/>
                <w:szCs w:val="22"/>
              </w:rPr>
            </w:pPr>
          </w:p>
        </w:tc>
        <w:tc>
          <w:tcPr>
            <w:tcW w:w="4819" w:type="dxa"/>
          </w:tcPr>
          <w:p w:rsidR="00EC1CB8" w:rsidRPr="0071676F" w:rsidRDefault="00EC1CB8" w:rsidP="00EC1CB8">
            <w:pPr>
              <w:pStyle w:val="a7"/>
              <w:rPr>
                <w:rFonts w:ascii="Times New Roman" w:hAnsi="Times New Roman" w:cs="Times New Roman"/>
                <w:sz w:val="22"/>
                <w:szCs w:val="22"/>
              </w:rPr>
            </w:pPr>
            <w:proofErr w:type="gramStart"/>
            <w:r w:rsidRPr="0071676F">
              <w:rPr>
                <w:rFonts w:ascii="Times New Roman" w:hAnsi="Times New Roman" w:cs="Times New Roman"/>
                <w:sz w:val="22"/>
                <w:szCs w:val="22"/>
              </w:rPr>
              <w:t>рабочий стол логопеда, шкафы для методической литературы, рабочие места для детей (4), журнальный стол,</w:t>
            </w:r>
            <w:r w:rsidR="002E02A9">
              <w:rPr>
                <w:rFonts w:ascii="Times New Roman" w:hAnsi="Times New Roman" w:cs="Times New Roman"/>
                <w:sz w:val="22"/>
                <w:szCs w:val="22"/>
              </w:rPr>
              <w:t xml:space="preserve"> </w:t>
            </w:r>
            <w:r w:rsidRPr="0071676F">
              <w:rPr>
                <w:rFonts w:ascii="Times New Roman" w:hAnsi="Times New Roman" w:cs="Times New Roman"/>
                <w:sz w:val="22"/>
                <w:szCs w:val="22"/>
              </w:rPr>
              <w:t xml:space="preserve">стулья, компьютер, магнитофон, классная доска, настенное зеркало, стол для индивидуальных занятий, умывальник, логопедические зонды, одноразовые шпатели, </w:t>
            </w:r>
            <w:proofErr w:type="spellStart"/>
            <w:r w:rsidRPr="0071676F">
              <w:rPr>
                <w:rFonts w:ascii="Times New Roman" w:hAnsi="Times New Roman" w:cs="Times New Roman"/>
                <w:sz w:val="22"/>
                <w:szCs w:val="22"/>
              </w:rPr>
              <w:t>фланелеграф</w:t>
            </w:r>
            <w:proofErr w:type="spellEnd"/>
            <w:r w:rsidRPr="0071676F">
              <w:rPr>
                <w:rFonts w:ascii="Times New Roman" w:hAnsi="Times New Roman" w:cs="Times New Roman"/>
                <w:sz w:val="22"/>
                <w:szCs w:val="22"/>
              </w:rPr>
              <w:t>, настенная касса букв, наглядный материал для обследования речи, речевые профили звуков</w:t>
            </w:r>
            <w:proofErr w:type="gramEnd"/>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rPr>
                <w:spacing w:val="-6"/>
                <w:sz w:val="22"/>
                <w:szCs w:val="22"/>
              </w:rPr>
            </w:pPr>
            <w:r w:rsidRPr="0071676F">
              <w:rPr>
                <w:sz w:val="22"/>
                <w:szCs w:val="22"/>
              </w:rPr>
              <w:t>Документация</w:t>
            </w:r>
            <w:r w:rsidRPr="0071676F">
              <w:rPr>
                <w:spacing w:val="-6"/>
                <w:sz w:val="22"/>
                <w:szCs w:val="22"/>
              </w:rPr>
              <w:t xml:space="preserve"> </w:t>
            </w:r>
          </w:p>
          <w:p w:rsidR="00EC1CB8" w:rsidRPr="0071676F" w:rsidRDefault="00EC1CB8" w:rsidP="00EC1CB8">
            <w:pPr>
              <w:pStyle w:val="a3"/>
              <w:rPr>
                <w:sz w:val="22"/>
                <w:szCs w:val="22"/>
              </w:rPr>
            </w:pPr>
          </w:p>
        </w:tc>
        <w:tc>
          <w:tcPr>
            <w:tcW w:w="4819" w:type="dxa"/>
          </w:tcPr>
          <w:p w:rsidR="00EC1CB8" w:rsidRPr="0071676F" w:rsidRDefault="00EC1CB8" w:rsidP="00EC1CB8">
            <w:pPr>
              <w:pStyle w:val="a3"/>
              <w:jc w:val="left"/>
              <w:rPr>
                <w:sz w:val="22"/>
                <w:szCs w:val="22"/>
              </w:rPr>
            </w:pPr>
            <w:r w:rsidRPr="0071676F">
              <w:rPr>
                <w:sz w:val="22"/>
                <w:szCs w:val="22"/>
              </w:rPr>
              <w:t>План работы логопеда, журнал учета обучающихся с недостатками речи, журнал учета обучающихся, зачисленных на занятия, речевые карты, индивидуальные профили, журнал учета посещаемости, общая речевая карта, рабочие программы, индивидуальный план работы, паспорт кабинета, расписание занятий и консультаций.</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widowControl w:val="0"/>
              <w:shd w:val="clear" w:color="auto" w:fill="FFFFFF"/>
              <w:tabs>
                <w:tab w:val="num" w:pos="1276"/>
              </w:tabs>
              <w:spacing w:line="281" w:lineRule="exact"/>
              <w:jc w:val="both"/>
              <w:rPr>
                <w:sz w:val="22"/>
                <w:szCs w:val="22"/>
              </w:rPr>
            </w:pPr>
            <w:r w:rsidRPr="0071676F">
              <w:rPr>
                <w:sz w:val="22"/>
                <w:szCs w:val="22"/>
              </w:rPr>
              <w:t>Коррекционные программы</w:t>
            </w:r>
          </w:p>
          <w:p w:rsidR="00EC1CB8" w:rsidRPr="0071676F" w:rsidRDefault="00EC1CB8" w:rsidP="00EC1CB8">
            <w:pPr>
              <w:widowControl w:val="0"/>
              <w:shd w:val="clear" w:color="auto" w:fill="FFFFFF"/>
              <w:tabs>
                <w:tab w:val="num" w:pos="1276"/>
              </w:tabs>
              <w:spacing w:line="281" w:lineRule="exact"/>
              <w:jc w:val="both"/>
              <w:rPr>
                <w:sz w:val="22"/>
                <w:szCs w:val="22"/>
              </w:rPr>
            </w:pPr>
          </w:p>
        </w:tc>
        <w:tc>
          <w:tcPr>
            <w:tcW w:w="4819" w:type="dxa"/>
          </w:tcPr>
          <w:p w:rsidR="00EC1CB8" w:rsidRPr="0071676F" w:rsidRDefault="00EC1CB8" w:rsidP="00EC1CB8">
            <w:pPr>
              <w:pStyle w:val="a3"/>
              <w:jc w:val="left"/>
              <w:rPr>
                <w:sz w:val="22"/>
                <w:szCs w:val="22"/>
              </w:rPr>
            </w:pPr>
            <w:r w:rsidRPr="0071676F">
              <w:rPr>
                <w:sz w:val="22"/>
                <w:szCs w:val="22"/>
              </w:rPr>
              <w:t xml:space="preserve">Рабочая программа составлена на основе государственной программы под ред. </w:t>
            </w:r>
            <w:proofErr w:type="spellStart"/>
            <w:r w:rsidRPr="0071676F">
              <w:rPr>
                <w:sz w:val="22"/>
                <w:szCs w:val="22"/>
              </w:rPr>
              <w:t>В.В.Воронковой</w:t>
            </w:r>
            <w:proofErr w:type="spellEnd"/>
            <w:r w:rsidRPr="0071676F">
              <w:rPr>
                <w:sz w:val="22"/>
                <w:szCs w:val="22"/>
              </w:rPr>
              <w:t xml:space="preserve"> «Программы специальных (коррекционных) образовательных учреждений </w:t>
            </w:r>
            <w:r w:rsidRPr="0071676F">
              <w:rPr>
                <w:sz w:val="22"/>
                <w:szCs w:val="22"/>
                <w:lang w:val="en-US"/>
              </w:rPr>
              <w:t>VIII</w:t>
            </w:r>
            <w:r w:rsidRPr="0071676F">
              <w:rPr>
                <w:sz w:val="22"/>
                <w:szCs w:val="22"/>
              </w:rPr>
              <w:t xml:space="preserve"> вида. Подготовительный, 1-4 классы», М</w:t>
            </w:r>
            <w:proofErr w:type="gramStart"/>
            <w:r w:rsidRPr="0071676F">
              <w:rPr>
                <w:sz w:val="22"/>
                <w:szCs w:val="22"/>
              </w:rPr>
              <w:t>:В</w:t>
            </w:r>
            <w:proofErr w:type="gramEnd"/>
            <w:r w:rsidRPr="0071676F">
              <w:rPr>
                <w:sz w:val="22"/>
                <w:szCs w:val="22"/>
              </w:rPr>
              <w:t>ЛАДОС, 2011г.</w:t>
            </w:r>
          </w:p>
          <w:p w:rsidR="00EC1CB8" w:rsidRPr="0071676F" w:rsidRDefault="00EC1CB8" w:rsidP="00EC1CB8">
            <w:pPr>
              <w:pStyle w:val="a3"/>
              <w:jc w:val="left"/>
              <w:rPr>
                <w:sz w:val="22"/>
                <w:szCs w:val="22"/>
              </w:rPr>
            </w:pPr>
            <w:proofErr w:type="spellStart"/>
            <w:r w:rsidRPr="0071676F">
              <w:rPr>
                <w:sz w:val="22"/>
                <w:szCs w:val="22"/>
              </w:rPr>
              <w:t>Л.Н.Ефименкова</w:t>
            </w:r>
            <w:proofErr w:type="spellEnd"/>
            <w:r w:rsidRPr="0071676F">
              <w:rPr>
                <w:sz w:val="22"/>
                <w:szCs w:val="22"/>
              </w:rPr>
              <w:t>. Коррекция устной и письменной речи учащихся начальных классов.- М</w:t>
            </w:r>
            <w:proofErr w:type="gramStart"/>
            <w:r w:rsidRPr="0071676F">
              <w:rPr>
                <w:sz w:val="22"/>
                <w:szCs w:val="22"/>
              </w:rPr>
              <w:t>:В</w:t>
            </w:r>
            <w:proofErr w:type="gramEnd"/>
            <w:r w:rsidRPr="0071676F">
              <w:rPr>
                <w:sz w:val="22"/>
                <w:szCs w:val="22"/>
              </w:rPr>
              <w:t>ЛАДОС, 2001г.</w:t>
            </w:r>
          </w:p>
          <w:p w:rsidR="00EC1CB8" w:rsidRPr="0071676F" w:rsidRDefault="00EC1CB8" w:rsidP="00EC1CB8">
            <w:pPr>
              <w:pStyle w:val="a3"/>
              <w:jc w:val="left"/>
              <w:rPr>
                <w:sz w:val="22"/>
                <w:szCs w:val="22"/>
              </w:rPr>
            </w:pPr>
            <w:proofErr w:type="spellStart"/>
            <w:r w:rsidRPr="0071676F">
              <w:rPr>
                <w:sz w:val="22"/>
                <w:szCs w:val="22"/>
              </w:rPr>
              <w:t>И.Н.Садовникова</w:t>
            </w:r>
            <w:proofErr w:type="spellEnd"/>
            <w:r w:rsidRPr="0071676F">
              <w:rPr>
                <w:sz w:val="22"/>
                <w:szCs w:val="22"/>
              </w:rPr>
              <w:t xml:space="preserve">. Нарушения письменной речи </w:t>
            </w:r>
            <w:r w:rsidRPr="0071676F">
              <w:rPr>
                <w:sz w:val="22"/>
                <w:szCs w:val="22"/>
              </w:rPr>
              <w:lastRenderedPageBreak/>
              <w:t xml:space="preserve">и их преодоление у младших школьников. </w:t>
            </w:r>
            <w:proofErr w:type="gramStart"/>
            <w:r w:rsidRPr="0071676F">
              <w:rPr>
                <w:sz w:val="22"/>
                <w:szCs w:val="22"/>
              </w:rPr>
              <w:t>–М</w:t>
            </w:r>
            <w:proofErr w:type="gramEnd"/>
            <w:r w:rsidRPr="0071676F">
              <w:rPr>
                <w:sz w:val="22"/>
                <w:szCs w:val="22"/>
              </w:rPr>
              <w:t xml:space="preserve">: ВЛАДОС, 1997г. </w:t>
            </w:r>
          </w:p>
          <w:p w:rsidR="00EC1CB8" w:rsidRPr="0071676F" w:rsidRDefault="00EC1CB8" w:rsidP="00EC1CB8">
            <w:pPr>
              <w:pStyle w:val="a3"/>
              <w:jc w:val="left"/>
              <w:rPr>
                <w:sz w:val="22"/>
                <w:szCs w:val="22"/>
              </w:rPr>
            </w:pPr>
            <w:proofErr w:type="spellStart"/>
            <w:r w:rsidRPr="0071676F">
              <w:rPr>
                <w:sz w:val="22"/>
                <w:szCs w:val="22"/>
              </w:rPr>
              <w:t>Р.И.Лалаева</w:t>
            </w:r>
            <w:proofErr w:type="spellEnd"/>
            <w:r w:rsidRPr="0071676F">
              <w:rPr>
                <w:sz w:val="22"/>
                <w:szCs w:val="22"/>
              </w:rPr>
              <w:t>. Логопедическая работа в коррекционных классах. – М: ВЛАДОС, 2001г.</w:t>
            </w:r>
          </w:p>
          <w:p w:rsidR="00EC1CB8" w:rsidRPr="0071676F" w:rsidRDefault="00EC1CB8" w:rsidP="00EC1CB8">
            <w:pPr>
              <w:pStyle w:val="a3"/>
              <w:jc w:val="left"/>
              <w:rPr>
                <w:sz w:val="22"/>
                <w:szCs w:val="22"/>
              </w:rPr>
            </w:pPr>
            <w:proofErr w:type="spellStart"/>
            <w:r w:rsidRPr="0071676F">
              <w:rPr>
                <w:sz w:val="22"/>
                <w:szCs w:val="22"/>
              </w:rPr>
              <w:t>Е.В.Мазанова</w:t>
            </w:r>
            <w:proofErr w:type="spellEnd"/>
            <w:r w:rsidRPr="0071676F">
              <w:rPr>
                <w:sz w:val="22"/>
                <w:szCs w:val="22"/>
              </w:rPr>
              <w:t xml:space="preserve">. Коррекция </w:t>
            </w:r>
            <w:proofErr w:type="spellStart"/>
            <w:r w:rsidRPr="0071676F">
              <w:rPr>
                <w:sz w:val="22"/>
                <w:szCs w:val="22"/>
              </w:rPr>
              <w:t>аграмматической</w:t>
            </w:r>
            <w:proofErr w:type="spellEnd"/>
            <w:r w:rsidRPr="0071676F">
              <w:rPr>
                <w:sz w:val="22"/>
                <w:szCs w:val="22"/>
              </w:rPr>
              <w:t xml:space="preserve">, </w:t>
            </w:r>
            <w:proofErr w:type="gramStart"/>
            <w:r w:rsidRPr="0071676F">
              <w:rPr>
                <w:sz w:val="22"/>
                <w:szCs w:val="22"/>
              </w:rPr>
              <w:t>акустической</w:t>
            </w:r>
            <w:proofErr w:type="gramEnd"/>
            <w:r w:rsidRPr="0071676F">
              <w:rPr>
                <w:sz w:val="22"/>
                <w:szCs w:val="22"/>
              </w:rPr>
              <w:t xml:space="preserve">, оптической </w:t>
            </w:r>
            <w:proofErr w:type="spellStart"/>
            <w:r w:rsidRPr="0071676F">
              <w:rPr>
                <w:sz w:val="22"/>
                <w:szCs w:val="22"/>
              </w:rPr>
              <w:t>дисграфии</w:t>
            </w:r>
            <w:proofErr w:type="spellEnd"/>
            <w:r w:rsidRPr="0071676F">
              <w:rPr>
                <w:sz w:val="22"/>
                <w:szCs w:val="22"/>
              </w:rPr>
              <w:t>.- М: ГНОМ и</w:t>
            </w:r>
            <w:proofErr w:type="gramStart"/>
            <w:r w:rsidRPr="0071676F">
              <w:rPr>
                <w:sz w:val="22"/>
                <w:szCs w:val="22"/>
              </w:rPr>
              <w:t xml:space="preserve"> Д</w:t>
            </w:r>
            <w:proofErr w:type="gramEnd"/>
            <w:r w:rsidRPr="0071676F">
              <w:rPr>
                <w:sz w:val="22"/>
                <w:szCs w:val="22"/>
              </w:rPr>
              <w:t>, 2008г.</w:t>
            </w:r>
          </w:p>
          <w:p w:rsidR="00EC1CB8" w:rsidRPr="0071676F" w:rsidRDefault="00EC1CB8" w:rsidP="00EC1CB8">
            <w:pPr>
              <w:pStyle w:val="a3"/>
              <w:jc w:val="left"/>
              <w:rPr>
                <w:sz w:val="22"/>
                <w:szCs w:val="22"/>
              </w:rPr>
            </w:pPr>
            <w:proofErr w:type="spellStart"/>
            <w:r w:rsidRPr="0071676F">
              <w:rPr>
                <w:sz w:val="22"/>
                <w:szCs w:val="22"/>
              </w:rPr>
              <w:t>Е.В.Мазанова</w:t>
            </w:r>
            <w:proofErr w:type="spellEnd"/>
            <w:r w:rsidRPr="0071676F">
              <w:rPr>
                <w:sz w:val="22"/>
                <w:szCs w:val="22"/>
              </w:rPr>
              <w:t xml:space="preserve">. Коррекция </w:t>
            </w:r>
            <w:proofErr w:type="spellStart"/>
            <w:r w:rsidRPr="0071676F">
              <w:rPr>
                <w:sz w:val="22"/>
                <w:szCs w:val="22"/>
              </w:rPr>
              <w:t>дисграфии</w:t>
            </w:r>
            <w:proofErr w:type="spellEnd"/>
            <w:r w:rsidRPr="0071676F">
              <w:rPr>
                <w:sz w:val="22"/>
                <w:szCs w:val="22"/>
              </w:rPr>
              <w:t xml:space="preserve"> на почве нарушения языкового анализа и синтеза. .- М: ГНОМ и</w:t>
            </w:r>
            <w:proofErr w:type="gramStart"/>
            <w:r w:rsidRPr="0071676F">
              <w:rPr>
                <w:sz w:val="22"/>
                <w:szCs w:val="22"/>
              </w:rPr>
              <w:t xml:space="preserve"> Д</w:t>
            </w:r>
            <w:proofErr w:type="gramEnd"/>
            <w:r w:rsidRPr="0071676F">
              <w:rPr>
                <w:sz w:val="22"/>
                <w:szCs w:val="22"/>
              </w:rPr>
              <w:t>, 2008г.</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widowControl w:val="0"/>
              <w:shd w:val="clear" w:color="auto" w:fill="FFFFFF"/>
              <w:tabs>
                <w:tab w:val="num" w:pos="1276"/>
              </w:tabs>
              <w:spacing w:line="281" w:lineRule="exact"/>
              <w:rPr>
                <w:sz w:val="22"/>
                <w:szCs w:val="22"/>
              </w:rPr>
            </w:pPr>
            <w:r w:rsidRPr="0071676F">
              <w:rPr>
                <w:sz w:val="22"/>
                <w:szCs w:val="22"/>
              </w:rPr>
              <w:t>Используемые методы обследования воспитанников</w:t>
            </w:r>
          </w:p>
        </w:tc>
        <w:tc>
          <w:tcPr>
            <w:tcW w:w="4819" w:type="dxa"/>
          </w:tcPr>
          <w:p w:rsidR="00EC1CB8" w:rsidRPr="0071676F" w:rsidRDefault="00EC1CB8" w:rsidP="00EC1CB8">
            <w:pPr>
              <w:pStyle w:val="a3"/>
              <w:jc w:val="left"/>
              <w:rPr>
                <w:sz w:val="22"/>
                <w:szCs w:val="22"/>
              </w:rPr>
            </w:pPr>
            <w:r w:rsidRPr="0071676F">
              <w:rPr>
                <w:sz w:val="22"/>
                <w:szCs w:val="22"/>
              </w:rPr>
              <w:t>- анализ биографической информации (сбор анамнеза);</w:t>
            </w:r>
          </w:p>
          <w:p w:rsidR="00EC1CB8" w:rsidRPr="0071676F" w:rsidRDefault="00EC1CB8" w:rsidP="00EC1CB8">
            <w:pPr>
              <w:pStyle w:val="a3"/>
              <w:jc w:val="left"/>
              <w:rPr>
                <w:sz w:val="22"/>
                <w:szCs w:val="22"/>
              </w:rPr>
            </w:pPr>
            <w:r w:rsidRPr="0071676F">
              <w:rPr>
                <w:sz w:val="22"/>
                <w:szCs w:val="22"/>
              </w:rPr>
              <w:t>- наблюдение, беседа, тестирование по выявлению речевых нарушений и невропатологической симптоматики;</w:t>
            </w:r>
          </w:p>
          <w:p w:rsidR="00EC1CB8" w:rsidRPr="0071676F" w:rsidRDefault="00EC1CB8" w:rsidP="00EC1CB8">
            <w:pPr>
              <w:pStyle w:val="a3"/>
              <w:jc w:val="left"/>
              <w:rPr>
                <w:sz w:val="22"/>
                <w:szCs w:val="22"/>
              </w:rPr>
            </w:pPr>
            <w:r w:rsidRPr="0071676F">
              <w:rPr>
                <w:sz w:val="22"/>
                <w:szCs w:val="22"/>
              </w:rPr>
              <w:t>- сравнительный анализ результатов первичного и повторного обследований</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jc w:val="left"/>
              <w:rPr>
                <w:sz w:val="22"/>
                <w:szCs w:val="22"/>
              </w:rPr>
            </w:pPr>
            <w:r w:rsidRPr="0071676F">
              <w:rPr>
                <w:color w:val="000000"/>
                <w:spacing w:val="-4"/>
                <w:sz w:val="22"/>
                <w:szCs w:val="22"/>
              </w:rPr>
              <w:t>Методы коррекционной работы по исправлению отклонений в развитии, восстановлению нарушенных функций</w:t>
            </w:r>
          </w:p>
        </w:tc>
        <w:tc>
          <w:tcPr>
            <w:tcW w:w="4819" w:type="dxa"/>
          </w:tcPr>
          <w:p w:rsidR="00EC1CB8" w:rsidRPr="0071676F" w:rsidRDefault="00EC1CB8" w:rsidP="00EC1CB8">
            <w:pPr>
              <w:pStyle w:val="a3"/>
              <w:jc w:val="left"/>
              <w:rPr>
                <w:sz w:val="22"/>
                <w:szCs w:val="22"/>
              </w:rPr>
            </w:pPr>
            <w:r w:rsidRPr="0071676F">
              <w:rPr>
                <w:sz w:val="22"/>
                <w:szCs w:val="22"/>
              </w:rPr>
              <w:t>- практические: упражнения, игры, моделирование</w:t>
            </w:r>
          </w:p>
          <w:p w:rsidR="00EC1CB8" w:rsidRPr="0071676F" w:rsidRDefault="00EC1CB8" w:rsidP="00EC1CB8">
            <w:pPr>
              <w:pStyle w:val="a3"/>
              <w:jc w:val="left"/>
              <w:rPr>
                <w:sz w:val="22"/>
                <w:szCs w:val="22"/>
              </w:rPr>
            </w:pPr>
            <w:r w:rsidRPr="0071676F">
              <w:rPr>
                <w:sz w:val="22"/>
                <w:szCs w:val="22"/>
              </w:rPr>
              <w:t>- наглядные: наблюдение, рассматривание, прослушивание аудиозаписей, показ образца задания, способа действия</w:t>
            </w:r>
          </w:p>
          <w:p w:rsidR="00EC1CB8" w:rsidRPr="0071676F" w:rsidRDefault="00EC1CB8" w:rsidP="00EC1CB8">
            <w:pPr>
              <w:pStyle w:val="a3"/>
              <w:jc w:val="left"/>
              <w:rPr>
                <w:sz w:val="22"/>
                <w:szCs w:val="22"/>
              </w:rPr>
            </w:pPr>
            <w:r w:rsidRPr="0071676F">
              <w:rPr>
                <w:sz w:val="22"/>
                <w:szCs w:val="22"/>
              </w:rPr>
              <w:t xml:space="preserve">- </w:t>
            </w:r>
            <w:proofErr w:type="gramStart"/>
            <w:r w:rsidRPr="0071676F">
              <w:rPr>
                <w:sz w:val="22"/>
                <w:szCs w:val="22"/>
              </w:rPr>
              <w:t>словесные</w:t>
            </w:r>
            <w:proofErr w:type="gramEnd"/>
            <w:r w:rsidRPr="0071676F">
              <w:rPr>
                <w:sz w:val="22"/>
                <w:szCs w:val="22"/>
              </w:rPr>
              <w:t>: рассказ, беседа, чтение</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jc w:val="left"/>
              <w:rPr>
                <w:sz w:val="22"/>
                <w:szCs w:val="22"/>
              </w:rPr>
            </w:pPr>
            <w:r w:rsidRPr="0071676F">
              <w:rPr>
                <w:sz w:val="22"/>
                <w:szCs w:val="22"/>
              </w:rPr>
              <w:t xml:space="preserve">Наличие </w:t>
            </w:r>
            <w:r w:rsidRPr="0071676F">
              <w:rPr>
                <w:color w:val="000000"/>
                <w:spacing w:val="-3"/>
                <w:sz w:val="22"/>
                <w:szCs w:val="22"/>
              </w:rPr>
              <w:t xml:space="preserve">индивидуальных коррекционных     и    развивающих    программ </w:t>
            </w:r>
          </w:p>
        </w:tc>
        <w:tc>
          <w:tcPr>
            <w:tcW w:w="4819" w:type="dxa"/>
          </w:tcPr>
          <w:p w:rsidR="00EC1CB8" w:rsidRPr="0071676F" w:rsidRDefault="00EC1CB8" w:rsidP="00EC1CB8">
            <w:pPr>
              <w:pStyle w:val="a3"/>
              <w:jc w:val="left"/>
              <w:rPr>
                <w:sz w:val="22"/>
                <w:szCs w:val="22"/>
              </w:rPr>
            </w:pPr>
            <w:r w:rsidRPr="0071676F">
              <w:rPr>
                <w:sz w:val="22"/>
                <w:szCs w:val="22"/>
              </w:rPr>
              <w:t>Индивидуальный план коррекции речевых нарушений</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jc w:val="left"/>
              <w:rPr>
                <w:sz w:val="22"/>
                <w:szCs w:val="22"/>
              </w:rPr>
            </w:pPr>
            <w:r w:rsidRPr="0071676F">
              <w:rPr>
                <w:sz w:val="22"/>
                <w:szCs w:val="22"/>
              </w:rPr>
              <w:t>Участие в работе ПМПк</w:t>
            </w:r>
          </w:p>
          <w:p w:rsidR="00EC1CB8" w:rsidRPr="0071676F" w:rsidRDefault="00EC1CB8" w:rsidP="00EC1CB8">
            <w:pPr>
              <w:pStyle w:val="a3"/>
              <w:jc w:val="left"/>
              <w:rPr>
                <w:sz w:val="22"/>
                <w:szCs w:val="22"/>
              </w:rPr>
            </w:pPr>
          </w:p>
        </w:tc>
        <w:tc>
          <w:tcPr>
            <w:tcW w:w="4819" w:type="dxa"/>
          </w:tcPr>
          <w:p w:rsidR="00EC1CB8" w:rsidRPr="0071676F" w:rsidRDefault="00DD75CD" w:rsidP="00EC1CB8">
            <w:pPr>
              <w:pStyle w:val="a7"/>
              <w:rPr>
                <w:rFonts w:ascii="Times New Roman" w:hAnsi="Times New Roman" w:cs="Times New Roman"/>
                <w:sz w:val="22"/>
                <w:szCs w:val="22"/>
              </w:rPr>
            </w:pPr>
            <w:r>
              <w:rPr>
                <w:rFonts w:ascii="Times New Roman" w:hAnsi="Times New Roman" w:cs="Times New Roman"/>
                <w:sz w:val="22"/>
                <w:szCs w:val="22"/>
              </w:rPr>
              <w:t>Обследования уча</w:t>
            </w:r>
            <w:r w:rsidR="00EC1CB8" w:rsidRPr="0071676F">
              <w:rPr>
                <w:rFonts w:ascii="Times New Roman" w:hAnsi="Times New Roman" w:cs="Times New Roman"/>
                <w:sz w:val="22"/>
                <w:szCs w:val="22"/>
              </w:rPr>
              <w:t>щихся, логопедическое представление, рекомендации</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jc w:val="left"/>
              <w:rPr>
                <w:sz w:val="22"/>
                <w:szCs w:val="22"/>
              </w:rPr>
            </w:pPr>
            <w:r w:rsidRPr="0071676F">
              <w:rPr>
                <w:color w:val="000000"/>
                <w:spacing w:val="-4"/>
                <w:sz w:val="22"/>
                <w:szCs w:val="22"/>
              </w:rPr>
              <w:t xml:space="preserve">Формы взаимодействия с другими                  специалистами сопровождения </w:t>
            </w:r>
          </w:p>
        </w:tc>
        <w:tc>
          <w:tcPr>
            <w:tcW w:w="4819" w:type="dxa"/>
          </w:tcPr>
          <w:p w:rsidR="00EC1CB8" w:rsidRPr="0071676F" w:rsidRDefault="00EC1CB8" w:rsidP="00EC1CB8">
            <w:pPr>
              <w:pStyle w:val="a3"/>
              <w:jc w:val="left"/>
              <w:rPr>
                <w:sz w:val="22"/>
                <w:szCs w:val="22"/>
              </w:rPr>
            </w:pPr>
            <w:r w:rsidRPr="0071676F">
              <w:rPr>
                <w:sz w:val="22"/>
                <w:szCs w:val="22"/>
              </w:rPr>
              <w:t>- с врачом – знакомство с медицинским обследованием, уточнение этиологии и характера речевого нарушения</w:t>
            </w:r>
          </w:p>
          <w:p w:rsidR="00EC1CB8" w:rsidRPr="0071676F" w:rsidRDefault="00EC1CB8" w:rsidP="00EC1CB8">
            <w:pPr>
              <w:pStyle w:val="a3"/>
              <w:jc w:val="left"/>
              <w:rPr>
                <w:sz w:val="22"/>
                <w:szCs w:val="22"/>
              </w:rPr>
            </w:pPr>
            <w:r w:rsidRPr="0071676F">
              <w:rPr>
                <w:sz w:val="22"/>
                <w:szCs w:val="22"/>
              </w:rPr>
              <w:t xml:space="preserve">- с воспитателями, учителями – информация по результатам обследования, рекомендации, задания для обучающихся в ГПД, посещение уроков с целью </w:t>
            </w:r>
            <w:r w:rsidR="00DD75CD">
              <w:rPr>
                <w:sz w:val="22"/>
                <w:szCs w:val="22"/>
              </w:rPr>
              <w:t>проверки речевых возможностей уча</w:t>
            </w:r>
            <w:r w:rsidRPr="0071676F">
              <w:rPr>
                <w:sz w:val="22"/>
                <w:szCs w:val="22"/>
              </w:rPr>
              <w:t>щихся.</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jc w:val="left"/>
              <w:rPr>
                <w:color w:val="000000"/>
                <w:spacing w:val="-4"/>
                <w:sz w:val="22"/>
                <w:szCs w:val="22"/>
              </w:rPr>
            </w:pPr>
            <w:r w:rsidRPr="0071676F">
              <w:rPr>
                <w:color w:val="000000"/>
                <w:spacing w:val="-4"/>
                <w:sz w:val="22"/>
                <w:szCs w:val="22"/>
              </w:rPr>
              <w:t>Формы взаимодействия с родителями</w:t>
            </w:r>
          </w:p>
          <w:p w:rsidR="00EC1CB8" w:rsidRPr="0071676F" w:rsidRDefault="00EC1CB8" w:rsidP="00EC1CB8">
            <w:pPr>
              <w:pStyle w:val="a3"/>
              <w:jc w:val="left"/>
              <w:rPr>
                <w:color w:val="000000"/>
                <w:spacing w:val="-4"/>
                <w:sz w:val="22"/>
                <w:szCs w:val="22"/>
              </w:rPr>
            </w:pPr>
          </w:p>
        </w:tc>
        <w:tc>
          <w:tcPr>
            <w:tcW w:w="4819" w:type="dxa"/>
          </w:tcPr>
          <w:p w:rsidR="00EC1CB8" w:rsidRPr="0071676F" w:rsidRDefault="00EC1CB8" w:rsidP="00EC1CB8">
            <w:pPr>
              <w:pStyle w:val="a7"/>
              <w:rPr>
                <w:rFonts w:ascii="Times New Roman" w:hAnsi="Times New Roman" w:cs="Times New Roman"/>
                <w:sz w:val="22"/>
                <w:szCs w:val="22"/>
              </w:rPr>
            </w:pPr>
            <w:r w:rsidRPr="0071676F">
              <w:rPr>
                <w:rFonts w:ascii="Times New Roman" w:hAnsi="Times New Roman" w:cs="Times New Roman"/>
                <w:sz w:val="22"/>
                <w:szCs w:val="22"/>
              </w:rPr>
              <w:t>Консультации, лектории, родительские собрания</w:t>
            </w:r>
          </w:p>
        </w:tc>
      </w:tr>
      <w:tr w:rsidR="00EC1CB8" w:rsidRPr="0071676F" w:rsidTr="00EC1CB8">
        <w:trPr>
          <w:jc w:val="center"/>
        </w:trPr>
        <w:tc>
          <w:tcPr>
            <w:tcW w:w="817" w:type="dxa"/>
          </w:tcPr>
          <w:p w:rsidR="00EC1CB8" w:rsidRPr="0071676F" w:rsidRDefault="00EC1CB8" w:rsidP="00EC1CB8">
            <w:pPr>
              <w:pStyle w:val="a3"/>
              <w:numPr>
                <w:ilvl w:val="0"/>
                <w:numId w:val="4"/>
              </w:numPr>
              <w:rPr>
                <w:sz w:val="22"/>
                <w:szCs w:val="22"/>
              </w:rPr>
            </w:pPr>
          </w:p>
        </w:tc>
        <w:tc>
          <w:tcPr>
            <w:tcW w:w="4111" w:type="dxa"/>
          </w:tcPr>
          <w:p w:rsidR="00EC1CB8" w:rsidRPr="0071676F" w:rsidRDefault="00EC1CB8" w:rsidP="00EC1CB8">
            <w:pPr>
              <w:pStyle w:val="a3"/>
              <w:jc w:val="left"/>
              <w:rPr>
                <w:sz w:val="22"/>
                <w:szCs w:val="22"/>
              </w:rPr>
            </w:pPr>
            <w:r w:rsidRPr="0071676F">
              <w:rPr>
                <w:color w:val="000000"/>
                <w:spacing w:val="-3"/>
                <w:sz w:val="22"/>
                <w:szCs w:val="22"/>
              </w:rPr>
              <w:t>Взаимодействие с районными, городскими, областными службами</w:t>
            </w:r>
          </w:p>
        </w:tc>
        <w:tc>
          <w:tcPr>
            <w:tcW w:w="4819" w:type="dxa"/>
          </w:tcPr>
          <w:p w:rsidR="00EC1CB8" w:rsidRPr="0071676F" w:rsidRDefault="00DD75CD" w:rsidP="00EC1CB8">
            <w:pPr>
              <w:pStyle w:val="a3"/>
              <w:jc w:val="left"/>
              <w:rPr>
                <w:sz w:val="22"/>
                <w:szCs w:val="22"/>
              </w:rPr>
            </w:pPr>
            <w:r>
              <w:rPr>
                <w:sz w:val="22"/>
                <w:szCs w:val="22"/>
              </w:rPr>
              <w:t>Обмен опытом работы</w:t>
            </w:r>
            <w:r w:rsidR="00EC1CB8" w:rsidRPr="0071676F">
              <w:rPr>
                <w:sz w:val="22"/>
                <w:szCs w:val="22"/>
              </w:rPr>
              <w:t xml:space="preserve">, консультации </w:t>
            </w:r>
            <w:proofErr w:type="gramStart"/>
            <w:r w:rsidR="00EC1CB8" w:rsidRPr="0071676F">
              <w:rPr>
                <w:sz w:val="22"/>
                <w:szCs w:val="22"/>
              </w:rPr>
              <w:t>в</w:t>
            </w:r>
            <w:proofErr w:type="gramEnd"/>
            <w:r w:rsidR="00EC1CB8" w:rsidRPr="0071676F">
              <w:rPr>
                <w:sz w:val="22"/>
                <w:szCs w:val="22"/>
              </w:rPr>
              <w:t xml:space="preserve"> городской ПМПК</w:t>
            </w:r>
          </w:p>
        </w:tc>
      </w:tr>
    </w:tbl>
    <w:p w:rsidR="00EC1CB8" w:rsidRDefault="00EC1CB8" w:rsidP="00EC1CB8">
      <w:pPr>
        <w:tabs>
          <w:tab w:val="left" w:pos="1125"/>
        </w:tabs>
        <w:jc w:val="both"/>
      </w:pPr>
      <w:r>
        <w:tab/>
      </w:r>
    </w:p>
    <w:p w:rsidR="00EC1CB8" w:rsidRDefault="00EC1CB8" w:rsidP="00EC1CB8">
      <w:pPr>
        <w:tabs>
          <w:tab w:val="left" w:pos="1125"/>
        </w:tabs>
        <w:jc w:val="both"/>
      </w:pPr>
      <w:r>
        <w:tab/>
        <w:t>Для корр</w:t>
      </w:r>
      <w:r w:rsidR="00DD75CD">
        <w:t>екции двигательной активности уча</w:t>
      </w:r>
      <w:r>
        <w:t xml:space="preserve">щихся, развитии гибкости, улучшения осанки в школе осуществляются индивидуальные и групповые занятия по лечебной физкультуре учителем-инструктором ЛФК Вострых Ольгой Владимировной. </w:t>
      </w:r>
      <w:r w:rsidRPr="00110FED">
        <w:t xml:space="preserve">Из </w:t>
      </w:r>
      <w:r w:rsidR="008F3DFD">
        <w:t>23 учащихся 2</w:t>
      </w:r>
      <w:r w:rsidRPr="00110FED">
        <w:t xml:space="preserve">-4 классов положительную динамику </w:t>
      </w:r>
      <w:r w:rsidRPr="008F3DFD">
        <w:t xml:space="preserve">имеют </w:t>
      </w:r>
      <w:r w:rsidR="008F3DFD">
        <w:t>65</w:t>
      </w:r>
      <w:r w:rsidRPr="008F3DFD">
        <w:t>%.</w:t>
      </w:r>
    </w:p>
    <w:p w:rsidR="00EC1CB8" w:rsidRPr="002F4B25" w:rsidRDefault="00EC1CB8" w:rsidP="00EC1CB8">
      <w:pPr>
        <w:jc w:val="both"/>
      </w:pPr>
    </w:p>
    <w:p w:rsidR="00EC1CB8" w:rsidRPr="009F1118" w:rsidRDefault="00EC1CB8" w:rsidP="00EC1CB8">
      <w:pPr>
        <w:numPr>
          <w:ilvl w:val="0"/>
          <w:numId w:val="1"/>
        </w:numPr>
        <w:jc w:val="both"/>
        <w:rPr>
          <w:b/>
        </w:rPr>
      </w:pPr>
      <w:r>
        <w:rPr>
          <w:b/>
        </w:rPr>
        <w:t>Условия осущест</w:t>
      </w:r>
      <w:r w:rsidR="00DD75CD">
        <w:rPr>
          <w:b/>
        </w:rPr>
        <w:t>вления образовательной деятельности</w:t>
      </w:r>
    </w:p>
    <w:p w:rsidR="00EC1CB8" w:rsidRDefault="00EC1CB8" w:rsidP="00EC1CB8">
      <w:pPr>
        <w:spacing w:line="360" w:lineRule="atLeast"/>
        <w:ind w:firstLine="709"/>
        <w:jc w:val="both"/>
      </w:pPr>
      <w:r>
        <w:t>Режим работы МКОУ «Специальная шко</w:t>
      </w:r>
      <w:r w:rsidR="00DD75CD">
        <w:t xml:space="preserve">ла № 58»  с 8.30 до 17.00, пять дней в неделю в первую смену. </w:t>
      </w:r>
    </w:p>
    <w:p w:rsidR="00EC1CB8" w:rsidRPr="007B06BE" w:rsidRDefault="00EC1CB8" w:rsidP="00EC1CB8">
      <w:pPr>
        <w:spacing w:line="360" w:lineRule="atLeast"/>
        <w:ind w:firstLine="709"/>
        <w:jc w:val="both"/>
      </w:pPr>
      <w:proofErr w:type="gramStart"/>
      <w:r>
        <w:t>Материально – технической база школы представляет собой:</w:t>
      </w:r>
      <w:r w:rsidRPr="000C3FF8">
        <w:t xml:space="preserve"> 5 кабинетов начальных классов, 2 ка</w:t>
      </w:r>
      <w:r>
        <w:t>бинета русского языка,  кабинет</w:t>
      </w:r>
      <w:r w:rsidRPr="000C3FF8">
        <w:t xml:space="preserve"> математики, кабинет музыки и пения, кабинет изобразительной деятельности, кабинет биологии,  </w:t>
      </w:r>
      <w:r>
        <w:t xml:space="preserve">2 </w:t>
      </w:r>
      <w:r w:rsidRPr="000C3FF8">
        <w:t>кабинет</w:t>
      </w:r>
      <w:r>
        <w:t>а</w:t>
      </w:r>
      <w:r w:rsidRPr="000C3FF8">
        <w:t xml:space="preserve"> для логопедических занятий, кабинет психолога, кабинет группы продлённого дня,</w:t>
      </w:r>
      <w:r>
        <w:t xml:space="preserve"> кабинет для детей, имеющих сложный дефект,</w:t>
      </w:r>
      <w:r w:rsidRPr="000C3FF8">
        <w:t xml:space="preserve"> кабинет социально-бытовой ориентировки и 4 мастерских:  швейного дела, </w:t>
      </w:r>
      <w:r w:rsidRPr="000C3FF8">
        <w:lastRenderedPageBreak/>
        <w:t>штукатурно-малярного дела, столярног</w:t>
      </w:r>
      <w:r w:rsidR="00DD75CD">
        <w:t xml:space="preserve">о </w:t>
      </w:r>
      <w:r w:rsidRPr="000C3FF8">
        <w:t>дела</w:t>
      </w:r>
      <w:r w:rsidR="00DD75CD">
        <w:t xml:space="preserve"> и растениеводства</w:t>
      </w:r>
      <w:r w:rsidRPr="000C3FF8">
        <w:t>.</w:t>
      </w:r>
      <w:proofErr w:type="gramEnd"/>
      <w:r>
        <w:t xml:space="preserve"> В школе работает медицинский кабинет.</w:t>
      </w:r>
      <w:r w:rsidR="00DD75CD">
        <w:t xml:space="preserve"> Уча</w:t>
      </w:r>
      <w:r w:rsidRPr="000C3FF8">
        <w:t>щиеся</w:t>
      </w:r>
      <w:r w:rsidR="00DD75CD">
        <w:t xml:space="preserve"> </w:t>
      </w:r>
      <w:r w:rsidRPr="000C3FF8">
        <w:t>получают бесплатное горячее питание в столовой, площадью 50</w:t>
      </w:r>
      <w:r w:rsidR="00DD75CD">
        <w:t xml:space="preserve"> </w:t>
      </w:r>
      <w:proofErr w:type="spellStart"/>
      <w:r w:rsidRPr="000C3FF8">
        <w:t>к</w:t>
      </w:r>
      <w:r w:rsidR="00DD75CD">
        <w:t>в.м</w:t>
      </w:r>
      <w:proofErr w:type="spellEnd"/>
      <w:r w:rsidR="00DD75CD">
        <w:t xml:space="preserve">., с числом посадочных мест </w:t>
      </w:r>
      <w:r w:rsidRPr="000C3FF8">
        <w:t>60 человек.</w:t>
      </w:r>
    </w:p>
    <w:p w:rsidR="00EC1CB8" w:rsidRPr="000C3FF8" w:rsidRDefault="00EC1CB8" w:rsidP="00EC1CB8">
      <w:pPr>
        <w:pStyle w:val="a3"/>
        <w:spacing w:line="360" w:lineRule="atLeast"/>
        <w:ind w:firstLine="709"/>
        <w:rPr>
          <w:sz w:val="24"/>
          <w:szCs w:val="24"/>
        </w:rPr>
      </w:pPr>
      <w:r w:rsidRPr="000C3FF8">
        <w:rPr>
          <w:sz w:val="24"/>
          <w:szCs w:val="24"/>
        </w:rPr>
        <w:t xml:space="preserve">Для </w:t>
      </w:r>
      <w:r>
        <w:rPr>
          <w:sz w:val="24"/>
          <w:szCs w:val="24"/>
        </w:rPr>
        <w:t>учебно-</w:t>
      </w:r>
      <w:r w:rsidRPr="000C3FF8">
        <w:rPr>
          <w:sz w:val="24"/>
          <w:szCs w:val="24"/>
        </w:rPr>
        <w:t>методического обеспечения коррек</w:t>
      </w:r>
      <w:r w:rsidR="00DD75CD">
        <w:rPr>
          <w:sz w:val="24"/>
          <w:szCs w:val="24"/>
        </w:rPr>
        <w:t>ционно-образовательной деятельности</w:t>
      </w:r>
      <w:r w:rsidRPr="000C3FF8">
        <w:rPr>
          <w:sz w:val="24"/>
          <w:szCs w:val="24"/>
        </w:rPr>
        <w:t xml:space="preserve"> в школе работает библиотека площадью 30</w:t>
      </w:r>
      <w:r w:rsidR="00DD75CD">
        <w:rPr>
          <w:sz w:val="24"/>
          <w:szCs w:val="24"/>
        </w:rPr>
        <w:t xml:space="preserve"> </w:t>
      </w:r>
      <w:proofErr w:type="spellStart"/>
      <w:r w:rsidRPr="000C3FF8">
        <w:rPr>
          <w:sz w:val="24"/>
          <w:szCs w:val="24"/>
        </w:rPr>
        <w:t>кв.м</w:t>
      </w:r>
      <w:proofErr w:type="spellEnd"/>
      <w:r w:rsidRPr="000C3FF8">
        <w:rPr>
          <w:sz w:val="24"/>
          <w:szCs w:val="24"/>
        </w:rPr>
        <w:t xml:space="preserve">. с книжным фондом </w:t>
      </w:r>
      <w:r w:rsidR="008F3DFD">
        <w:rPr>
          <w:sz w:val="24"/>
          <w:szCs w:val="24"/>
        </w:rPr>
        <w:t>6509 единиц, из них 3269 – учебники.</w:t>
      </w:r>
    </w:p>
    <w:p w:rsidR="00EC1CB8" w:rsidRDefault="00EC1CB8" w:rsidP="00EC1CB8">
      <w:pPr>
        <w:pStyle w:val="a3"/>
        <w:numPr>
          <w:ilvl w:val="12"/>
          <w:numId w:val="0"/>
        </w:numPr>
        <w:tabs>
          <w:tab w:val="left" w:pos="1080"/>
        </w:tabs>
        <w:spacing w:line="360" w:lineRule="atLeast"/>
        <w:rPr>
          <w:sz w:val="24"/>
          <w:szCs w:val="24"/>
        </w:rPr>
      </w:pPr>
      <w:r w:rsidRPr="000C3FF8">
        <w:rPr>
          <w:sz w:val="24"/>
          <w:szCs w:val="24"/>
        </w:rPr>
        <w:t xml:space="preserve">Физкультура, спортивные мероприятия проводятся в спортивном зале, площадью 142 </w:t>
      </w:r>
      <w:proofErr w:type="spellStart"/>
      <w:r w:rsidRPr="000C3FF8">
        <w:rPr>
          <w:sz w:val="24"/>
          <w:szCs w:val="24"/>
        </w:rPr>
        <w:t>кв.м</w:t>
      </w:r>
      <w:proofErr w:type="spellEnd"/>
      <w:r w:rsidRPr="000C3FF8">
        <w:rPr>
          <w:sz w:val="24"/>
          <w:szCs w:val="24"/>
        </w:rPr>
        <w:t xml:space="preserve">. </w:t>
      </w:r>
    </w:p>
    <w:p w:rsidR="00EC1CB8" w:rsidRDefault="00EC1CB8" w:rsidP="00EC1CB8">
      <w:pPr>
        <w:spacing w:line="360" w:lineRule="atLeast"/>
        <w:ind w:firstLine="709"/>
        <w:jc w:val="both"/>
        <w:rPr>
          <w:spacing w:val="-6"/>
        </w:rPr>
      </w:pPr>
      <w:r w:rsidRPr="003A108A">
        <w:t>В школе р</w:t>
      </w:r>
      <w:r>
        <w:t xml:space="preserve">аботают </w:t>
      </w:r>
      <w:r w:rsidR="00AE0DA8">
        <w:t>31</w:t>
      </w:r>
      <w:r>
        <w:t xml:space="preserve"> педагог. Из них, </w:t>
      </w:r>
      <w:r w:rsidR="00AE0DA8">
        <w:t>17</w:t>
      </w:r>
      <w:r w:rsidRPr="003A108A">
        <w:t xml:space="preserve"> человек имеют  высшую квалификационную категорию, </w:t>
      </w:r>
      <w:r w:rsidR="00AE0DA8">
        <w:t>5</w:t>
      </w:r>
      <w:r w:rsidRPr="003A108A">
        <w:t xml:space="preserve"> – первую квалификационную категорию, </w:t>
      </w:r>
      <w:r>
        <w:t>2</w:t>
      </w:r>
      <w:r w:rsidRPr="003A108A">
        <w:t xml:space="preserve"> – вторую, </w:t>
      </w:r>
      <w:r w:rsidR="00AE0DA8">
        <w:t>7</w:t>
      </w:r>
      <w:r w:rsidRPr="003A108A">
        <w:t xml:space="preserve"> – не име</w:t>
      </w:r>
      <w:r>
        <w:t>ю</w:t>
      </w:r>
      <w:r w:rsidRPr="003A108A">
        <w:t>т (</w:t>
      </w:r>
      <w:r w:rsidR="00C31E22">
        <w:t xml:space="preserve">Данилова Ю.С., </w:t>
      </w:r>
      <w:proofErr w:type="spellStart"/>
      <w:r w:rsidR="00C31E22">
        <w:t>Атурокова</w:t>
      </w:r>
      <w:proofErr w:type="spellEnd"/>
      <w:r w:rsidR="00C31E22">
        <w:t xml:space="preserve"> Т.И.</w:t>
      </w:r>
      <w:r w:rsidR="0041343A">
        <w:t xml:space="preserve">, Толкачева Н.Н., </w:t>
      </w:r>
      <w:proofErr w:type="spellStart"/>
      <w:r w:rsidR="0041343A">
        <w:t>Апарина</w:t>
      </w:r>
      <w:proofErr w:type="spellEnd"/>
      <w:r w:rsidR="0041343A">
        <w:t xml:space="preserve"> Е.В., Блинова Ю.С, </w:t>
      </w:r>
      <w:proofErr w:type="spellStart"/>
      <w:r w:rsidR="0041343A">
        <w:t>Туркевич</w:t>
      </w:r>
      <w:proofErr w:type="spellEnd"/>
      <w:r w:rsidR="0041343A">
        <w:t xml:space="preserve"> Т.В., </w:t>
      </w:r>
      <w:proofErr w:type="spellStart"/>
      <w:r w:rsidR="0041343A">
        <w:t>Тутова</w:t>
      </w:r>
      <w:proofErr w:type="spellEnd"/>
      <w:r w:rsidR="0041343A">
        <w:t xml:space="preserve"> В.К.</w:t>
      </w:r>
      <w:r w:rsidRPr="003A108A">
        <w:t xml:space="preserve">).  </w:t>
      </w:r>
      <w:r>
        <w:rPr>
          <w:spacing w:val="-6"/>
        </w:rPr>
        <w:t>Два</w:t>
      </w:r>
      <w:r w:rsidRPr="003A108A">
        <w:rPr>
          <w:spacing w:val="-6"/>
        </w:rPr>
        <w:t xml:space="preserve"> учителя имеют звание «Отлич</w:t>
      </w:r>
      <w:r>
        <w:rPr>
          <w:spacing w:val="-6"/>
        </w:rPr>
        <w:t xml:space="preserve">ник народного образования», </w:t>
      </w:r>
      <w:r w:rsidR="00AE0DA8">
        <w:rPr>
          <w:spacing w:val="-6"/>
        </w:rPr>
        <w:t>семь</w:t>
      </w:r>
      <w:r w:rsidRPr="003A108A">
        <w:rPr>
          <w:spacing w:val="-6"/>
        </w:rPr>
        <w:t xml:space="preserve"> – «Почетн</w:t>
      </w:r>
      <w:r w:rsidR="00DD75CD">
        <w:rPr>
          <w:spacing w:val="-6"/>
        </w:rPr>
        <w:t xml:space="preserve">ый работник общего образования», один </w:t>
      </w:r>
      <w:r>
        <w:rPr>
          <w:spacing w:val="-6"/>
        </w:rPr>
        <w:t xml:space="preserve"> </w:t>
      </w:r>
      <w:r w:rsidR="00DD75CD">
        <w:rPr>
          <w:spacing w:val="-6"/>
        </w:rPr>
        <w:t>- Почетную грамоту Министерства образования России.</w:t>
      </w:r>
    </w:p>
    <w:p w:rsidR="00EC1CB8" w:rsidRDefault="00DD75CD" w:rsidP="00EC1CB8">
      <w:pPr>
        <w:spacing w:line="360" w:lineRule="atLeast"/>
        <w:ind w:firstLine="709"/>
        <w:jc w:val="both"/>
        <w:rPr>
          <w:spacing w:val="-6"/>
        </w:rPr>
      </w:pPr>
      <w:r>
        <w:rPr>
          <w:spacing w:val="-6"/>
        </w:rPr>
        <w:t xml:space="preserve">Администрация: </w:t>
      </w:r>
      <w:r w:rsidR="00EC1CB8">
        <w:rPr>
          <w:spacing w:val="-6"/>
        </w:rPr>
        <w:t xml:space="preserve">директор и </w:t>
      </w:r>
      <w:r>
        <w:rPr>
          <w:spacing w:val="-6"/>
        </w:rPr>
        <w:t xml:space="preserve">три </w:t>
      </w:r>
      <w:r w:rsidR="00EC1CB8">
        <w:rPr>
          <w:spacing w:val="-6"/>
        </w:rPr>
        <w:t xml:space="preserve">его заместители: по учебно-воспитательной работе, по воспитательной работе, по безопасности жизнедеятельности. </w:t>
      </w:r>
    </w:p>
    <w:p w:rsidR="00EC1CB8" w:rsidRDefault="00DD75CD" w:rsidP="00EC1CB8">
      <w:pPr>
        <w:spacing w:line="360" w:lineRule="atLeast"/>
        <w:ind w:firstLine="709"/>
        <w:jc w:val="both"/>
      </w:pPr>
      <w:r>
        <w:rPr>
          <w:spacing w:val="-6"/>
        </w:rPr>
        <w:t>Все педагогические и административные работники систематически, раз в три года</w:t>
      </w:r>
      <w:r w:rsidR="00EC1CB8">
        <w:rPr>
          <w:spacing w:val="-6"/>
        </w:rPr>
        <w:t xml:space="preserve">,  проходят курсы повышения квалификации. </w:t>
      </w:r>
      <w:r w:rsidR="00EC1CB8" w:rsidRPr="00994B32">
        <w:t xml:space="preserve">Педагогический коллектив в тесном взаимодействии с узкими специалистами школы и с родителями </w:t>
      </w:r>
      <w:r>
        <w:t xml:space="preserve">(законными представителями) учащихся </w:t>
      </w:r>
      <w:r w:rsidR="00EC1CB8" w:rsidRPr="00994B32">
        <w:t xml:space="preserve">способствуют качественным изменениям ведущих видов деятельности </w:t>
      </w:r>
      <w:r>
        <w:t>уча</w:t>
      </w:r>
      <w:r w:rsidR="00EC1CB8">
        <w:t>щихся</w:t>
      </w:r>
      <w:r w:rsidR="00EC1CB8" w:rsidRPr="00994B32">
        <w:t>, формируют взаимодействия новых психических структур и функциональ</w:t>
      </w:r>
      <w:r w:rsidR="00EC1CB8">
        <w:t>ных систем их личности</w:t>
      </w:r>
      <w:r w:rsidR="00EC1CB8" w:rsidRPr="00994B32">
        <w:t>. Это позволяет детям воспринимать новую информацию из внешнего мира и использовать ее.</w:t>
      </w:r>
    </w:p>
    <w:p w:rsidR="00EC1CB8" w:rsidRPr="007B06BE" w:rsidRDefault="00EC1CB8" w:rsidP="00EC1CB8">
      <w:pPr>
        <w:spacing w:line="360" w:lineRule="atLeast"/>
        <w:ind w:firstLine="709"/>
        <w:jc w:val="both"/>
      </w:pPr>
    </w:p>
    <w:p w:rsidR="00EC1CB8" w:rsidRDefault="00EC1CB8" w:rsidP="00EC1CB8">
      <w:pPr>
        <w:pStyle w:val="a3"/>
        <w:numPr>
          <w:ilvl w:val="12"/>
          <w:numId w:val="0"/>
        </w:numPr>
        <w:ind w:left="567"/>
        <w:jc w:val="center"/>
        <w:rPr>
          <w:b/>
          <w:sz w:val="24"/>
          <w:szCs w:val="24"/>
        </w:rPr>
      </w:pPr>
      <w:r w:rsidRPr="00856406">
        <w:rPr>
          <w:b/>
          <w:sz w:val="24"/>
          <w:szCs w:val="24"/>
        </w:rPr>
        <w:t xml:space="preserve">Взаимодействие </w:t>
      </w:r>
      <w:r>
        <w:rPr>
          <w:b/>
          <w:sz w:val="24"/>
          <w:szCs w:val="24"/>
        </w:rPr>
        <w:t xml:space="preserve">специалистов школы </w:t>
      </w:r>
      <w:r w:rsidRPr="00856406">
        <w:rPr>
          <w:b/>
          <w:sz w:val="24"/>
          <w:szCs w:val="24"/>
        </w:rPr>
        <w:t>по реабилит</w:t>
      </w:r>
      <w:r>
        <w:rPr>
          <w:b/>
          <w:sz w:val="24"/>
          <w:szCs w:val="24"/>
        </w:rPr>
        <w:t xml:space="preserve">ации и адаптации </w:t>
      </w:r>
      <w:r w:rsidR="006B68FA">
        <w:rPr>
          <w:b/>
          <w:sz w:val="24"/>
          <w:szCs w:val="24"/>
        </w:rPr>
        <w:t xml:space="preserve"> уча</w:t>
      </w:r>
      <w:r w:rsidRPr="00856406">
        <w:rPr>
          <w:b/>
          <w:sz w:val="24"/>
          <w:szCs w:val="24"/>
        </w:rPr>
        <w:t>щихс</w:t>
      </w:r>
      <w:r>
        <w:rPr>
          <w:b/>
          <w:sz w:val="24"/>
          <w:szCs w:val="24"/>
        </w:rPr>
        <w:t>я</w:t>
      </w:r>
    </w:p>
    <w:p w:rsidR="009F1118" w:rsidRPr="00566323" w:rsidRDefault="009F1118" w:rsidP="00EC1CB8">
      <w:pPr>
        <w:pStyle w:val="a3"/>
        <w:numPr>
          <w:ilvl w:val="12"/>
          <w:numId w:val="0"/>
        </w:numPr>
        <w:ind w:left="567"/>
        <w:jc w:val="center"/>
        <w:rPr>
          <w:i/>
          <w:sz w:val="22"/>
          <w:szCs w:val="22"/>
        </w:rPr>
      </w:pPr>
    </w:p>
    <w:p w:rsidR="00EC1CB8" w:rsidRDefault="00EC1CB8" w:rsidP="00EC1CB8">
      <w:pPr>
        <w:pStyle w:val="a3"/>
        <w:numPr>
          <w:ilvl w:val="12"/>
          <w:numId w:val="0"/>
        </w:numPr>
        <w:spacing w:line="360" w:lineRule="atLeast"/>
        <w:rPr>
          <w:spacing w:val="-6"/>
          <w:sz w:val="24"/>
          <w:szCs w:val="24"/>
        </w:rPr>
      </w:pPr>
    </w:p>
    <w:p w:rsidR="00EC1CB8" w:rsidRPr="009C0B1E" w:rsidRDefault="00EC1CB8" w:rsidP="00EC1CB8">
      <w:pPr>
        <w:pStyle w:val="a3"/>
        <w:numPr>
          <w:ilvl w:val="12"/>
          <w:numId w:val="0"/>
        </w:numPr>
        <w:spacing w:line="360" w:lineRule="atLeast"/>
        <w:ind w:firstLine="709"/>
        <w:rPr>
          <w:spacing w:val="-6"/>
          <w:sz w:val="24"/>
          <w:szCs w:val="24"/>
        </w:rPr>
      </w:pPr>
      <w:r>
        <w:rPr>
          <w:b/>
          <w:noProof/>
          <w:szCs w:val="28"/>
        </w:rPr>
        <w:drawing>
          <wp:inline distT="0" distB="0" distL="0" distR="0" wp14:anchorId="7EC3CF27" wp14:editId="38EF0574">
            <wp:extent cx="5591175" cy="2657475"/>
            <wp:effectExtent l="0" t="19050" r="0" b="47625"/>
            <wp:docPr id="74" name="Схема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1CB8" w:rsidRDefault="00EC1CB8" w:rsidP="00EC1CB8">
      <w:pPr>
        <w:pStyle w:val="a3"/>
        <w:numPr>
          <w:ilvl w:val="12"/>
          <w:numId w:val="0"/>
        </w:numPr>
        <w:tabs>
          <w:tab w:val="left" w:pos="1080"/>
        </w:tabs>
        <w:spacing w:line="360" w:lineRule="atLeast"/>
        <w:ind w:firstLine="709"/>
        <w:rPr>
          <w:sz w:val="24"/>
          <w:szCs w:val="24"/>
          <w:u w:val="single"/>
        </w:rPr>
      </w:pPr>
    </w:p>
    <w:p w:rsidR="00EC1CB8" w:rsidRDefault="00EC1CB8" w:rsidP="00EC1CB8">
      <w:pPr>
        <w:pStyle w:val="a3"/>
        <w:numPr>
          <w:ilvl w:val="12"/>
          <w:numId w:val="0"/>
        </w:numPr>
        <w:spacing w:line="360" w:lineRule="atLeast"/>
        <w:ind w:firstLine="720"/>
        <w:jc w:val="center"/>
        <w:outlineLvl w:val="0"/>
        <w:rPr>
          <w:b/>
          <w:sz w:val="24"/>
          <w:szCs w:val="24"/>
        </w:rPr>
      </w:pPr>
    </w:p>
    <w:p w:rsidR="009F1118" w:rsidRDefault="009F1118" w:rsidP="00EC1CB8">
      <w:pPr>
        <w:pStyle w:val="a3"/>
        <w:numPr>
          <w:ilvl w:val="12"/>
          <w:numId w:val="0"/>
        </w:numPr>
        <w:spacing w:line="360" w:lineRule="atLeast"/>
        <w:ind w:firstLine="720"/>
        <w:jc w:val="center"/>
        <w:outlineLvl w:val="0"/>
        <w:rPr>
          <w:b/>
          <w:sz w:val="24"/>
          <w:szCs w:val="24"/>
        </w:rPr>
      </w:pPr>
    </w:p>
    <w:p w:rsidR="009F1118" w:rsidRDefault="009F1118" w:rsidP="00EC1CB8">
      <w:pPr>
        <w:pStyle w:val="a3"/>
        <w:numPr>
          <w:ilvl w:val="12"/>
          <w:numId w:val="0"/>
        </w:numPr>
        <w:spacing w:line="360" w:lineRule="atLeast"/>
        <w:ind w:firstLine="720"/>
        <w:jc w:val="center"/>
        <w:outlineLvl w:val="0"/>
        <w:rPr>
          <w:b/>
          <w:sz w:val="24"/>
          <w:szCs w:val="24"/>
        </w:rPr>
      </w:pPr>
    </w:p>
    <w:p w:rsidR="009F1118" w:rsidRDefault="009F1118" w:rsidP="00EC1CB8">
      <w:pPr>
        <w:pStyle w:val="a3"/>
        <w:numPr>
          <w:ilvl w:val="12"/>
          <w:numId w:val="0"/>
        </w:numPr>
        <w:spacing w:line="360" w:lineRule="atLeast"/>
        <w:ind w:firstLine="720"/>
        <w:jc w:val="center"/>
        <w:outlineLvl w:val="0"/>
        <w:rPr>
          <w:b/>
          <w:sz w:val="24"/>
          <w:szCs w:val="24"/>
        </w:rPr>
      </w:pPr>
    </w:p>
    <w:p w:rsidR="009F1118" w:rsidRDefault="009F1118" w:rsidP="00EC1CB8">
      <w:pPr>
        <w:pStyle w:val="a3"/>
        <w:numPr>
          <w:ilvl w:val="12"/>
          <w:numId w:val="0"/>
        </w:numPr>
        <w:spacing w:line="360" w:lineRule="atLeast"/>
        <w:ind w:firstLine="720"/>
        <w:jc w:val="center"/>
        <w:outlineLvl w:val="0"/>
        <w:rPr>
          <w:b/>
          <w:sz w:val="24"/>
          <w:szCs w:val="24"/>
        </w:rPr>
      </w:pPr>
    </w:p>
    <w:p w:rsidR="00EC1CB8" w:rsidRPr="00B40F9B" w:rsidRDefault="00EC1CB8" w:rsidP="00EC1CB8">
      <w:pPr>
        <w:pStyle w:val="a3"/>
        <w:numPr>
          <w:ilvl w:val="12"/>
          <w:numId w:val="0"/>
        </w:numPr>
        <w:spacing w:line="360" w:lineRule="atLeast"/>
        <w:ind w:firstLine="720"/>
        <w:jc w:val="center"/>
        <w:outlineLvl w:val="0"/>
        <w:rPr>
          <w:b/>
          <w:sz w:val="24"/>
          <w:szCs w:val="24"/>
        </w:rPr>
      </w:pPr>
      <w:r w:rsidRPr="00B40F9B">
        <w:rPr>
          <w:b/>
          <w:sz w:val="24"/>
          <w:szCs w:val="24"/>
        </w:rPr>
        <w:lastRenderedPageBreak/>
        <w:t xml:space="preserve">Контингент </w:t>
      </w:r>
      <w:r w:rsidR="006B68FA">
        <w:rPr>
          <w:b/>
          <w:sz w:val="24"/>
          <w:szCs w:val="24"/>
        </w:rPr>
        <w:t xml:space="preserve"> уча</w:t>
      </w:r>
      <w:r w:rsidRPr="00B40F9B">
        <w:rPr>
          <w:b/>
          <w:sz w:val="24"/>
          <w:szCs w:val="24"/>
        </w:rPr>
        <w:t>щихся</w:t>
      </w:r>
      <w:r>
        <w:rPr>
          <w:b/>
          <w:sz w:val="24"/>
          <w:szCs w:val="24"/>
        </w:rPr>
        <w:t xml:space="preserve"> </w:t>
      </w:r>
    </w:p>
    <w:p w:rsidR="006444C6" w:rsidRPr="006444C6" w:rsidRDefault="00EC1CB8" w:rsidP="006444C6">
      <w:pPr>
        <w:pStyle w:val="a3"/>
        <w:numPr>
          <w:ilvl w:val="12"/>
          <w:numId w:val="0"/>
        </w:numPr>
        <w:spacing w:line="360" w:lineRule="atLeast"/>
        <w:ind w:firstLine="567"/>
        <w:jc w:val="center"/>
        <w:rPr>
          <w:i/>
          <w:sz w:val="24"/>
          <w:szCs w:val="24"/>
        </w:rPr>
      </w:pPr>
      <w:r>
        <w:rPr>
          <w:i/>
          <w:sz w:val="24"/>
          <w:szCs w:val="24"/>
        </w:rPr>
        <w:t xml:space="preserve">                                                                                                                          </w:t>
      </w:r>
      <w:r w:rsidRPr="005A48C5">
        <w:rPr>
          <w:i/>
          <w:sz w:val="24"/>
          <w:szCs w:val="24"/>
        </w:rPr>
        <w:t xml:space="preserve">Таблица </w:t>
      </w:r>
      <w:r>
        <w:rPr>
          <w:i/>
          <w:sz w:val="24"/>
          <w:szCs w:val="24"/>
        </w:rPr>
        <w:t>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757"/>
        <w:gridCol w:w="1563"/>
        <w:gridCol w:w="1417"/>
        <w:gridCol w:w="1418"/>
      </w:tblGrid>
      <w:tr w:rsidR="00EC1CB8" w:rsidRPr="00AD61EB" w:rsidTr="00EC1CB8">
        <w:trPr>
          <w:jc w:val="center"/>
        </w:trPr>
        <w:tc>
          <w:tcPr>
            <w:tcW w:w="4757" w:type="dxa"/>
            <w:tcBorders>
              <w:tl2br w:val="single" w:sz="4" w:space="0" w:color="auto"/>
            </w:tcBorders>
          </w:tcPr>
          <w:p w:rsidR="00EC1CB8" w:rsidRPr="00AD61EB" w:rsidRDefault="00EC1CB8" w:rsidP="00EC1CB8">
            <w:pPr>
              <w:pStyle w:val="TableText"/>
              <w:numPr>
                <w:ilvl w:val="12"/>
                <w:numId w:val="0"/>
              </w:numPr>
              <w:spacing w:line="288" w:lineRule="atLeast"/>
              <w:rPr>
                <w:bCs/>
                <w:sz w:val="22"/>
              </w:rPr>
            </w:pPr>
            <w:r>
              <w:rPr>
                <w:bCs/>
                <w:sz w:val="22"/>
              </w:rPr>
              <w:t xml:space="preserve">                                           </w:t>
            </w:r>
            <w:r w:rsidRPr="00AD61EB">
              <w:rPr>
                <w:bCs/>
                <w:sz w:val="22"/>
              </w:rPr>
              <w:t>Ступень       обучения</w:t>
            </w:r>
          </w:p>
        </w:tc>
        <w:tc>
          <w:tcPr>
            <w:tcW w:w="1563" w:type="dxa"/>
          </w:tcPr>
          <w:p w:rsidR="00EC1CB8" w:rsidRPr="00AD61EB" w:rsidRDefault="00EC1CB8" w:rsidP="00EC1CB8">
            <w:pPr>
              <w:pStyle w:val="TableText"/>
              <w:numPr>
                <w:ilvl w:val="12"/>
                <w:numId w:val="0"/>
              </w:numPr>
              <w:spacing w:line="288" w:lineRule="atLeast"/>
              <w:jc w:val="center"/>
              <w:rPr>
                <w:bCs/>
                <w:sz w:val="22"/>
              </w:rPr>
            </w:pPr>
            <w:r w:rsidRPr="00AD61EB">
              <w:rPr>
                <w:bCs/>
                <w:sz w:val="22"/>
              </w:rPr>
              <w:t>Начальная школа</w:t>
            </w:r>
          </w:p>
        </w:tc>
        <w:tc>
          <w:tcPr>
            <w:tcW w:w="1417" w:type="dxa"/>
          </w:tcPr>
          <w:p w:rsidR="00EC1CB8" w:rsidRPr="00AD61EB" w:rsidRDefault="00EC1CB8" w:rsidP="00EC1CB8">
            <w:pPr>
              <w:pStyle w:val="TableText"/>
              <w:numPr>
                <w:ilvl w:val="12"/>
                <w:numId w:val="0"/>
              </w:numPr>
              <w:spacing w:line="288" w:lineRule="atLeast"/>
              <w:jc w:val="center"/>
              <w:rPr>
                <w:bCs/>
                <w:sz w:val="22"/>
              </w:rPr>
            </w:pPr>
            <w:r w:rsidRPr="00AD61EB">
              <w:rPr>
                <w:bCs/>
                <w:sz w:val="22"/>
              </w:rPr>
              <w:t>Основная школа</w:t>
            </w:r>
          </w:p>
        </w:tc>
        <w:tc>
          <w:tcPr>
            <w:tcW w:w="1418" w:type="dxa"/>
          </w:tcPr>
          <w:p w:rsidR="00EC1CB8" w:rsidRPr="00AD61EB" w:rsidRDefault="00EC1CB8" w:rsidP="00EC1CB8">
            <w:pPr>
              <w:pStyle w:val="TableText"/>
              <w:numPr>
                <w:ilvl w:val="12"/>
                <w:numId w:val="0"/>
              </w:numPr>
              <w:spacing w:line="288" w:lineRule="atLeast"/>
              <w:jc w:val="center"/>
              <w:rPr>
                <w:bCs/>
                <w:sz w:val="22"/>
              </w:rPr>
            </w:pPr>
            <w:r w:rsidRPr="00AD61EB">
              <w:rPr>
                <w:bCs/>
                <w:sz w:val="22"/>
              </w:rPr>
              <w:t>Всего в ОУ</w:t>
            </w:r>
          </w:p>
        </w:tc>
      </w:tr>
      <w:tr w:rsidR="00EC1CB8" w:rsidTr="008F3DFD">
        <w:trPr>
          <w:trHeight w:val="3239"/>
          <w:jc w:val="center"/>
        </w:trPr>
        <w:tc>
          <w:tcPr>
            <w:tcW w:w="4757" w:type="dxa"/>
          </w:tcPr>
          <w:p w:rsidR="00EC1CB8" w:rsidRPr="00AD61EB" w:rsidRDefault="00AD61EB" w:rsidP="00EC1CB8">
            <w:pPr>
              <w:pStyle w:val="TableText"/>
              <w:numPr>
                <w:ilvl w:val="12"/>
                <w:numId w:val="0"/>
              </w:numPr>
              <w:spacing w:before="120"/>
              <w:jc w:val="both"/>
              <w:rPr>
                <w:sz w:val="22"/>
              </w:rPr>
            </w:pPr>
            <w:r>
              <w:rPr>
                <w:sz w:val="22"/>
              </w:rPr>
              <w:t>Общее количество учащихся</w:t>
            </w:r>
          </w:p>
          <w:p w:rsidR="00EC1CB8" w:rsidRPr="00AD61EB" w:rsidRDefault="00EC1CB8" w:rsidP="00EC1CB8">
            <w:pPr>
              <w:pStyle w:val="TableText"/>
              <w:numPr>
                <w:ilvl w:val="12"/>
                <w:numId w:val="0"/>
              </w:numPr>
              <w:spacing w:before="120"/>
              <w:rPr>
                <w:i/>
                <w:sz w:val="22"/>
              </w:rPr>
            </w:pPr>
            <w:r w:rsidRPr="00AD61EB">
              <w:rPr>
                <w:i/>
                <w:sz w:val="22"/>
              </w:rPr>
              <w:t>Общее количество классов/ средняя наполняемость классов</w:t>
            </w:r>
          </w:p>
          <w:p w:rsidR="00EC1CB8" w:rsidRPr="00AD61EB" w:rsidRDefault="00EC1CB8" w:rsidP="00EC1CB8">
            <w:pPr>
              <w:pStyle w:val="TableText"/>
              <w:numPr>
                <w:ilvl w:val="12"/>
                <w:numId w:val="0"/>
              </w:numPr>
              <w:spacing w:before="120"/>
              <w:rPr>
                <w:sz w:val="22"/>
              </w:rPr>
            </w:pPr>
            <w:r w:rsidRPr="00AD61EB">
              <w:rPr>
                <w:sz w:val="22"/>
              </w:rPr>
              <w:t>в том числе:</w:t>
            </w:r>
          </w:p>
          <w:p w:rsidR="00EC1CB8" w:rsidRPr="00AD61EB" w:rsidRDefault="00AD61EB" w:rsidP="00EC1CB8">
            <w:pPr>
              <w:pStyle w:val="TableText"/>
              <w:numPr>
                <w:ilvl w:val="12"/>
                <w:numId w:val="0"/>
              </w:numPr>
              <w:spacing w:before="120"/>
              <w:rPr>
                <w:sz w:val="22"/>
              </w:rPr>
            </w:pPr>
            <w:r>
              <w:rPr>
                <w:sz w:val="22"/>
              </w:rPr>
              <w:t>- для уча</w:t>
            </w:r>
            <w:r w:rsidR="00EC1CB8" w:rsidRPr="00AD61EB">
              <w:rPr>
                <w:sz w:val="22"/>
              </w:rPr>
              <w:t xml:space="preserve">щихся с </w:t>
            </w:r>
            <w:r>
              <w:rPr>
                <w:sz w:val="22"/>
              </w:rPr>
              <w:t>умственной отсталостью</w:t>
            </w:r>
          </w:p>
          <w:p w:rsidR="00AD61EB" w:rsidRPr="00AD61EB" w:rsidRDefault="00AD61EB" w:rsidP="00AD61EB">
            <w:pPr>
              <w:pStyle w:val="TableText"/>
              <w:numPr>
                <w:ilvl w:val="12"/>
                <w:numId w:val="0"/>
              </w:numPr>
              <w:spacing w:before="120"/>
              <w:rPr>
                <w:sz w:val="22"/>
              </w:rPr>
            </w:pPr>
            <w:r>
              <w:rPr>
                <w:sz w:val="22"/>
              </w:rPr>
              <w:t>- для уча</w:t>
            </w:r>
            <w:r w:rsidR="00EC1CB8" w:rsidRPr="00AD61EB">
              <w:rPr>
                <w:sz w:val="22"/>
              </w:rPr>
              <w:t>щихся с тяжелой степенью умственной отсталости</w:t>
            </w:r>
          </w:p>
          <w:p w:rsidR="00EC1CB8" w:rsidRPr="00AD61EB" w:rsidRDefault="00AD61EB" w:rsidP="00EC1CB8">
            <w:pPr>
              <w:pStyle w:val="TableText"/>
              <w:numPr>
                <w:ilvl w:val="12"/>
                <w:numId w:val="0"/>
              </w:numPr>
              <w:spacing w:before="120"/>
              <w:rPr>
                <w:sz w:val="22"/>
              </w:rPr>
            </w:pPr>
            <w:r>
              <w:rPr>
                <w:sz w:val="22"/>
              </w:rPr>
              <w:t>- для уча</w:t>
            </w:r>
            <w:r w:rsidR="008F3DFD">
              <w:rPr>
                <w:sz w:val="22"/>
              </w:rPr>
              <w:t>щихся, имеющих сложный дефект</w:t>
            </w:r>
          </w:p>
        </w:tc>
        <w:tc>
          <w:tcPr>
            <w:tcW w:w="1563" w:type="dxa"/>
          </w:tcPr>
          <w:p w:rsidR="00EC1CB8" w:rsidRPr="00AD61EB" w:rsidRDefault="00DD75CD" w:rsidP="00EC1CB8">
            <w:pPr>
              <w:pStyle w:val="TableText"/>
              <w:numPr>
                <w:ilvl w:val="12"/>
                <w:numId w:val="0"/>
              </w:numPr>
              <w:spacing w:before="120"/>
              <w:jc w:val="center"/>
              <w:rPr>
                <w:sz w:val="22"/>
              </w:rPr>
            </w:pPr>
            <w:r w:rsidRPr="00AD61EB">
              <w:rPr>
                <w:sz w:val="22"/>
              </w:rPr>
              <w:t>71</w:t>
            </w:r>
          </w:p>
          <w:p w:rsidR="00EC1CB8" w:rsidRPr="00AD61EB" w:rsidRDefault="00EC1CB8" w:rsidP="00EC1CB8">
            <w:pPr>
              <w:pStyle w:val="TableText"/>
              <w:numPr>
                <w:ilvl w:val="12"/>
                <w:numId w:val="0"/>
              </w:numPr>
              <w:spacing w:before="120"/>
              <w:jc w:val="center"/>
              <w:rPr>
                <w:sz w:val="22"/>
              </w:rPr>
            </w:pPr>
          </w:p>
          <w:p w:rsidR="00EC1CB8" w:rsidRPr="00AD61EB" w:rsidRDefault="00EC1CB8" w:rsidP="00EC1CB8">
            <w:pPr>
              <w:pStyle w:val="TableText"/>
              <w:numPr>
                <w:ilvl w:val="12"/>
                <w:numId w:val="0"/>
              </w:numPr>
              <w:spacing w:before="120"/>
              <w:jc w:val="center"/>
              <w:rPr>
                <w:sz w:val="22"/>
              </w:rPr>
            </w:pPr>
          </w:p>
          <w:p w:rsidR="00EC1CB8" w:rsidRPr="00AD61EB" w:rsidRDefault="00EC1CB8" w:rsidP="00EC1CB8">
            <w:pPr>
              <w:pStyle w:val="TableText"/>
              <w:numPr>
                <w:ilvl w:val="12"/>
                <w:numId w:val="0"/>
              </w:numPr>
              <w:spacing w:before="120"/>
              <w:jc w:val="center"/>
              <w:rPr>
                <w:sz w:val="22"/>
              </w:rPr>
            </w:pPr>
          </w:p>
          <w:p w:rsidR="00EC1CB8" w:rsidRPr="00AD61EB" w:rsidRDefault="00AD61EB" w:rsidP="00AD61EB">
            <w:pPr>
              <w:pStyle w:val="TableText"/>
              <w:numPr>
                <w:ilvl w:val="12"/>
                <w:numId w:val="0"/>
              </w:numPr>
              <w:spacing w:before="120"/>
              <w:jc w:val="center"/>
              <w:rPr>
                <w:sz w:val="22"/>
              </w:rPr>
            </w:pPr>
            <w:r>
              <w:rPr>
                <w:sz w:val="22"/>
              </w:rPr>
              <w:t>7/10,1</w:t>
            </w:r>
          </w:p>
          <w:p w:rsidR="00AD61EB" w:rsidRDefault="00EC1CB8" w:rsidP="00AD61EB">
            <w:pPr>
              <w:pStyle w:val="TableText"/>
              <w:numPr>
                <w:ilvl w:val="12"/>
                <w:numId w:val="0"/>
              </w:numPr>
              <w:spacing w:before="120"/>
              <w:jc w:val="center"/>
              <w:rPr>
                <w:sz w:val="22"/>
              </w:rPr>
            </w:pPr>
            <w:r w:rsidRPr="00AD61EB">
              <w:rPr>
                <w:sz w:val="22"/>
              </w:rPr>
              <w:t>-</w:t>
            </w:r>
          </w:p>
          <w:p w:rsidR="00AD61EB" w:rsidRDefault="00AD61EB" w:rsidP="00EC1CB8">
            <w:pPr>
              <w:pStyle w:val="TableText"/>
              <w:numPr>
                <w:ilvl w:val="12"/>
                <w:numId w:val="0"/>
              </w:numPr>
              <w:spacing w:before="120"/>
              <w:jc w:val="center"/>
              <w:rPr>
                <w:sz w:val="22"/>
              </w:rPr>
            </w:pPr>
          </w:p>
          <w:p w:rsidR="00EC1CB8" w:rsidRPr="00AD61EB" w:rsidRDefault="00AD61EB" w:rsidP="008F3DFD">
            <w:pPr>
              <w:pStyle w:val="TableText"/>
              <w:numPr>
                <w:ilvl w:val="12"/>
                <w:numId w:val="0"/>
              </w:numPr>
              <w:spacing w:before="120"/>
              <w:jc w:val="center"/>
              <w:rPr>
                <w:sz w:val="22"/>
              </w:rPr>
            </w:pPr>
            <w:r>
              <w:rPr>
                <w:sz w:val="22"/>
              </w:rPr>
              <w:t>2</w:t>
            </w:r>
            <w:r w:rsidR="006B68FA" w:rsidRPr="00AD61EB">
              <w:rPr>
                <w:sz w:val="22"/>
              </w:rPr>
              <w:t>/5</w:t>
            </w:r>
          </w:p>
        </w:tc>
        <w:tc>
          <w:tcPr>
            <w:tcW w:w="1417" w:type="dxa"/>
          </w:tcPr>
          <w:p w:rsidR="00EC1CB8" w:rsidRPr="00AD61EB" w:rsidRDefault="00DD75CD" w:rsidP="00EC1CB8">
            <w:pPr>
              <w:pStyle w:val="TableText"/>
              <w:numPr>
                <w:ilvl w:val="12"/>
                <w:numId w:val="0"/>
              </w:numPr>
              <w:spacing w:before="120"/>
              <w:jc w:val="center"/>
              <w:rPr>
                <w:sz w:val="22"/>
              </w:rPr>
            </w:pPr>
            <w:r w:rsidRPr="00AD61EB">
              <w:rPr>
                <w:sz w:val="22"/>
              </w:rPr>
              <w:t>101</w:t>
            </w:r>
          </w:p>
          <w:p w:rsidR="00EC1CB8" w:rsidRPr="00AD61EB" w:rsidRDefault="00EC1CB8" w:rsidP="00EC1CB8">
            <w:pPr>
              <w:pStyle w:val="TableText"/>
              <w:numPr>
                <w:ilvl w:val="12"/>
                <w:numId w:val="0"/>
              </w:numPr>
              <w:spacing w:before="120"/>
              <w:jc w:val="center"/>
              <w:rPr>
                <w:sz w:val="22"/>
              </w:rPr>
            </w:pPr>
          </w:p>
          <w:p w:rsidR="00EC1CB8" w:rsidRPr="00AD61EB" w:rsidRDefault="00EC1CB8" w:rsidP="00EC1CB8">
            <w:pPr>
              <w:pStyle w:val="TableText"/>
              <w:numPr>
                <w:ilvl w:val="12"/>
                <w:numId w:val="0"/>
              </w:numPr>
              <w:spacing w:before="120"/>
              <w:jc w:val="center"/>
              <w:rPr>
                <w:sz w:val="22"/>
              </w:rPr>
            </w:pPr>
          </w:p>
          <w:p w:rsidR="00EC1CB8" w:rsidRPr="00AD61EB" w:rsidRDefault="00EC1CB8" w:rsidP="00EC1CB8">
            <w:pPr>
              <w:pStyle w:val="TableText"/>
              <w:numPr>
                <w:ilvl w:val="12"/>
                <w:numId w:val="0"/>
              </w:numPr>
              <w:spacing w:before="120"/>
              <w:jc w:val="center"/>
              <w:rPr>
                <w:sz w:val="22"/>
              </w:rPr>
            </w:pPr>
          </w:p>
          <w:p w:rsidR="00EC1CB8" w:rsidRPr="00AD61EB" w:rsidRDefault="00AD61EB" w:rsidP="00AD61EB">
            <w:pPr>
              <w:pStyle w:val="TableText"/>
              <w:numPr>
                <w:ilvl w:val="12"/>
                <w:numId w:val="0"/>
              </w:numPr>
              <w:spacing w:before="120"/>
              <w:jc w:val="center"/>
              <w:rPr>
                <w:sz w:val="22"/>
              </w:rPr>
            </w:pPr>
            <w:r>
              <w:rPr>
                <w:sz w:val="22"/>
              </w:rPr>
              <w:t>10/10,1</w:t>
            </w:r>
          </w:p>
          <w:p w:rsidR="00EC1CB8" w:rsidRPr="00AD61EB" w:rsidRDefault="00AD61EB" w:rsidP="00EC1CB8">
            <w:pPr>
              <w:pStyle w:val="TableText"/>
              <w:numPr>
                <w:ilvl w:val="12"/>
                <w:numId w:val="0"/>
              </w:numPr>
              <w:spacing w:before="120"/>
              <w:jc w:val="center"/>
              <w:rPr>
                <w:sz w:val="22"/>
              </w:rPr>
            </w:pPr>
            <w:r>
              <w:rPr>
                <w:sz w:val="22"/>
              </w:rPr>
              <w:t>2/ 5,5</w:t>
            </w:r>
          </w:p>
          <w:p w:rsidR="00AD61EB" w:rsidRDefault="00AD61EB" w:rsidP="00EC1CB8">
            <w:pPr>
              <w:pStyle w:val="TableText"/>
              <w:numPr>
                <w:ilvl w:val="12"/>
                <w:numId w:val="0"/>
              </w:numPr>
              <w:spacing w:before="120"/>
              <w:jc w:val="center"/>
              <w:rPr>
                <w:sz w:val="22"/>
              </w:rPr>
            </w:pPr>
          </w:p>
          <w:p w:rsidR="00EC1CB8" w:rsidRPr="00AD61EB" w:rsidRDefault="006B68FA" w:rsidP="008F3DFD">
            <w:pPr>
              <w:pStyle w:val="TableText"/>
              <w:numPr>
                <w:ilvl w:val="12"/>
                <w:numId w:val="0"/>
              </w:numPr>
              <w:spacing w:before="120"/>
              <w:jc w:val="center"/>
              <w:rPr>
                <w:sz w:val="22"/>
              </w:rPr>
            </w:pPr>
            <w:r w:rsidRPr="00AD61EB">
              <w:rPr>
                <w:sz w:val="22"/>
              </w:rPr>
              <w:t>1/</w:t>
            </w:r>
            <w:r w:rsidR="008F3DFD">
              <w:rPr>
                <w:sz w:val="22"/>
              </w:rPr>
              <w:t>5</w:t>
            </w:r>
            <w:r w:rsidR="00EC1CB8" w:rsidRPr="00AD61EB">
              <w:rPr>
                <w:sz w:val="22"/>
              </w:rPr>
              <w:t xml:space="preserve"> </w:t>
            </w:r>
          </w:p>
        </w:tc>
        <w:tc>
          <w:tcPr>
            <w:tcW w:w="1418" w:type="dxa"/>
          </w:tcPr>
          <w:p w:rsidR="00EC1CB8" w:rsidRPr="00AD61EB" w:rsidRDefault="00DD75CD" w:rsidP="00EC1CB8">
            <w:pPr>
              <w:pStyle w:val="TableText"/>
              <w:numPr>
                <w:ilvl w:val="12"/>
                <w:numId w:val="0"/>
              </w:numPr>
              <w:spacing w:before="120"/>
              <w:jc w:val="center"/>
              <w:rPr>
                <w:sz w:val="22"/>
              </w:rPr>
            </w:pPr>
            <w:r w:rsidRPr="00AD61EB">
              <w:rPr>
                <w:sz w:val="22"/>
              </w:rPr>
              <w:t>172</w:t>
            </w:r>
          </w:p>
          <w:p w:rsidR="00EC1CB8" w:rsidRPr="00AD61EB" w:rsidRDefault="00EC1CB8" w:rsidP="00EC1CB8">
            <w:pPr>
              <w:pStyle w:val="TableText"/>
              <w:numPr>
                <w:ilvl w:val="12"/>
                <w:numId w:val="0"/>
              </w:numPr>
              <w:spacing w:before="120"/>
              <w:rPr>
                <w:sz w:val="22"/>
              </w:rPr>
            </w:pPr>
          </w:p>
          <w:p w:rsidR="00EC1CB8" w:rsidRPr="00AD61EB" w:rsidRDefault="00EC1CB8" w:rsidP="00EC1CB8">
            <w:pPr>
              <w:pStyle w:val="TableText"/>
              <w:numPr>
                <w:ilvl w:val="12"/>
                <w:numId w:val="0"/>
              </w:numPr>
              <w:spacing w:before="120"/>
              <w:jc w:val="center"/>
              <w:rPr>
                <w:sz w:val="22"/>
              </w:rPr>
            </w:pPr>
          </w:p>
          <w:p w:rsidR="00EC1CB8" w:rsidRPr="00AD61EB" w:rsidRDefault="00EC1CB8" w:rsidP="00EC1CB8">
            <w:pPr>
              <w:pStyle w:val="TableText"/>
              <w:numPr>
                <w:ilvl w:val="12"/>
                <w:numId w:val="0"/>
              </w:numPr>
              <w:spacing w:before="120"/>
              <w:jc w:val="center"/>
              <w:rPr>
                <w:sz w:val="22"/>
              </w:rPr>
            </w:pPr>
          </w:p>
          <w:p w:rsidR="00EC1CB8" w:rsidRPr="00AD61EB" w:rsidRDefault="00EC1CB8" w:rsidP="00AD61EB">
            <w:pPr>
              <w:pStyle w:val="TableText"/>
              <w:numPr>
                <w:ilvl w:val="12"/>
                <w:numId w:val="0"/>
              </w:numPr>
              <w:spacing w:before="120"/>
              <w:jc w:val="center"/>
              <w:rPr>
                <w:sz w:val="22"/>
              </w:rPr>
            </w:pPr>
            <w:r w:rsidRPr="00AD61EB">
              <w:rPr>
                <w:sz w:val="22"/>
              </w:rPr>
              <w:t>1</w:t>
            </w:r>
            <w:r w:rsidR="00AD61EB">
              <w:rPr>
                <w:sz w:val="22"/>
              </w:rPr>
              <w:t>7/10,1</w:t>
            </w:r>
          </w:p>
          <w:p w:rsidR="00EC1CB8" w:rsidRPr="00AD61EB" w:rsidRDefault="00AD61EB" w:rsidP="00EC1CB8">
            <w:pPr>
              <w:pStyle w:val="TableText"/>
              <w:numPr>
                <w:ilvl w:val="12"/>
                <w:numId w:val="0"/>
              </w:numPr>
              <w:spacing w:before="120"/>
              <w:jc w:val="center"/>
              <w:rPr>
                <w:sz w:val="22"/>
              </w:rPr>
            </w:pPr>
            <w:r>
              <w:rPr>
                <w:sz w:val="22"/>
              </w:rPr>
              <w:t>2/ 5,5</w:t>
            </w:r>
          </w:p>
          <w:p w:rsidR="00AD61EB" w:rsidRDefault="00AD61EB" w:rsidP="00EC1CB8">
            <w:pPr>
              <w:pStyle w:val="TableText"/>
              <w:numPr>
                <w:ilvl w:val="12"/>
                <w:numId w:val="0"/>
              </w:numPr>
              <w:spacing w:before="120"/>
              <w:jc w:val="center"/>
              <w:rPr>
                <w:sz w:val="22"/>
              </w:rPr>
            </w:pPr>
          </w:p>
          <w:p w:rsidR="00EC1CB8" w:rsidRPr="00AD61EB" w:rsidRDefault="006B68FA" w:rsidP="008F3DFD">
            <w:pPr>
              <w:pStyle w:val="TableText"/>
              <w:numPr>
                <w:ilvl w:val="12"/>
                <w:numId w:val="0"/>
              </w:numPr>
              <w:spacing w:before="120"/>
              <w:jc w:val="center"/>
              <w:rPr>
                <w:sz w:val="22"/>
              </w:rPr>
            </w:pPr>
            <w:r w:rsidRPr="00AD61EB">
              <w:rPr>
                <w:sz w:val="22"/>
              </w:rPr>
              <w:t>4/</w:t>
            </w:r>
            <w:r w:rsidR="008F3DFD">
              <w:rPr>
                <w:sz w:val="22"/>
              </w:rPr>
              <w:t>5</w:t>
            </w:r>
          </w:p>
        </w:tc>
      </w:tr>
    </w:tbl>
    <w:p w:rsidR="00EC1CB8" w:rsidRPr="000C3FF8" w:rsidRDefault="00EC1CB8" w:rsidP="00EC1CB8">
      <w:pPr>
        <w:spacing w:line="360" w:lineRule="atLeast"/>
        <w:jc w:val="both"/>
      </w:pPr>
    </w:p>
    <w:p w:rsidR="00EC1CB8" w:rsidRDefault="00EC1CB8" w:rsidP="00EC1CB8">
      <w:pPr>
        <w:numPr>
          <w:ilvl w:val="0"/>
          <w:numId w:val="1"/>
        </w:numPr>
        <w:jc w:val="both"/>
        <w:rPr>
          <w:b/>
        </w:rPr>
      </w:pPr>
      <w:r>
        <w:rPr>
          <w:b/>
        </w:rPr>
        <w:t xml:space="preserve">Результаты деятельности учреждения, </w:t>
      </w:r>
      <w:r w:rsidR="001D5FC6">
        <w:rPr>
          <w:b/>
        </w:rPr>
        <w:t xml:space="preserve">результаты </w:t>
      </w:r>
      <w:r>
        <w:rPr>
          <w:b/>
        </w:rPr>
        <w:t>об</w:t>
      </w:r>
      <w:r w:rsidR="001D5FC6">
        <w:rPr>
          <w:b/>
        </w:rPr>
        <w:t>учения</w:t>
      </w:r>
    </w:p>
    <w:p w:rsidR="00EC1CB8" w:rsidRDefault="00EC1CB8" w:rsidP="00EC1CB8">
      <w:pPr>
        <w:jc w:val="both"/>
        <w:rPr>
          <w:b/>
        </w:rPr>
      </w:pPr>
    </w:p>
    <w:p w:rsidR="00EC1CB8" w:rsidRDefault="00EC1CB8" w:rsidP="00EC1CB8">
      <w:pPr>
        <w:ind w:left="360" w:firstLine="348"/>
        <w:jc w:val="both"/>
      </w:pPr>
      <w:r>
        <w:t xml:space="preserve">По окончании обучения в МКОУ «Специальная школа № 58» </w:t>
      </w:r>
      <w:r w:rsidR="001D5FC6">
        <w:t xml:space="preserve"> уча</w:t>
      </w:r>
      <w:r>
        <w:t xml:space="preserve">щиеся сдают экзамен по </w:t>
      </w:r>
      <w:r w:rsidRPr="00E62CCC">
        <w:rPr>
          <w:b/>
        </w:rPr>
        <w:t>проф</w:t>
      </w:r>
      <w:r w:rsidR="008F3DFD">
        <w:rPr>
          <w:b/>
        </w:rPr>
        <w:t>ильному труду</w:t>
      </w:r>
      <w:r>
        <w:t xml:space="preserve">. </w:t>
      </w:r>
    </w:p>
    <w:p w:rsidR="00EC1CB8" w:rsidRPr="00566323" w:rsidRDefault="00EC1CB8" w:rsidP="00EC1CB8">
      <w:pPr>
        <w:ind w:left="360"/>
        <w:jc w:val="both"/>
      </w:pPr>
    </w:p>
    <w:p w:rsidR="00EC1CB8" w:rsidRDefault="00EC1CB8" w:rsidP="00EC1CB8">
      <w:pPr>
        <w:jc w:val="center"/>
        <w:rPr>
          <w:b/>
        </w:rPr>
      </w:pPr>
      <w:r w:rsidRPr="00566323">
        <w:rPr>
          <w:b/>
        </w:rPr>
        <w:t xml:space="preserve">Результаты итоговой аттестации </w:t>
      </w:r>
      <w:r>
        <w:rPr>
          <w:b/>
        </w:rPr>
        <w:t xml:space="preserve">(экзамена) </w:t>
      </w:r>
      <w:r w:rsidRPr="00566323">
        <w:rPr>
          <w:b/>
        </w:rPr>
        <w:t>в 9-х классах</w:t>
      </w:r>
    </w:p>
    <w:p w:rsidR="00EC1CB8" w:rsidRDefault="00EC1CB8" w:rsidP="00EC1CB8">
      <w:pPr>
        <w:jc w:val="right"/>
        <w:rPr>
          <w:i/>
        </w:rPr>
      </w:pPr>
      <w:r>
        <w:rPr>
          <w:i/>
        </w:rPr>
        <w:t>Таблица 8</w:t>
      </w:r>
    </w:p>
    <w:tbl>
      <w:tblPr>
        <w:tblStyle w:val="a6"/>
        <w:tblW w:w="0" w:type="auto"/>
        <w:jc w:val="center"/>
        <w:tblLook w:val="01E0" w:firstRow="1" w:lastRow="1" w:firstColumn="1" w:lastColumn="1" w:noHBand="0" w:noVBand="0"/>
      </w:tblPr>
      <w:tblGrid>
        <w:gridCol w:w="2027"/>
        <w:gridCol w:w="2027"/>
        <w:gridCol w:w="1299"/>
        <w:gridCol w:w="1479"/>
        <w:gridCol w:w="1569"/>
      </w:tblGrid>
      <w:tr w:rsidR="00EC1CB8" w:rsidTr="00EC1CB8">
        <w:trPr>
          <w:trHeight w:val="315"/>
          <w:jc w:val="center"/>
        </w:trPr>
        <w:tc>
          <w:tcPr>
            <w:tcW w:w="2027" w:type="dxa"/>
            <w:vMerge w:val="restart"/>
          </w:tcPr>
          <w:p w:rsidR="00EC1CB8" w:rsidRDefault="00EC1CB8" w:rsidP="00EC1CB8">
            <w:pPr>
              <w:jc w:val="center"/>
            </w:pPr>
            <w:r>
              <w:t>Трудовой профиль</w:t>
            </w:r>
          </w:p>
        </w:tc>
        <w:tc>
          <w:tcPr>
            <w:tcW w:w="2027" w:type="dxa"/>
            <w:vMerge w:val="restart"/>
          </w:tcPr>
          <w:p w:rsidR="00EC1CB8" w:rsidRDefault="00EC1CB8" w:rsidP="00EC1CB8">
            <w:pPr>
              <w:jc w:val="center"/>
            </w:pPr>
            <w:r>
              <w:t>Кол-во выпускников</w:t>
            </w:r>
          </w:p>
        </w:tc>
        <w:tc>
          <w:tcPr>
            <w:tcW w:w="4347" w:type="dxa"/>
            <w:gridSpan w:val="3"/>
          </w:tcPr>
          <w:p w:rsidR="00EC1CB8" w:rsidRDefault="00EC1CB8" w:rsidP="00EC1CB8">
            <w:pPr>
              <w:jc w:val="center"/>
            </w:pPr>
            <w:r>
              <w:t>Отметки за экзамен</w:t>
            </w:r>
          </w:p>
        </w:tc>
      </w:tr>
      <w:tr w:rsidR="00EC1CB8" w:rsidTr="00EC1CB8">
        <w:trPr>
          <w:trHeight w:val="225"/>
          <w:jc w:val="center"/>
        </w:trPr>
        <w:tc>
          <w:tcPr>
            <w:tcW w:w="2027" w:type="dxa"/>
            <w:vMerge/>
          </w:tcPr>
          <w:p w:rsidR="00EC1CB8" w:rsidRDefault="00EC1CB8" w:rsidP="00EC1CB8">
            <w:pPr>
              <w:jc w:val="center"/>
            </w:pPr>
          </w:p>
        </w:tc>
        <w:tc>
          <w:tcPr>
            <w:tcW w:w="2027" w:type="dxa"/>
            <w:vMerge/>
          </w:tcPr>
          <w:p w:rsidR="00EC1CB8" w:rsidRDefault="00EC1CB8" w:rsidP="00EC1CB8">
            <w:pPr>
              <w:jc w:val="center"/>
            </w:pPr>
          </w:p>
        </w:tc>
        <w:tc>
          <w:tcPr>
            <w:tcW w:w="1299" w:type="dxa"/>
          </w:tcPr>
          <w:p w:rsidR="00EC1CB8" w:rsidRDefault="00EC1CB8" w:rsidP="00EC1CB8">
            <w:pPr>
              <w:jc w:val="center"/>
            </w:pPr>
            <w:r>
              <w:t>«5»</w:t>
            </w:r>
          </w:p>
        </w:tc>
        <w:tc>
          <w:tcPr>
            <w:tcW w:w="1479" w:type="dxa"/>
          </w:tcPr>
          <w:p w:rsidR="00EC1CB8" w:rsidRDefault="00EC1CB8" w:rsidP="00EC1CB8">
            <w:pPr>
              <w:jc w:val="center"/>
            </w:pPr>
            <w:r>
              <w:t>«4»</w:t>
            </w:r>
          </w:p>
        </w:tc>
        <w:tc>
          <w:tcPr>
            <w:tcW w:w="1569" w:type="dxa"/>
          </w:tcPr>
          <w:p w:rsidR="00EC1CB8" w:rsidRDefault="00EC1CB8" w:rsidP="00EC1CB8">
            <w:pPr>
              <w:jc w:val="center"/>
            </w:pPr>
            <w:r>
              <w:t>«3»</w:t>
            </w:r>
          </w:p>
        </w:tc>
      </w:tr>
      <w:tr w:rsidR="00EC1CB8" w:rsidTr="00EC1CB8">
        <w:trPr>
          <w:jc w:val="center"/>
        </w:trPr>
        <w:tc>
          <w:tcPr>
            <w:tcW w:w="2027" w:type="dxa"/>
          </w:tcPr>
          <w:p w:rsidR="00EC1CB8" w:rsidRDefault="00E477F1" w:rsidP="00EC1CB8">
            <w:pPr>
              <w:jc w:val="center"/>
            </w:pPr>
            <w:r>
              <w:t>Столярное дело</w:t>
            </w:r>
          </w:p>
        </w:tc>
        <w:tc>
          <w:tcPr>
            <w:tcW w:w="2027" w:type="dxa"/>
          </w:tcPr>
          <w:p w:rsidR="00EC1CB8" w:rsidRPr="00D47960" w:rsidRDefault="00E477F1" w:rsidP="00EC1CB8">
            <w:pPr>
              <w:jc w:val="center"/>
            </w:pPr>
            <w:r>
              <w:t>8</w:t>
            </w:r>
          </w:p>
        </w:tc>
        <w:tc>
          <w:tcPr>
            <w:tcW w:w="1299" w:type="dxa"/>
          </w:tcPr>
          <w:p w:rsidR="00EC1CB8" w:rsidRPr="00D47960" w:rsidRDefault="00AE0DA8" w:rsidP="00EC1CB8">
            <w:pPr>
              <w:jc w:val="center"/>
            </w:pPr>
            <w:r>
              <w:t>0</w:t>
            </w:r>
          </w:p>
        </w:tc>
        <w:tc>
          <w:tcPr>
            <w:tcW w:w="1479" w:type="dxa"/>
          </w:tcPr>
          <w:p w:rsidR="00EC1CB8" w:rsidRPr="00D47960" w:rsidRDefault="00AE0DA8" w:rsidP="00EC1CB8">
            <w:pPr>
              <w:jc w:val="center"/>
            </w:pPr>
            <w:r>
              <w:t>4</w:t>
            </w:r>
          </w:p>
        </w:tc>
        <w:tc>
          <w:tcPr>
            <w:tcW w:w="1569" w:type="dxa"/>
          </w:tcPr>
          <w:p w:rsidR="00EC1CB8" w:rsidRPr="00D47960" w:rsidRDefault="00AE0DA8" w:rsidP="00EC1CB8">
            <w:pPr>
              <w:jc w:val="center"/>
            </w:pPr>
            <w:r>
              <w:t>4</w:t>
            </w:r>
          </w:p>
        </w:tc>
      </w:tr>
      <w:tr w:rsidR="00EC1CB8" w:rsidTr="00EC1CB8">
        <w:trPr>
          <w:jc w:val="center"/>
        </w:trPr>
        <w:tc>
          <w:tcPr>
            <w:tcW w:w="2027" w:type="dxa"/>
          </w:tcPr>
          <w:p w:rsidR="00EC1CB8" w:rsidRDefault="001D5FC6" w:rsidP="00EC1CB8">
            <w:pPr>
              <w:jc w:val="center"/>
            </w:pPr>
            <w:r>
              <w:t>Швейное</w:t>
            </w:r>
            <w:r w:rsidR="00EC1CB8">
              <w:t xml:space="preserve"> дело</w:t>
            </w:r>
          </w:p>
        </w:tc>
        <w:tc>
          <w:tcPr>
            <w:tcW w:w="2027" w:type="dxa"/>
          </w:tcPr>
          <w:p w:rsidR="00EC1CB8" w:rsidRPr="00D47960" w:rsidRDefault="00E477F1" w:rsidP="00EC1CB8">
            <w:pPr>
              <w:jc w:val="center"/>
            </w:pPr>
            <w:r>
              <w:t>3</w:t>
            </w:r>
          </w:p>
        </w:tc>
        <w:tc>
          <w:tcPr>
            <w:tcW w:w="1299" w:type="dxa"/>
          </w:tcPr>
          <w:p w:rsidR="00EC1CB8" w:rsidRPr="00D47960" w:rsidRDefault="00AE0DA8" w:rsidP="00EC1CB8">
            <w:pPr>
              <w:jc w:val="center"/>
            </w:pPr>
            <w:r>
              <w:t>0</w:t>
            </w:r>
          </w:p>
        </w:tc>
        <w:tc>
          <w:tcPr>
            <w:tcW w:w="1479" w:type="dxa"/>
          </w:tcPr>
          <w:p w:rsidR="00EC1CB8" w:rsidRPr="00D47960" w:rsidRDefault="00AE0DA8" w:rsidP="00EC1CB8">
            <w:pPr>
              <w:jc w:val="center"/>
            </w:pPr>
            <w:r>
              <w:t>2</w:t>
            </w:r>
          </w:p>
        </w:tc>
        <w:tc>
          <w:tcPr>
            <w:tcW w:w="1569" w:type="dxa"/>
          </w:tcPr>
          <w:p w:rsidR="00EC1CB8" w:rsidRPr="00D47960" w:rsidRDefault="00AE0DA8" w:rsidP="00EC1CB8">
            <w:pPr>
              <w:jc w:val="center"/>
            </w:pPr>
            <w:r>
              <w:t>1</w:t>
            </w:r>
          </w:p>
        </w:tc>
      </w:tr>
      <w:tr w:rsidR="00EC1CB8" w:rsidTr="00EC1CB8">
        <w:trPr>
          <w:jc w:val="center"/>
        </w:trPr>
        <w:tc>
          <w:tcPr>
            <w:tcW w:w="2027" w:type="dxa"/>
          </w:tcPr>
          <w:p w:rsidR="00EC1CB8" w:rsidRPr="00FC5E81" w:rsidRDefault="00EC1CB8" w:rsidP="00EC1CB8">
            <w:pPr>
              <w:jc w:val="center"/>
              <w:rPr>
                <w:b/>
              </w:rPr>
            </w:pPr>
            <w:r w:rsidRPr="00FC5E81">
              <w:rPr>
                <w:b/>
              </w:rPr>
              <w:t>Всего</w:t>
            </w:r>
          </w:p>
        </w:tc>
        <w:tc>
          <w:tcPr>
            <w:tcW w:w="2027" w:type="dxa"/>
          </w:tcPr>
          <w:p w:rsidR="00EC1CB8" w:rsidRPr="00D47960" w:rsidRDefault="00E477F1" w:rsidP="00EC1CB8">
            <w:pPr>
              <w:jc w:val="center"/>
              <w:rPr>
                <w:b/>
              </w:rPr>
            </w:pPr>
            <w:r>
              <w:rPr>
                <w:b/>
              </w:rPr>
              <w:t>11</w:t>
            </w:r>
          </w:p>
        </w:tc>
        <w:tc>
          <w:tcPr>
            <w:tcW w:w="1299" w:type="dxa"/>
          </w:tcPr>
          <w:p w:rsidR="00EC1CB8" w:rsidRPr="00D47960" w:rsidRDefault="00AE0DA8" w:rsidP="00EC1CB8">
            <w:pPr>
              <w:jc w:val="center"/>
              <w:rPr>
                <w:b/>
              </w:rPr>
            </w:pPr>
            <w:r>
              <w:rPr>
                <w:b/>
              </w:rPr>
              <w:t>0</w:t>
            </w:r>
          </w:p>
        </w:tc>
        <w:tc>
          <w:tcPr>
            <w:tcW w:w="1479" w:type="dxa"/>
          </w:tcPr>
          <w:p w:rsidR="00EC1CB8" w:rsidRPr="00D47960" w:rsidRDefault="00AE0DA8" w:rsidP="00EC1CB8">
            <w:pPr>
              <w:jc w:val="center"/>
              <w:rPr>
                <w:b/>
              </w:rPr>
            </w:pPr>
            <w:r>
              <w:rPr>
                <w:b/>
              </w:rPr>
              <w:t>6</w:t>
            </w:r>
          </w:p>
        </w:tc>
        <w:tc>
          <w:tcPr>
            <w:tcW w:w="1569" w:type="dxa"/>
          </w:tcPr>
          <w:p w:rsidR="00EC1CB8" w:rsidRPr="00D47960" w:rsidRDefault="00AE0DA8" w:rsidP="00EC1CB8">
            <w:pPr>
              <w:jc w:val="center"/>
              <w:rPr>
                <w:b/>
              </w:rPr>
            </w:pPr>
            <w:r>
              <w:rPr>
                <w:b/>
              </w:rPr>
              <w:t>5</w:t>
            </w:r>
          </w:p>
        </w:tc>
      </w:tr>
    </w:tbl>
    <w:p w:rsidR="00EC1CB8" w:rsidRPr="004A5208" w:rsidRDefault="00EC1CB8" w:rsidP="00EC1CB8">
      <w:pPr>
        <w:jc w:val="center"/>
        <w:rPr>
          <w:b/>
        </w:rPr>
      </w:pPr>
    </w:p>
    <w:p w:rsidR="00EC1CB8" w:rsidRDefault="00EC1CB8" w:rsidP="00EC1CB8">
      <w:pPr>
        <w:jc w:val="center"/>
        <w:rPr>
          <w:b/>
        </w:rPr>
      </w:pPr>
      <w:r w:rsidRPr="004A5208">
        <w:rPr>
          <w:b/>
        </w:rPr>
        <w:t>Данные о поступлении в ПУ и трудоустройство выпускников</w:t>
      </w:r>
      <w:r>
        <w:rPr>
          <w:b/>
        </w:rPr>
        <w:t xml:space="preserve"> за три последних года</w:t>
      </w:r>
    </w:p>
    <w:p w:rsidR="00EC1CB8" w:rsidRPr="004A5208" w:rsidRDefault="00EC1CB8" w:rsidP="00EC1CB8">
      <w:pPr>
        <w:jc w:val="center"/>
        <w:rPr>
          <w:b/>
        </w:rPr>
      </w:pPr>
    </w:p>
    <w:p w:rsidR="00EC1CB8" w:rsidRDefault="00EC1CB8" w:rsidP="00EC1CB8">
      <w:pPr>
        <w:jc w:val="center"/>
      </w:pPr>
      <w:r>
        <w:rPr>
          <w:noProof/>
        </w:rPr>
        <w:drawing>
          <wp:inline distT="0" distB="0" distL="0" distR="0" wp14:anchorId="6EB4E576" wp14:editId="2CD3C147">
            <wp:extent cx="4343400" cy="18288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1CB8" w:rsidRDefault="00EC1CB8" w:rsidP="00EC1CB8">
      <w:pPr>
        <w:tabs>
          <w:tab w:val="left" w:pos="1125"/>
        </w:tabs>
      </w:pPr>
      <w:r>
        <w:tab/>
      </w:r>
    </w:p>
    <w:p w:rsidR="00EC1CB8" w:rsidRDefault="00EC1CB8" w:rsidP="00EC1CB8">
      <w:pPr>
        <w:tabs>
          <w:tab w:val="left" w:pos="709"/>
        </w:tabs>
        <w:jc w:val="both"/>
      </w:pPr>
      <w:r>
        <w:tab/>
      </w:r>
    </w:p>
    <w:p w:rsidR="00EC1CB8" w:rsidRDefault="00EC1CB8" w:rsidP="00EC1CB8">
      <w:pPr>
        <w:tabs>
          <w:tab w:val="left" w:pos="709"/>
        </w:tabs>
        <w:spacing w:line="276" w:lineRule="auto"/>
        <w:jc w:val="both"/>
      </w:pPr>
      <w:r>
        <w:tab/>
        <w:t xml:space="preserve">Динамика поступления в учреждения профессионального образования определяется степенью тяжести дефекта </w:t>
      </w:r>
      <w:r w:rsidR="001D5FC6">
        <w:t>уча</w:t>
      </w:r>
      <w:r>
        <w:t xml:space="preserve">щихся. </w:t>
      </w:r>
      <w:r w:rsidRPr="00D47960">
        <w:t xml:space="preserve">Из диаграммы видно, что </w:t>
      </w:r>
      <w:r>
        <w:t xml:space="preserve">за последние три года количество выпускников с инвалидностью </w:t>
      </w:r>
      <w:r w:rsidRPr="00D47960">
        <w:t>возрастает</w:t>
      </w:r>
      <w:r w:rsidR="00052A88">
        <w:t xml:space="preserve"> (к общему количеству учащихся)</w:t>
      </w:r>
      <w:r>
        <w:t>.</w:t>
      </w:r>
      <w:r w:rsidRPr="00D47960">
        <w:t xml:space="preserve"> </w:t>
      </w:r>
      <w:r w:rsidR="00052A88">
        <w:t>Процент поступления учащихся в профессионал</w:t>
      </w:r>
      <w:r w:rsidR="00E477F1">
        <w:t>ьное училище составляет 5</w:t>
      </w:r>
      <w:r w:rsidR="00052A88">
        <w:t>0%.</w:t>
      </w:r>
    </w:p>
    <w:p w:rsidR="00E67F1B" w:rsidRDefault="00EC1CB8" w:rsidP="00E67F1B">
      <w:pPr>
        <w:tabs>
          <w:tab w:val="left" w:pos="0"/>
        </w:tabs>
        <w:spacing w:line="276" w:lineRule="auto"/>
        <w:jc w:val="both"/>
      </w:pPr>
      <w:r>
        <w:tab/>
      </w:r>
      <w:r w:rsidR="00E67F1B">
        <w:t>Анализ состояния здоровья учащихся в школе выявил следующие показатели: 63</w:t>
      </w:r>
      <w:r w:rsidR="00E67F1B" w:rsidRPr="008134F6">
        <w:t xml:space="preserve"> человек</w:t>
      </w:r>
      <w:r w:rsidR="00E67F1B">
        <w:t>а - II группа здоровья; 29 человек –</w:t>
      </w:r>
      <w:r w:rsidR="00E67F1B" w:rsidRPr="005050E9">
        <w:t xml:space="preserve"> </w:t>
      </w:r>
      <w:r w:rsidR="00E67F1B">
        <w:t>III группа; 2 человека</w:t>
      </w:r>
      <w:r w:rsidR="00E67F1B" w:rsidRPr="005050E9">
        <w:t xml:space="preserve"> </w:t>
      </w:r>
      <w:r w:rsidR="00E67F1B">
        <w:t>– IV группа; 78 человек –</w:t>
      </w:r>
      <w:r w:rsidR="00E67F1B" w:rsidRPr="005050E9">
        <w:t xml:space="preserve"> </w:t>
      </w:r>
      <w:r w:rsidR="00E67F1B">
        <w:t>V группа</w:t>
      </w:r>
      <w:r w:rsidR="00E67F1B" w:rsidRPr="008134F6">
        <w:t xml:space="preserve">. </w:t>
      </w:r>
    </w:p>
    <w:p w:rsidR="00EC1CB8" w:rsidRPr="00916942" w:rsidRDefault="00E477F1" w:rsidP="00E67F1B">
      <w:pPr>
        <w:tabs>
          <w:tab w:val="left" w:pos="0"/>
        </w:tabs>
        <w:spacing w:line="276" w:lineRule="auto"/>
        <w:jc w:val="center"/>
        <w:rPr>
          <w:b/>
        </w:rPr>
      </w:pPr>
      <w:r>
        <w:rPr>
          <w:b/>
        </w:rPr>
        <w:lastRenderedPageBreak/>
        <w:t>Данные по группам здоровья</w:t>
      </w:r>
      <w:r w:rsidR="00052A88">
        <w:rPr>
          <w:b/>
        </w:rPr>
        <w:t xml:space="preserve"> уча</w:t>
      </w:r>
      <w:r w:rsidR="00EC1CB8" w:rsidRPr="004A5208">
        <w:rPr>
          <w:b/>
        </w:rPr>
        <w:t>щихся</w:t>
      </w:r>
      <w:r w:rsidR="00EC1CB8">
        <w:rPr>
          <w:b/>
        </w:rPr>
        <w:t xml:space="preserve"> за 201</w:t>
      </w:r>
      <w:r>
        <w:rPr>
          <w:b/>
        </w:rPr>
        <w:t>6</w:t>
      </w:r>
      <w:r w:rsidR="00EC1CB8">
        <w:rPr>
          <w:b/>
        </w:rPr>
        <w:t>-201</w:t>
      </w:r>
      <w:r>
        <w:rPr>
          <w:b/>
        </w:rPr>
        <w:t>7</w:t>
      </w:r>
      <w:r w:rsidR="00EC1CB8">
        <w:rPr>
          <w:b/>
        </w:rPr>
        <w:t xml:space="preserve"> </w:t>
      </w:r>
      <w:r w:rsidR="00EC1CB8" w:rsidRPr="00851772">
        <w:rPr>
          <w:b/>
        </w:rPr>
        <w:t>учебный год</w:t>
      </w:r>
    </w:p>
    <w:p w:rsidR="00EC1CB8" w:rsidRPr="00916942" w:rsidRDefault="00EC1CB8" w:rsidP="00EC1CB8"/>
    <w:p w:rsidR="00EC1CB8" w:rsidRDefault="00A830D9" w:rsidP="00EC1CB8">
      <w:pPr>
        <w:jc w:val="center"/>
        <w:rPr>
          <w:b/>
        </w:rPr>
      </w:pPr>
      <w:r w:rsidRPr="000E6411">
        <w:rPr>
          <w:rFonts w:eastAsia="SimSun"/>
          <w:b/>
          <w:noProof/>
        </w:rPr>
        <w:drawing>
          <wp:inline distT="0" distB="0" distL="0" distR="0" wp14:anchorId="237254DD" wp14:editId="742E6BF0">
            <wp:extent cx="5572125" cy="2362200"/>
            <wp:effectExtent l="0" t="0" r="0" b="0"/>
            <wp:docPr id="13"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1CB8" w:rsidRDefault="00EC1CB8" w:rsidP="00EC1CB8">
      <w:pPr>
        <w:jc w:val="both"/>
      </w:pPr>
      <w:r>
        <w:tab/>
      </w:r>
    </w:p>
    <w:p w:rsidR="00EC1CB8" w:rsidRPr="002B2A66" w:rsidRDefault="00EC1CB8" w:rsidP="00EC1CB8">
      <w:pPr>
        <w:jc w:val="both"/>
      </w:pPr>
      <w:r>
        <w:t xml:space="preserve">За три последних года </w:t>
      </w:r>
      <w:r w:rsidR="002B2A66">
        <w:t xml:space="preserve">увеличилось количество учащихся с </w:t>
      </w:r>
      <w:r w:rsidR="002B2A66">
        <w:rPr>
          <w:lang w:val="en-US"/>
        </w:rPr>
        <w:t>III</w:t>
      </w:r>
      <w:r w:rsidR="002B2A66">
        <w:t xml:space="preserve"> группой здоровья на 9%, с </w:t>
      </w:r>
      <w:r w:rsidR="002B2A66">
        <w:rPr>
          <w:lang w:val="en-US"/>
        </w:rPr>
        <w:t>V</w:t>
      </w:r>
      <w:r w:rsidR="002B2A66">
        <w:t xml:space="preserve"> группой – на 5%, уменьшилось со </w:t>
      </w:r>
      <w:r w:rsidR="002B2A66">
        <w:rPr>
          <w:lang w:val="en-US"/>
        </w:rPr>
        <w:t>II</w:t>
      </w:r>
      <w:r w:rsidR="008F3DFD">
        <w:t xml:space="preserve"> группой </w:t>
      </w:r>
      <w:proofErr w:type="gramStart"/>
      <w:r w:rsidR="008F3DFD">
        <w:t>на</w:t>
      </w:r>
      <w:proofErr w:type="gramEnd"/>
      <w:r w:rsidR="008F3DFD">
        <w:t xml:space="preserve"> 3%.</w:t>
      </w:r>
    </w:p>
    <w:p w:rsidR="00EC1CB8" w:rsidRPr="009F1118" w:rsidRDefault="00EC1CB8" w:rsidP="009F1118">
      <w:pPr>
        <w:jc w:val="center"/>
      </w:pPr>
      <w:r>
        <w:rPr>
          <w:noProof/>
        </w:rPr>
        <w:drawing>
          <wp:inline distT="0" distB="0" distL="0" distR="0" wp14:anchorId="0EBABD22" wp14:editId="2CF6804B">
            <wp:extent cx="5057775" cy="2133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1CB8" w:rsidRDefault="00EC1CB8" w:rsidP="00EC1CB8">
      <w:pPr>
        <w:pStyle w:val="a3"/>
        <w:numPr>
          <w:ilvl w:val="12"/>
          <w:numId w:val="0"/>
        </w:numPr>
        <w:ind w:left="567"/>
        <w:jc w:val="center"/>
        <w:rPr>
          <w:b/>
          <w:sz w:val="24"/>
          <w:szCs w:val="24"/>
        </w:rPr>
      </w:pPr>
      <w:r w:rsidRPr="00856406">
        <w:rPr>
          <w:b/>
          <w:sz w:val="24"/>
          <w:szCs w:val="24"/>
        </w:rPr>
        <w:t xml:space="preserve">Результаты участия </w:t>
      </w:r>
      <w:r w:rsidRPr="00875BF9">
        <w:rPr>
          <w:b/>
          <w:sz w:val="24"/>
          <w:szCs w:val="24"/>
        </w:rPr>
        <w:t>МКОУ «Специальная школа № 58</w:t>
      </w:r>
      <w:r w:rsidRPr="00875BF9">
        <w:rPr>
          <w:sz w:val="24"/>
          <w:szCs w:val="24"/>
        </w:rPr>
        <w:t>»</w:t>
      </w:r>
      <w:r>
        <w:t xml:space="preserve"> </w:t>
      </w:r>
      <w:r w:rsidRPr="00856406">
        <w:rPr>
          <w:b/>
          <w:sz w:val="24"/>
          <w:szCs w:val="24"/>
        </w:rPr>
        <w:t>в районных, городских, областных, конкурсах, смотрах, конференциях и др.</w:t>
      </w:r>
      <w:r>
        <w:rPr>
          <w:b/>
          <w:sz w:val="24"/>
          <w:szCs w:val="24"/>
        </w:rPr>
        <w:t xml:space="preserve"> </w:t>
      </w:r>
    </w:p>
    <w:p w:rsidR="006444C6" w:rsidRPr="009F1118" w:rsidRDefault="00EC1CB8" w:rsidP="009F1118">
      <w:pPr>
        <w:pStyle w:val="a3"/>
        <w:numPr>
          <w:ilvl w:val="12"/>
          <w:numId w:val="0"/>
        </w:numPr>
        <w:ind w:left="567"/>
        <w:jc w:val="center"/>
        <w:rPr>
          <w:b/>
          <w:sz w:val="24"/>
          <w:szCs w:val="24"/>
        </w:rPr>
      </w:pPr>
      <w:r>
        <w:rPr>
          <w:b/>
          <w:sz w:val="24"/>
          <w:szCs w:val="24"/>
        </w:rPr>
        <w:t>в 201</w:t>
      </w:r>
      <w:r w:rsidR="00CE751B">
        <w:rPr>
          <w:b/>
          <w:sz w:val="24"/>
          <w:szCs w:val="24"/>
        </w:rPr>
        <w:t>6</w:t>
      </w:r>
      <w:r>
        <w:rPr>
          <w:b/>
          <w:sz w:val="24"/>
          <w:szCs w:val="24"/>
        </w:rPr>
        <w:t>-201</w:t>
      </w:r>
      <w:r w:rsidR="00CE751B">
        <w:rPr>
          <w:b/>
          <w:sz w:val="24"/>
          <w:szCs w:val="24"/>
        </w:rPr>
        <w:t>7</w:t>
      </w:r>
      <w:r w:rsidR="009F1118">
        <w:rPr>
          <w:b/>
          <w:sz w:val="24"/>
          <w:szCs w:val="24"/>
        </w:rPr>
        <w:t xml:space="preserve"> учебном году</w:t>
      </w:r>
    </w:p>
    <w:p w:rsidR="006444C6" w:rsidRPr="006444C6" w:rsidRDefault="00EC1CB8" w:rsidP="006444C6">
      <w:pPr>
        <w:pStyle w:val="a3"/>
        <w:numPr>
          <w:ilvl w:val="12"/>
          <w:numId w:val="0"/>
        </w:numPr>
        <w:jc w:val="right"/>
        <w:rPr>
          <w:i/>
          <w:sz w:val="24"/>
          <w:szCs w:val="24"/>
        </w:rPr>
      </w:pPr>
      <w:r w:rsidRPr="00804FD3">
        <w:rPr>
          <w:i/>
          <w:sz w:val="24"/>
          <w:szCs w:val="24"/>
        </w:rPr>
        <w:t>Таблица 9</w:t>
      </w:r>
    </w:p>
    <w:p w:rsidR="006444C6" w:rsidRPr="006444C6" w:rsidRDefault="006444C6" w:rsidP="006444C6">
      <w:pPr>
        <w:spacing w:after="200"/>
        <w:jc w:val="center"/>
        <w:rPr>
          <w:rFonts w:eastAsia="Calibri"/>
          <w:b/>
          <w:lang w:eastAsia="en-US"/>
        </w:rPr>
      </w:pPr>
      <w:r w:rsidRPr="006444C6">
        <w:rPr>
          <w:rFonts w:eastAsia="Calibri"/>
          <w:b/>
          <w:lang w:eastAsia="en-US"/>
        </w:rPr>
        <w:t>Участие учащихся в конкурсах, выставках и т.п.</w:t>
      </w:r>
    </w:p>
    <w:tbl>
      <w:tblPr>
        <w:tblpPr w:leftFromText="180" w:rightFromText="180" w:bottomFromText="200" w:vertAnchor="text" w:horzAnchor="margin" w:tblpXSpec="center" w:tblpY="180"/>
        <w:tblW w:w="10873" w:type="dxa"/>
        <w:tblLayout w:type="fixed"/>
        <w:tblLook w:val="00A0" w:firstRow="1" w:lastRow="0" w:firstColumn="1" w:lastColumn="0" w:noHBand="0" w:noVBand="0"/>
      </w:tblPr>
      <w:tblGrid>
        <w:gridCol w:w="1101"/>
        <w:gridCol w:w="1844"/>
        <w:gridCol w:w="4349"/>
        <w:gridCol w:w="1985"/>
        <w:gridCol w:w="1594"/>
      </w:tblGrid>
      <w:tr w:rsidR="006444C6" w:rsidRPr="006444C6" w:rsidTr="006444C6">
        <w:trPr>
          <w:trHeight w:val="562"/>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9F1118">
            <w:pPr>
              <w:autoSpaceDE w:val="0"/>
              <w:autoSpaceDN w:val="0"/>
              <w:adjustRightInd w:val="0"/>
              <w:spacing w:after="200"/>
              <w:ind w:right="34"/>
              <w:jc w:val="center"/>
              <w:rPr>
                <w:rFonts w:eastAsia="Calibri"/>
                <w:sz w:val="22"/>
                <w:szCs w:val="22"/>
                <w:lang w:eastAsia="en-US"/>
              </w:rPr>
            </w:pPr>
            <w:r w:rsidRPr="006444C6">
              <w:rPr>
                <w:rFonts w:eastAsia="Calibri"/>
                <w:sz w:val="22"/>
                <w:szCs w:val="22"/>
                <w:lang w:eastAsia="en-US"/>
              </w:rPr>
              <w:t xml:space="preserve">№ </w:t>
            </w:r>
            <w:proofErr w:type="gramStart"/>
            <w:r w:rsidRPr="006444C6">
              <w:rPr>
                <w:rFonts w:eastAsia="Calibri"/>
                <w:sz w:val="22"/>
                <w:szCs w:val="22"/>
                <w:lang w:eastAsia="en-US"/>
              </w:rPr>
              <w:t>п</w:t>
            </w:r>
            <w:proofErr w:type="gramEnd"/>
            <w:r w:rsidRPr="006444C6">
              <w:rPr>
                <w:rFonts w:eastAsia="Calibri"/>
                <w:sz w:val="22"/>
                <w:szCs w:val="22"/>
                <w:lang w:eastAsia="en-US"/>
              </w:rPr>
              <w:t>/п</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Ф И учащегося, класс</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Название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 xml:space="preserve">Уровень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 xml:space="preserve">Результат </w:t>
            </w:r>
          </w:p>
        </w:tc>
      </w:tr>
      <w:tr w:rsidR="006444C6" w:rsidRPr="006444C6" w:rsidTr="006444C6">
        <w:trPr>
          <w:trHeight w:val="502"/>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left="567" w:right="-39" w:firstLine="153"/>
              <w:contextualSpacing/>
              <w:jc w:val="center"/>
              <w:rPr>
                <w:sz w:val="22"/>
                <w:szCs w:val="22"/>
                <w:lang w:eastAsia="zh-CN"/>
              </w:rPr>
            </w:pPr>
            <w:r>
              <w:rPr>
                <w:sz w:val="22"/>
                <w:szCs w:val="22"/>
                <w:lang w:eastAsia="zh-CN"/>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spacing w:after="200"/>
              <w:rPr>
                <w:rFonts w:eastAsia="Calibri"/>
                <w:sz w:val="22"/>
                <w:szCs w:val="22"/>
                <w:lang w:eastAsia="en-US"/>
              </w:rPr>
            </w:pPr>
            <w:r w:rsidRPr="006444C6">
              <w:rPr>
                <w:rFonts w:eastAsia="Calibri"/>
                <w:sz w:val="22"/>
                <w:szCs w:val="22"/>
                <w:lang w:eastAsia="en-US"/>
              </w:rPr>
              <w:t>Кравцов Никита (1а)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Фестиваль-конкурс «Лучики надежды».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Областной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spacing w:after="200"/>
              <w:jc w:val="center"/>
              <w:rPr>
                <w:rFonts w:eastAsia="Calibri"/>
                <w:sz w:val="22"/>
                <w:szCs w:val="22"/>
                <w:lang w:eastAsia="en-US"/>
              </w:rPr>
            </w:pPr>
            <w:r w:rsidRPr="006444C6">
              <w:rPr>
                <w:rFonts w:eastAsia="Calibri"/>
                <w:sz w:val="22"/>
                <w:szCs w:val="22"/>
                <w:lang w:eastAsia="en-US"/>
              </w:rPr>
              <w:t>Сертификат</w:t>
            </w:r>
          </w:p>
        </w:tc>
      </w:tr>
      <w:tr w:rsidR="006444C6" w:rsidRPr="006444C6" w:rsidTr="006444C6">
        <w:trPr>
          <w:trHeight w:val="269"/>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rPr>
                <w:rFonts w:eastAsia="Calibri"/>
                <w:sz w:val="22"/>
                <w:szCs w:val="22"/>
                <w:lang w:eastAsia="en-US"/>
              </w:rPr>
            </w:pPr>
            <w:r w:rsidRPr="006444C6">
              <w:rPr>
                <w:rFonts w:eastAsia="Calibri"/>
                <w:sz w:val="22"/>
                <w:szCs w:val="22"/>
                <w:lang w:eastAsia="en-US"/>
              </w:rPr>
              <w:t>Калачиков Константин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1"/>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1"/>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w:t>
            </w:r>
            <w:r w:rsidR="009F1118">
              <w:rPr>
                <w:rFonts w:eastAsia="Calibri"/>
                <w:sz w:val="22"/>
                <w:szCs w:val="22"/>
                <w:lang w:eastAsia="en-US"/>
              </w:rPr>
              <w:t xml:space="preserve">развитию речи, </w:t>
            </w:r>
            <w:proofErr w:type="spellStart"/>
            <w:r w:rsidR="009F1118">
              <w:rPr>
                <w:rFonts w:eastAsia="Calibri"/>
                <w:sz w:val="22"/>
                <w:szCs w:val="22"/>
                <w:lang w:eastAsia="en-US"/>
              </w:rPr>
              <w:t>коррекц</w:t>
            </w:r>
            <w:proofErr w:type="spellEnd"/>
            <w:r w:rsidR="009F1118">
              <w:rPr>
                <w:rFonts w:eastAsia="Calibri"/>
                <w:sz w:val="22"/>
                <w:szCs w:val="22"/>
                <w:lang w:eastAsia="en-US"/>
              </w:rPr>
              <w:t xml:space="preserve">. школа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1"/>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588"/>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Бузуев</w:t>
            </w:r>
            <w:proofErr w:type="spellEnd"/>
            <w:r w:rsidRPr="006444C6">
              <w:rPr>
                <w:rFonts w:eastAsia="Calibri"/>
                <w:sz w:val="22"/>
                <w:szCs w:val="22"/>
                <w:lang w:eastAsia="en-US"/>
              </w:rPr>
              <w:t xml:space="preserve"> Даниил (2а)</w:t>
            </w:r>
          </w:p>
        </w:tc>
        <w:tc>
          <w:tcPr>
            <w:tcW w:w="4349"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496"/>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w:t>
            </w:r>
          </w:p>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2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Усманова  </w:t>
            </w:r>
            <w:proofErr w:type="spellStart"/>
            <w:r w:rsidRPr="006444C6">
              <w:rPr>
                <w:rFonts w:eastAsia="Calibri"/>
                <w:sz w:val="22"/>
                <w:szCs w:val="22"/>
                <w:lang w:eastAsia="en-US"/>
              </w:rPr>
              <w:t>Солеха</w:t>
            </w:r>
            <w:proofErr w:type="spellEnd"/>
            <w:r w:rsidRPr="006444C6">
              <w:rPr>
                <w:rFonts w:eastAsia="Calibri"/>
                <w:sz w:val="22"/>
                <w:szCs w:val="22"/>
                <w:lang w:eastAsia="en-US"/>
              </w:rPr>
              <w:t xml:space="preserve">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xml:space="preserve">. школа  </w:t>
            </w:r>
          </w:p>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Корякова</w:t>
            </w:r>
            <w:proofErr w:type="spellEnd"/>
            <w:r w:rsidRPr="006444C6">
              <w:rPr>
                <w:rFonts w:eastAsia="Calibri"/>
                <w:sz w:val="22"/>
                <w:szCs w:val="22"/>
                <w:lang w:eastAsia="en-US"/>
              </w:rPr>
              <w:t xml:space="preserve"> Юлия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Городской конкурс  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tcBorders>
              <w:top w:val="nil"/>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nil"/>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Фалина</w:t>
            </w:r>
            <w:proofErr w:type="spellEnd"/>
            <w:r w:rsidRPr="006444C6">
              <w:rPr>
                <w:rFonts w:eastAsia="Calibri"/>
                <w:sz w:val="22"/>
                <w:szCs w:val="22"/>
                <w:lang w:eastAsia="en-US"/>
              </w:rPr>
              <w:t xml:space="preserve"> Олеся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nil"/>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nil"/>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3место</w:t>
            </w:r>
          </w:p>
        </w:tc>
      </w:tr>
      <w:tr w:rsidR="006444C6" w:rsidRPr="006444C6" w:rsidTr="006444C6">
        <w:trPr>
          <w:trHeight w:val="264"/>
        </w:trPr>
        <w:tc>
          <w:tcPr>
            <w:tcW w:w="1101"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xml:space="preserve">. школа  </w:t>
            </w:r>
          </w:p>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w:t>
            </w:r>
          </w:p>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3 место</w:t>
            </w:r>
          </w:p>
        </w:tc>
      </w:tr>
      <w:tr w:rsidR="006444C6" w:rsidRPr="006444C6" w:rsidTr="006444C6">
        <w:trPr>
          <w:trHeight w:val="264"/>
        </w:trPr>
        <w:tc>
          <w:tcPr>
            <w:tcW w:w="1101"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Участие в городских соревнованиях «Весёлые старты»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2 место </w:t>
            </w:r>
          </w:p>
        </w:tc>
      </w:tr>
      <w:tr w:rsidR="006444C6" w:rsidRPr="006444C6" w:rsidTr="006444C6">
        <w:trPr>
          <w:trHeight w:val="243"/>
        </w:trPr>
        <w:tc>
          <w:tcPr>
            <w:tcW w:w="1101"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nil"/>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Городской конкурс «Звёздная дорожка».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лауреата</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Чикашов</w:t>
            </w:r>
            <w:proofErr w:type="spellEnd"/>
            <w:r w:rsidRPr="006444C6">
              <w:rPr>
                <w:rFonts w:eastAsia="Calibri"/>
                <w:sz w:val="22"/>
                <w:szCs w:val="22"/>
                <w:lang w:eastAsia="en-US"/>
              </w:rPr>
              <w:t xml:space="preserve"> Н.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Городской конкурс  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w:t>
            </w:r>
            <w:r w:rsidR="009F1118">
              <w:rPr>
                <w:rFonts w:eastAsia="Calibri"/>
                <w:sz w:val="22"/>
                <w:szCs w:val="22"/>
                <w:lang w:eastAsia="en-US"/>
              </w:rPr>
              <w:t>рекц</w:t>
            </w:r>
            <w:proofErr w:type="spellEnd"/>
            <w:r w:rsidR="009F1118">
              <w:rPr>
                <w:rFonts w:eastAsia="Calibri"/>
                <w:sz w:val="22"/>
                <w:szCs w:val="22"/>
                <w:lang w:eastAsia="en-US"/>
              </w:rPr>
              <w:t xml:space="preserve">. школа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Вахрушев Никита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Городской конкурс  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xml:space="preserve">. </w:t>
            </w:r>
            <w:r w:rsidR="009F1118">
              <w:rPr>
                <w:rFonts w:eastAsia="Calibri"/>
                <w:sz w:val="22"/>
                <w:szCs w:val="22"/>
                <w:lang w:eastAsia="en-US"/>
              </w:rPr>
              <w:t xml:space="preserve">школа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w:t>
            </w:r>
          </w:p>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2 место</w:t>
            </w:r>
          </w:p>
        </w:tc>
      </w:tr>
      <w:tr w:rsidR="006444C6" w:rsidRPr="006444C6" w:rsidTr="006444C6">
        <w:trPr>
          <w:trHeight w:val="59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Косьянова</w:t>
            </w:r>
            <w:proofErr w:type="spellEnd"/>
            <w:r w:rsidRPr="006444C6">
              <w:rPr>
                <w:rFonts w:eastAsia="Calibri"/>
                <w:sz w:val="22"/>
                <w:szCs w:val="22"/>
                <w:lang w:eastAsia="en-US"/>
              </w:rPr>
              <w:t xml:space="preserve">  Вероника (2б)</w:t>
            </w:r>
          </w:p>
        </w:tc>
        <w:tc>
          <w:tcPr>
            <w:tcW w:w="4349"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Конкурс  прикладного творчества городской выставки-конкурса «Зимняя сказка». </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Городской</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auto"/>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9F1118">
        <w:trPr>
          <w:trHeight w:val="712"/>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rPr>
                <w:rFonts w:eastAsia="Calibri"/>
                <w:sz w:val="22"/>
                <w:szCs w:val="22"/>
                <w:lang w:eastAsia="en-US"/>
              </w:rPr>
            </w:pPr>
            <w:r w:rsidRPr="006444C6">
              <w:rPr>
                <w:rFonts w:eastAsia="Calibri"/>
                <w:sz w:val="22"/>
                <w:szCs w:val="22"/>
                <w:lang w:eastAsia="en-US"/>
              </w:rPr>
              <w:t xml:space="preserve">Конкурс  творческих  работ  «Цветы  своими  руками»  городской  экологической  акции  «Первоцветы» </w:t>
            </w:r>
          </w:p>
        </w:tc>
        <w:tc>
          <w:tcPr>
            <w:tcW w:w="1985"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Сертификат</w:t>
            </w:r>
          </w:p>
        </w:tc>
      </w:tr>
      <w:tr w:rsidR="006444C6" w:rsidRPr="006444C6" w:rsidTr="006444C6">
        <w:trPr>
          <w:trHeight w:val="828"/>
        </w:trPr>
        <w:tc>
          <w:tcPr>
            <w:tcW w:w="1101" w:type="dxa"/>
            <w:tcBorders>
              <w:top w:val="nil"/>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nil"/>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Кудинов  Данил  (2б)</w:t>
            </w:r>
          </w:p>
        </w:tc>
        <w:tc>
          <w:tcPr>
            <w:tcW w:w="4349"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rPr>
                <w:rFonts w:eastAsia="Calibri"/>
                <w:sz w:val="22"/>
                <w:szCs w:val="22"/>
                <w:lang w:eastAsia="en-US"/>
              </w:rPr>
            </w:pPr>
            <w:r w:rsidRPr="006444C6">
              <w:rPr>
                <w:rFonts w:eastAsia="Calibri"/>
                <w:sz w:val="22"/>
                <w:szCs w:val="22"/>
                <w:lang w:eastAsia="en-US"/>
              </w:rPr>
              <w:t>Конкурс  творческих  работ  «Цветы  своими  руками»  городской  экологической  акции  «Первоцветы»</w:t>
            </w:r>
          </w:p>
        </w:tc>
        <w:tc>
          <w:tcPr>
            <w:tcW w:w="1985"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Сертификат</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Макурина</w:t>
            </w:r>
            <w:proofErr w:type="spellEnd"/>
            <w:r w:rsidRPr="006444C6">
              <w:rPr>
                <w:rFonts w:eastAsia="Calibri"/>
                <w:sz w:val="22"/>
                <w:szCs w:val="22"/>
                <w:lang w:eastAsia="en-US"/>
              </w:rPr>
              <w:t xml:space="preserve">  Полина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w:t>
            </w:r>
            <w:r w:rsidR="009F1118">
              <w:rPr>
                <w:rFonts w:eastAsia="Calibri"/>
                <w:sz w:val="22"/>
                <w:szCs w:val="22"/>
                <w:lang w:eastAsia="en-US"/>
              </w:rPr>
              <w:t xml:space="preserve">развитию речи, </w:t>
            </w:r>
            <w:proofErr w:type="spellStart"/>
            <w:r w:rsidR="009F1118">
              <w:rPr>
                <w:rFonts w:eastAsia="Calibri"/>
                <w:sz w:val="22"/>
                <w:szCs w:val="22"/>
                <w:lang w:eastAsia="en-US"/>
              </w:rPr>
              <w:t>коррекц</w:t>
            </w:r>
            <w:proofErr w:type="spellEnd"/>
            <w:r w:rsidR="009F1118">
              <w:rPr>
                <w:rFonts w:eastAsia="Calibri"/>
                <w:sz w:val="22"/>
                <w:szCs w:val="22"/>
                <w:lang w:eastAsia="en-US"/>
              </w:rPr>
              <w:t xml:space="preserve">. школа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w:t>
            </w:r>
          </w:p>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2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Кузьмина </w:t>
            </w:r>
            <w:proofErr w:type="spellStart"/>
            <w:r w:rsidRPr="006444C6">
              <w:rPr>
                <w:rFonts w:eastAsia="Calibri"/>
                <w:sz w:val="22"/>
                <w:szCs w:val="22"/>
                <w:lang w:eastAsia="en-US"/>
              </w:rPr>
              <w:t>Райхон</w:t>
            </w:r>
            <w:proofErr w:type="spellEnd"/>
            <w:r w:rsidRPr="006444C6">
              <w:rPr>
                <w:rFonts w:eastAsia="Calibri"/>
                <w:sz w:val="22"/>
                <w:szCs w:val="22"/>
                <w:lang w:eastAsia="en-US"/>
              </w:rPr>
              <w:t xml:space="preserve">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w:t>
            </w:r>
            <w:r w:rsidR="009F1118">
              <w:rPr>
                <w:rFonts w:eastAsia="Calibri"/>
                <w:sz w:val="22"/>
                <w:szCs w:val="22"/>
                <w:lang w:eastAsia="en-US"/>
              </w:rPr>
              <w:t xml:space="preserve">развитию речи, </w:t>
            </w:r>
            <w:proofErr w:type="spellStart"/>
            <w:r w:rsidR="009F1118">
              <w:rPr>
                <w:rFonts w:eastAsia="Calibri"/>
                <w:sz w:val="22"/>
                <w:szCs w:val="22"/>
                <w:lang w:eastAsia="en-US"/>
              </w:rPr>
              <w:t>коррекц</w:t>
            </w:r>
            <w:proofErr w:type="spellEnd"/>
            <w:r w:rsidR="009F1118">
              <w:rPr>
                <w:rFonts w:eastAsia="Calibri"/>
                <w:sz w:val="22"/>
                <w:szCs w:val="22"/>
                <w:lang w:eastAsia="en-US"/>
              </w:rPr>
              <w:t xml:space="preserve">. школа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2место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Павлов Иван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r w:rsidR="009F1118">
              <w:rPr>
                <w:rFonts w:eastAsia="Calibri"/>
                <w:sz w:val="22"/>
                <w:szCs w:val="22"/>
                <w:lang w:eastAsia="en-US"/>
              </w:rPr>
              <w:t xml:space="preserve">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1место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w:t>
            </w:r>
          </w:p>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2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Чурило</w:t>
            </w:r>
            <w:proofErr w:type="spellEnd"/>
            <w:r w:rsidRPr="006444C6">
              <w:rPr>
                <w:rFonts w:eastAsia="Calibri"/>
                <w:sz w:val="22"/>
                <w:szCs w:val="22"/>
                <w:lang w:eastAsia="en-US"/>
              </w:rPr>
              <w:t xml:space="preserve"> Вероника (2а)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w:t>
            </w:r>
          </w:p>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3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rPr>
                <w:rFonts w:eastAsia="Calibri"/>
                <w:sz w:val="22"/>
                <w:szCs w:val="22"/>
                <w:lang w:eastAsia="en-US"/>
              </w:rPr>
            </w:pPr>
            <w:proofErr w:type="spellStart"/>
            <w:r w:rsidRPr="006444C6">
              <w:rPr>
                <w:rFonts w:eastAsia="Calibri"/>
                <w:sz w:val="22"/>
                <w:szCs w:val="22"/>
                <w:lang w:eastAsia="en-US"/>
              </w:rPr>
              <w:t>Брызгалин</w:t>
            </w:r>
            <w:proofErr w:type="spellEnd"/>
            <w:r w:rsidRPr="006444C6">
              <w:rPr>
                <w:rFonts w:eastAsia="Calibri"/>
                <w:sz w:val="22"/>
                <w:szCs w:val="22"/>
                <w:lang w:eastAsia="en-US"/>
              </w:rPr>
              <w:t xml:space="preserve"> Александр (3б)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(3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Чуприна Ангелина (3а)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Конкурс  прикладного творчества городской выставки-конкурса «Зимняя сказка».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w:t>
            </w:r>
            <w:proofErr w:type="spellStart"/>
            <w:r w:rsidRPr="006444C6">
              <w:rPr>
                <w:rFonts w:eastAsia="Calibri"/>
                <w:sz w:val="22"/>
                <w:szCs w:val="22"/>
                <w:lang w:eastAsia="en-US"/>
              </w:rPr>
              <w:t>олимпида</w:t>
            </w:r>
            <w:proofErr w:type="spellEnd"/>
            <w:r w:rsidRPr="006444C6">
              <w:rPr>
                <w:rFonts w:eastAsia="Calibri"/>
                <w:sz w:val="22"/>
                <w:szCs w:val="22"/>
                <w:lang w:eastAsia="en-US"/>
              </w:rPr>
              <w:t xml:space="preserve">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Воронин Семён (3б)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Жук Вадим (3б)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Ложкин Данил (3б)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Житяйкина</w:t>
            </w:r>
            <w:proofErr w:type="spellEnd"/>
            <w:r w:rsidRPr="006444C6">
              <w:rPr>
                <w:rFonts w:eastAsia="Calibri"/>
                <w:sz w:val="22"/>
                <w:szCs w:val="22"/>
                <w:lang w:eastAsia="en-US"/>
              </w:rPr>
              <w:t xml:space="preserve"> Татьяна(3б)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Городской конкурс «Здоровье на крыльях пчелы».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участника</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Конкурс экологических листовок городской экологической акции «Мы в ответе за тех, кого приручили».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891"/>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rPr>
                <w:rFonts w:eastAsia="Calibri"/>
                <w:sz w:val="22"/>
                <w:szCs w:val="22"/>
                <w:lang w:eastAsia="en-US"/>
              </w:rPr>
            </w:pPr>
            <w:r w:rsidRPr="006444C6">
              <w:rPr>
                <w:rFonts w:eastAsia="Calibri"/>
                <w:sz w:val="22"/>
                <w:szCs w:val="22"/>
                <w:lang w:eastAsia="en-US"/>
              </w:rPr>
              <w:t>Малышев Алексей (3в)</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spacing w:after="20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w:t>
            </w:r>
            <w:r w:rsidR="009F1118">
              <w:rPr>
                <w:rFonts w:eastAsia="Calibri"/>
                <w:sz w:val="22"/>
                <w:szCs w:val="22"/>
                <w:lang w:eastAsia="en-US"/>
              </w:rPr>
              <w:t xml:space="preserve">развитию речи, </w:t>
            </w:r>
            <w:proofErr w:type="spellStart"/>
            <w:r w:rsidR="009F1118">
              <w:rPr>
                <w:rFonts w:eastAsia="Calibri"/>
                <w:sz w:val="22"/>
                <w:szCs w:val="22"/>
                <w:lang w:eastAsia="en-US"/>
              </w:rPr>
              <w:t>коррекц</w:t>
            </w:r>
            <w:proofErr w:type="spellEnd"/>
            <w:r w:rsidR="009F1118">
              <w:rPr>
                <w:rFonts w:eastAsia="Calibri"/>
                <w:sz w:val="22"/>
                <w:szCs w:val="22"/>
                <w:lang w:eastAsia="en-US"/>
              </w:rPr>
              <w:t xml:space="preserve">. школа </w:t>
            </w:r>
            <w:r w:rsidRPr="006444C6">
              <w:rPr>
                <w:rFonts w:eastAsia="Calibri"/>
                <w:sz w:val="22"/>
                <w:szCs w:val="22"/>
                <w:lang w:eastAsia="en-US"/>
              </w:rPr>
              <w:t>(2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Малышев Дмитрий (3в)</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(2класс).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Дунаева Мария(3а)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Королёв Виталий (3а)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Лекарев Владимир (3а)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Ижболдин Семён (3а)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Шкурин</w:t>
            </w:r>
            <w:proofErr w:type="spellEnd"/>
            <w:r w:rsidRPr="006444C6">
              <w:rPr>
                <w:rFonts w:eastAsia="Calibri"/>
                <w:sz w:val="22"/>
                <w:szCs w:val="22"/>
                <w:lang w:eastAsia="en-US"/>
              </w:rPr>
              <w:t xml:space="preserve"> Никита (3а)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«Зима -2017» </w:t>
            </w:r>
            <w:r w:rsidRPr="006444C6">
              <w:rPr>
                <w:rFonts w:eastAsia="Calibri"/>
                <w:sz w:val="22"/>
                <w:szCs w:val="22"/>
                <w:lang w:eastAsia="en-US"/>
              </w:rPr>
              <w:lastRenderedPageBreak/>
              <w:t>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lastRenderedPageBreak/>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lastRenderedPageBreak/>
              <w:t xml:space="preserve">Диплом 1 </w:t>
            </w:r>
            <w:r w:rsidRPr="006444C6">
              <w:rPr>
                <w:rFonts w:eastAsia="Calibri"/>
                <w:sz w:val="22"/>
                <w:szCs w:val="22"/>
                <w:lang w:eastAsia="en-US"/>
              </w:rPr>
              <w:lastRenderedPageBreak/>
              <w:t>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Поплаухин</w:t>
            </w:r>
            <w:proofErr w:type="spellEnd"/>
            <w:r w:rsidRPr="006444C6">
              <w:rPr>
                <w:rFonts w:eastAsia="Calibri"/>
                <w:sz w:val="22"/>
                <w:szCs w:val="22"/>
                <w:lang w:eastAsia="en-US"/>
              </w:rPr>
              <w:t xml:space="preserve"> Артём (3а)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(3класс)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Абрамов Роман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Атрашкевич Иван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ind w:right="-114"/>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Гафурова Арина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Островлянчик</w:t>
            </w:r>
            <w:proofErr w:type="spellEnd"/>
            <w:r w:rsidRPr="006444C6">
              <w:rPr>
                <w:rFonts w:eastAsia="Calibri"/>
                <w:sz w:val="22"/>
                <w:szCs w:val="22"/>
                <w:lang w:eastAsia="en-US"/>
              </w:rPr>
              <w:t xml:space="preserve"> Алёна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Конкурс экологических миниатюр «Какое счастье, что у меня есть ты» городской экологической акции «Мы в ответе за тех, кого приручили!».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Городской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Сорокина Екатерина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w:t>
            </w:r>
            <w:r w:rsidRPr="006444C6">
              <w:rPr>
                <w:rFonts w:eastAsia="Calibri"/>
                <w:sz w:val="22"/>
                <w:szCs w:val="22"/>
                <w:lang w:eastAsia="en-US"/>
              </w:rPr>
              <w:lastRenderedPageBreak/>
              <w:t xml:space="preserve">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lastRenderedPageBreak/>
              <w:t>Федеральный</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lastRenderedPageBreak/>
              <w:t xml:space="preserve">Диплом 1 </w:t>
            </w:r>
            <w:r w:rsidRPr="006444C6">
              <w:rPr>
                <w:rFonts w:eastAsia="Calibri"/>
                <w:sz w:val="22"/>
                <w:szCs w:val="22"/>
                <w:lang w:eastAsia="en-US"/>
              </w:rPr>
              <w:lastRenderedPageBreak/>
              <w:t>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739"/>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Хитров Константин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Махнёв</w:t>
            </w:r>
            <w:proofErr w:type="spellEnd"/>
            <w:r w:rsidRPr="006444C6">
              <w:rPr>
                <w:rFonts w:eastAsia="Calibri"/>
                <w:sz w:val="22"/>
                <w:szCs w:val="22"/>
                <w:lang w:eastAsia="en-US"/>
              </w:rPr>
              <w:t xml:space="preserve"> Юрий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Городской  конкурс </w:t>
            </w:r>
            <w:proofErr w:type="spellStart"/>
            <w:r w:rsidRPr="006444C6">
              <w:rPr>
                <w:rFonts w:eastAsia="Calibri"/>
                <w:sz w:val="22"/>
                <w:szCs w:val="22"/>
                <w:lang w:eastAsia="en-US"/>
              </w:rPr>
              <w:t>агидригад</w:t>
            </w:r>
            <w:proofErr w:type="spellEnd"/>
            <w:r w:rsidRPr="006444C6">
              <w:rPr>
                <w:rFonts w:eastAsia="Calibri"/>
                <w:sz w:val="22"/>
                <w:szCs w:val="22"/>
                <w:lang w:eastAsia="en-US"/>
              </w:rPr>
              <w:t xml:space="preserve"> по профилактике детского дорожно-транспортного травматизма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Городской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Грамота</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Акрамова</w:t>
            </w:r>
            <w:proofErr w:type="spellEnd"/>
            <w:r w:rsidRPr="006444C6">
              <w:rPr>
                <w:rFonts w:eastAsia="Calibri"/>
                <w:sz w:val="22"/>
                <w:szCs w:val="22"/>
                <w:lang w:eastAsia="en-US"/>
              </w:rPr>
              <w:t xml:space="preserve"> Ирина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Киселёв Павел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математике (4 класс),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Федеральный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Муниципальный конкурс  чтецов «Край любимый! Родная земля!»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Муниципальный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финалиста</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 3 Международный конкурс «</w:t>
            </w:r>
            <w:proofErr w:type="spellStart"/>
            <w:r w:rsidRPr="006444C6">
              <w:rPr>
                <w:rFonts w:eastAsia="Calibri"/>
                <w:sz w:val="22"/>
                <w:szCs w:val="22"/>
                <w:lang w:eastAsia="en-US"/>
              </w:rPr>
              <w:t>Миридианы</w:t>
            </w:r>
            <w:proofErr w:type="spellEnd"/>
            <w:r w:rsidRPr="006444C6">
              <w:rPr>
                <w:rFonts w:eastAsia="Calibri"/>
                <w:sz w:val="22"/>
                <w:szCs w:val="22"/>
                <w:lang w:eastAsia="en-US"/>
              </w:rPr>
              <w:t xml:space="preserve">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«По страницам Великой Отечественной войны: битва за Ленинград» (4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2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3 Международный конкурс «</w:t>
            </w:r>
            <w:proofErr w:type="spellStart"/>
            <w:r w:rsidRPr="006444C6">
              <w:rPr>
                <w:rFonts w:eastAsia="Calibri"/>
                <w:sz w:val="22"/>
                <w:szCs w:val="22"/>
                <w:lang w:eastAsia="en-US"/>
              </w:rPr>
              <w:t>Миридианы</w:t>
            </w:r>
            <w:proofErr w:type="spellEnd"/>
            <w:r w:rsidRPr="006444C6">
              <w:rPr>
                <w:rFonts w:eastAsia="Calibri"/>
                <w:sz w:val="22"/>
                <w:szCs w:val="22"/>
                <w:lang w:eastAsia="en-US"/>
              </w:rPr>
              <w:t xml:space="preserve">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по окружающему миру «В гостях у осени» (4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3 Международный конкурс «</w:t>
            </w:r>
            <w:proofErr w:type="spellStart"/>
            <w:r w:rsidRPr="006444C6">
              <w:rPr>
                <w:rFonts w:eastAsia="Calibri"/>
                <w:sz w:val="22"/>
                <w:szCs w:val="22"/>
                <w:lang w:eastAsia="en-US"/>
              </w:rPr>
              <w:t>Миридианы</w:t>
            </w:r>
            <w:proofErr w:type="spellEnd"/>
            <w:r w:rsidRPr="006444C6">
              <w:rPr>
                <w:rFonts w:eastAsia="Calibri"/>
                <w:sz w:val="22"/>
                <w:szCs w:val="22"/>
                <w:lang w:eastAsia="en-US"/>
              </w:rPr>
              <w:t xml:space="preserve">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по математике «В стране удивительных чисел» (4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735"/>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Конкурс прикладного творчества городской выставки-конкурса «Зимняя сказка», номинация «Новогодний карнавал»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Грамота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xml:space="preserve">. </w:t>
            </w:r>
            <w:r w:rsidRPr="006444C6">
              <w:rPr>
                <w:rFonts w:eastAsia="Calibri"/>
                <w:sz w:val="22"/>
                <w:szCs w:val="22"/>
                <w:lang w:eastAsia="en-US"/>
              </w:rPr>
              <w:lastRenderedPageBreak/>
              <w:t>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lastRenderedPageBreak/>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3 Международный конкурс «Мириады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русскому языку «Аз, Буки, Веди…» </w:t>
            </w:r>
          </w:p>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p w:rsidR="006444C6" w:rsidRPr="006444C6" w:rsidRDefault="006444C6" w:rsidP="006444C6">
            <w:pPr>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3 Международный конкурс «Мириады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по технологии «В мастерской Золотой Осени» (4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3 Международный конкурс «Мириады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по физической культуре Олимпийский огонь 2016» (4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p w:rsidR="006444C6" w:rsidRPr="006444C6" w:rsidRDefault="006444C6" w:rsidP="006444C6">
            <w:pPr>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3 Международный конкурс «Мириады открытий»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по изобразительному искусству</w:t>
            </w:r>
            <w:r w:rsidR="009F1118">
              <w:rPr>
                <w:rFonts w:eastAsia="Calibri"/>
                <w:sz w:val="22"/>
                <w:szCs w:val="22"/>
                <w:lang w:eastAsia="en-US"/>
              </w:rPr>
              <w:t xml:space="preserve"> «В волшебной школе Карандаша» </w:t>
            </w:r>
            <w:r w:rsidRPr="006444C6">
              <w:rPr>
                <w:rFonts w:eastAsia="Calibri"/>
                <w:sz w:val="22"/>
                <w:szCs w:val="22"/>
                <w:lang w:eastAsia="en-US"/>
              </w:rPr>
              <w:t>(4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Сертификат</w:t>
            </w:r>
          </w:p>
          <w:p w:rsidR="006444C6" w:rsidRPr="006444C6" w:rsidRDefault="006444C6" w:rsidP="006444C6">
            <w:pPr>
              <w:jc w:val="center"/>
              <w:rPr>
                <w:rFonts w:eastAsia="Calibri"/>
                <w:sz w:val="22"/>
                <w:szCs w:val="22"/>
                <w:lang w:eastAsia="en-US"/>
              </w:rPr>
            </w:pPr>
          </w:p>
        </w:tc>
      </w:tr>
      <w:tr w:rsidR="006444C6" w:rsidRPr="006444C6" w:rsidTr="006444C6">
        <w:trPr>
          <w:trHeight w:val="770"/>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Махнёв</w:t>
            </w:r>
            <w:proofErr w:type="spellEnd"/>
            <w:r w:rsidRPr="006444C6">
              <w:rPr>
                <w:rFonts w:eastAsia="Calibri"/>
                <w:sz w:val="22"/>
                <w:szCs w:val="22"/>
                <w:lang w:eastAsia="en-US"/>
              </w:rPr>
              <w:t xml:space="preserve"> Дмитрий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Пермин</w:t>
            </w:r>
            <w:proofErr w:type="spellEnd"/>
            <w:r w:rsidRPr="006444C6">
              <w:rPr>
                <w:rFonts w:eastAsia="Calibri"/>
                <w:sz w:val="22"/>
                <w:szCs w:val="22"/>
                <w:lang w:eastAsia="en-US"/>
              </w:rPr>
              <w:t xml:space="preserve"> Сергей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 xml:space="preserve">Международная олимпиада по чтению и развитию речи,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Федеральный</w:t>
            </w:r>
          </w:p>
          <w:p w:rsidR="006444C6" w:rsidRPr="006444C6" w:rsidRDefault="006444C6" w:rsidP="006444C6">
            <w:pPr>
              <w:autoSpaceDE w:val="0"/>
              <w:autoSpaceDN w:val="0"/>
              <w:adjustRightInd w:val="0"/>
              <w:jc w:val="center"/>
              <w:rPr>
                <w:rFonts w:eastAsia="Calibri"/>
                <w:sz w:val="22"/>
                <w:szCs w:val="22"/>
                <w:lang w:eastAsia="en-US"/>
              </w:rPr>
            </w:pP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Диплом 1 мест</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Инютина Анастасия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Конкурс прикладного творчества городской выставки-конкурса «Зимняя сказка», номинация «Новогодний карнавал».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Грамота за 3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3 место</w:t>
            </w:r>
          </w:p>
          <w:p w:rsidR="006444C6" w:rsidRPr="006444C6" w:rsidRDefault="006444C6" w:rsidP="006444C6">
            <w:pPr>
              <w:autoSpaceDE w:val="0"/>
              <w:autoSpaceDN w:val="0"/>
              <w:adjustRightInd w:val="0"/>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Капская Наталья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Городской конкурс «Здоровье на крыльях пчелы»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Ащеулов</w:t>
            </w:r>
            <w:proofErr w:type="spellEnd"/>
            <w:r w:rsidRPr="006444C6">
              <w:rPr>
                <w:rFonts w:eastAsia="Calibri"/>
                <w:sz w:val="22"/>
                <w:szCs w:val="22"/>
                <w:lang w:eastAsia="en-US"/>
              </w:rPr>
              <w:t xml:space="preserve"> Константин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Борисов Данил (4а)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xml:space="preserve">. </w:t>
            </w:r>
            <w:r w:rsidRPr="006444C6">
              <w:rPr>
                <w:rFonts w:eastAsia="Calibri"/>
                <w:sz w:val="22"/>
                <w:szCs w:val="22"/>
                <w:lang w:eastAsia="en-US"/>
              </w:rPr>
              <w:lastRenderedPageBreak/>
              <w:t>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lastRenderedPageBreak/>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proofErr w:type="spellStart"/>
            <w:r w:rsidRPr="006444C6">
              <w:rPr>
                <w:rFonts w:eastAsia="Calibri"/>
                <w:sz w:val="22"/>
                <w:szCs w:val="22"/>
                <w:lang w:eastAsia="en-US"/>
              </w:rPr>
              <w:t>Мурзяков</w:t>
            </w:r>
            <w:proofErr w:type="spellEnd"/>
            <w:r w:rsidRPr="006444C6">
              <w:rPr>
                <w:rFonts w:eastAsia="Calibri"/>
                <w:sz w:val="22"/>
                <w:szCs w:val="22"/>
                <w:lang w:eastAsia="en-US"/>
              </w:rPr>
              <w:t xml:space="preserve"> Артём(4а)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математике,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Международный</w:t>
            </w:r>
          </w:p>
          <w:p w:rsidR="006444C6" w:rsidRPr="006444C6" w:rsidRDefault="006444C6" w:rsidP="006444C6">
            <w:pPr>
              <w:autoSpaceDE w:val="0"/>
              <w:autoSpaceDN w:val="0"/>
              <w:adjustRightInd w:val="0"/>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p w:rsidR="006444C6" w:rsidRPr="006444C6" w:rsidRDefault="006444C6" w:rsidP="006444C6">
            <w:pPr>
              <w:autoSpaceDE w:val="0"/>
              <w:autoSpaceDN w:val="0"/>
              <w:adjustRightInd w:val="0"/>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rPr>
                <w:rFonts w:eastAsia="Calibri"/>
                <w:sz w:val="22"/>
                <w:szCs w:val="22"/>
                <w:lang w:eastAsia="en-US"/>
              </w:rPr>
            </w:pPr>
            <w:r w:rsidRPr="006444C6">
              <w:rPr>
                <w:rFonts w:eastAsia="Calibri"/>
                <w:sz w:val="22"/>
                <w:szCs w:val="22"/>
                <w:lang w:eastAsia="en-US"/>
              </w:rPr>
              <w:t>Международная олимпиада  «Зима -2017»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 xml:space="preserve">» по чтению, </w:t>
            </w:r>
            <w:proofErr w:type="spellStart"/>
            <w:r w:rsidRPr="006444C6">
              <w:rPr>
                <w:rFonts w:eastAsia="Calibri"/>
                <w:sz w:val="22"/>
                <w:szCs w:val="22"/>
                <w:lang w:eastAsia="en-US"/>
              </w:rPr>
              <w:t>коррекц</w:t>
            </w:r>
            <w:proofErr w:type="spellEnd"/>
            <w:r w:rsidRPr="006444C6">
              <w:rPr>
                <w:rFonts w:eastAsia="Calibri"/>
                <w:sz w:val="22"/>
                <w:szCs w:val="22"/>
                <w:lang w:eastAsia="en-US"/>
              </w:rPr>
              <w:t>. школа  (4класс).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autoSpaceDE w:val="0"/>
              <w:autoSpaceDN w:val="0"/>
              <w:adjustRightInd w:val="0"/>
              <w:jc w:val="center"/>
              <w:rPr>
                <w:rFonts w:eastAsia="Calibri"/>
                <w:sz w:val="22"/>
                <w:szCs w:val="22"/>
                <w:lang w:eastAsia="en-US"/>
              </w:rPr>
            </w:pPr>
            <w:r w:rsidRPr="006444C6">
              <w:rPr>
                <w:rFonts w:eastAsia="Calibri"/>
                <w:sz w:val="22"/>
                <w:szCs w:val="22"/>
                <w:lang w:eastAsia="en-US"/>
              </w:rPr>
              <w:t>Диплом 1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autoSpaceDE w:val="0"/>
              <w:autoSpaceDN w:val="0"/>
              <w:adjustRightInd w:val="0"/>
              <w:spacing w:after="200" w:line="276" w:lineRule="auto"/>
              <w:ind w:firstLine="0"/>
              <w:contextualSpacing/>
              <w:jc w:val="center"/>
              <w:rPr>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Аббасов</w:t>
            </w:r>
            <w:proofErr w:type="spellEnd"/>
            <w:r w:rsidRPr="006444C6">
              <w:rPr>
                <w:rFonts w:eastAsia="Calibri"/>
                <w:sz w:val="22"/>
                <w:szCs w:val="22"/>
                <w:lang w:eastAsia="en-US"/>
              </w:rPr>
              <w:t xml:space="preserve"> Вадим </w:t>
            </w:r>
          </w:p>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 (5а)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Пионербол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место</w:t>
            </w:r>
          </w:p>
        </w:tc>
      </w:tr>
      <w:tr w:rsidR="006444C6" w:rsidRPr="006444C6" w:rsidTr="006444C6">
        <w:trPr>
          <w:trHeight w:val="264"/>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Айкин Сергей </w:t>
            </w:r>
          </w:p>
          <w:p w:rsidR="006444C6" w:rsidRPr="006444C6" w:rsidRDefault="006444C6" w:rsidP="006444C6">
            <w:pPr>
              <w:rPr>
                <w:rFonts w:eastAsia="Calibri"/>
                <w:sz w:val="22"/>
                <w:szCs w:val="22"/>
                <w:lang w:eastAsia="en-US"/>
              </w:rPr>
            </w:pPr>
            <w:r w:rsidRPr="006444C6">
              <w:rPr>
                <w:rFonts w:eastAsia="Calibri"/>
                <w:sz w:val="22"/>
                <w:szCs w:val="22"/>
                <w:lang w:eastAsia="en-US"/>
              </w:rPr>
              <w:t>(5а)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Веселые старты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578"/>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Батаев</w:t>
            </w:r>
            <w:proofErr w:type="spellEnd"/>
            <w:r w:rsidRPr="006444C6">
              <w:rPr>
                <w:rFonts w:eastAsia="Calibri"/>
                <w:sz w:val="22"/>
                <w:szCs w:val="22"/>
                <w:lang w:eastAsia="en-US"/>
              </w:rPr>
              <w:t xml:space="preserve"> Сергей (5а)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Веселые старты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Удольский</w:t>
            </w:r>
            <w:proofErr w:type="spellEnd"/>
            <w:r w:rsidRPr="006444C6">
              <w:rPr>
                <w:rFonts w:eastAsia="Calibri"/>
                <w:sz w:val="22"/>
                <w:szCs w:val="22"/>
                <w:lang w:eastAsia="en-US"/>
              </w:rPr>
              <w:t xml:space="preserve"> Максим (6а)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Федорахин</w:t>
            </w:r>
            <w:proofErr w:type="spellEnd"/>
            <w:r w:rsidRPr="006444C6">
              <w:rPr>
                <w:rFonts w:eastAsia="Calibri"/>
                <w:sz w:val="22"/>
                <w:szCs w:val="22"/>
                <w:lang w:eastAsia="en-US"/>
              </w:rPr>
              <w:t xml:space="preserve"> Никита (6а)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Акрамов</w:t>
            </w:r>
            <w:proofErr w:type="spellEnd"/>
            <w:r w:rsidRPr="006444C6">
              <w:rPr>
                <w:rFonts w:eastAsia="Calibri"/>
                <w:sz w:val="22"/>
                <w:szCs w:val="22"/>
                <w:lang w:eastAsia="en-US"/>
              </w:rPr>
              <w:t xml:space="preserve"> Николай (6а)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Минаев Иван</w:t>
            </w:r>
          </w:p>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 (6а)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Веселые старты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Лоцманов </w:t>
            </w:r>
            <w:proofErr w:type="spellStart"/>
            <w:r w:rsidRPr="006444C6">
              <w:rPr>
                <w:rFonts w:eastAsia="Calibri"/>
                <w:sz w:val="22"/>
                <w:szCs w:val="22"/>
                <w:lang w:eastAsia="en-US"/>
              </w:rPr>
              <w:t>Батир</w:t>
            </w:r>
            <w:proofErr w:type="spellEnd"/>
            <w:r w:rsidRPr="006444C6">
              <w:rPr>
                <w:rFonts w:eastAsia="Calibri"/>
                <w:sz w:val="22"/>
                <w:szCs w:val="22"/>
                <w:lang w:eastAsia="en-US"/>
              </w:rPr>
              <w:t xml:space="preserve"> (6б)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 </w:t>
            </w:r>
            <w:proofErr w:type="spellStart"/>
            <w:r w:rsidRPr="006444C6">
              <w:rPr>
                <w:rFonts w:eastAsia="Calibri"/>
                <w:sz w:val="22"/>
                <w:szCs w:val="22"/>
                <w:lang w:eastAsia="en-US"/>
              </w:rPr>
              <w:t>Пермин</w:t>
            </w:r>
            <w:proofErr w:type="spellEnd"/>
            <w:r w:rsidRPr="006444C6">
              <w:rPr>
                <w:rFonts w:eastAsia="Calibri"/>
                <w:sz w:val="22"/>
                <w:szCs w:val="22"/>
                <w:lang w:eastAsia="en-US"/>
              </w:rPr>
              <w:t xml:space="preserve"> Дмитрий (6б)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 </w:t>
            </w:r>
            <w:proofErr w:type="spellStart"/>
            <w:r w:rsidRPr="006444C6">
              <w:rPr>
                <w:rFonts w:eastAsia="Calibri"/>
                <w:sz w:val="22"/>
                <w:szCs w:val="22"/>
                <w:lang w:eastAsia="en-US"/>
              </w:rPr>
              <w:t>Пестерев</w:t>
            </w:r>
            <w:proofErr w:type="spellEnd"/>
            <w:r w:rsidRPr="006444C6">
              <w:rPr>
                <w:rFonts w:eastAsia="Calibri"/>
                <w:sz w:val="22"/>
                <w:szCs w:val="22"/>
                <w:lang w:eastAsia="en-US"/>
              </w:rPr>
              <w:t xml:space="preserve"> Вадим (6б)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Веселые старты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Гудочкина</w:t>
            </w:r>
            <w:proofErr w:type="spellEnd"/>
            <w:r w:rsidRPr="006444C6">
              <w:rPr>
                <w:rFonts w:eastAsia="Calibri"/>
                <w:sz w:val="22"/>
                <w:szCs w:val="22"/>
                <w:lang w:eastAsia="en-US"/>
              </w:rPr>
              <w:t xml:space="preserve"> Татьяна</w:t>
            </w:r>
            <w:r w:rsidRPr="006444C6">
              <w:rPr>
                <w:rFonts w:eastAsia="Calibri"/>
                <w:sz w:val="22"/>
                <w:szCs w:val="22"/>
                <w:lang w:val="en-US" w:eastAsia="en-US"/>
              </w:rPr>
              <w:t xml:space="preserve"> </w:t>
            </w:r>
            <w:r w:rsidRPr="006444C6">
              <w:rPr>
                <w:rFonts w:eastAsia="Calibri"/>
                <w:sz w:val="22"/>
                <w:szCs w:val="22"/>
                <w:lang w:eastAsia="en-US"/>
              </w:rPr>
              <w:t xml:space="preserve"> (6и)</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Городской конкурс «Здоровье на крыльях пчелы»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Балакун</w:t>
            </w:r>
            <w:proofErr w:type="spellEnd"/>
            <w:r w:rsidRPr="006444C6">
              <w:rPr>
                <w:rFonts w:eastAsia="Calibri"/>
                <w:sz w:val="22"/>
                <w:szCs w:val="22"/>
                <w:lang w:eastAsia="en-US"/>
              </w:rPr>
              <w:t xml:space="preserve"> Виктория  (6и)</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Городской конкурс «Здоровье на крыльях пчелы»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Олтушевский</w:t>
            </w:r>
            <w:proofErr w:type="spellEnd"/>
            <w:r w:rsidRPr="006444C6">
              <w:rPr>
                <w:rFonts w:eastAsia="Calibri"/>
                <w:sz w:val="22"/>
                <w:szCs w:val="22"/>
                <w:lang w:eastAsia="en-US"/>
              </w:rPr>
              <w:t xml:space="preserve"> Эльдар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Флорбол</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Баскетбол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Пионербол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Н/теннис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val="en-US"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Старухин Николай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Флорбол</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val="en-US"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Стативко</w:t>
            </w:r>
            <w:proofErr w:type="spellEnd"/>
            <w:r w:rsidRPr="006444C6">
              <w:rPr>
                <w:rFonts w:eastAsia="Calibri"/>
                <w:sz w:val="22"/>
                <w:szCs w:val="22"/>
                <w:lang w:eastAsia="en-US"/>
              </w:rPr>
              <w:t xml:space="preserve"> Никита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Пионербол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Юрченко Данил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Н/теннис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val="en-US"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Львов Никита </w:t>
            </w:r>
          </w:p>
          <w:p w:rsidR="006444C6" w:rsidRPr="006444C6" w:rsidRDefault="006444C6" w:rsidP="006444C6">
            <w:pPr>
              <w:rPr>
                <w:rFonts w:eastAsia="Calibri"/>
                <w:sz w:val="22"/>
                <w:szCs w:val="22"/>
                <w:lang w:eastAsia="en-US"/>
              </w:rPr>
            </w:pPr>
            <w:r w:rsidRPr="006444C6">
              <w:rPr>
                <w:rFonts w:eastAsia="Calibri"/>
                <w:sz w:val="22"/>
                <w:szCs w:val="22"/>
                <w:lang w:eastAsia="en-US"/>
              </w:rPr>
              <w:t>(7а)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Баскетбол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val="en-US"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Прохоров Алексей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Баскетбол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Костенков</w:t>
            </w:r>
            <w:proofErr w:type="spellEnd"/>
            <w:r w:rsidRPr="006444C6">
              <w:rPr>
                <w:rFonts w:eastAsia="Calibri"/>
                <w:sz w:val="22"/>
                <w:szCs w:val="22"/>
                <w:lang w:eastAsia="en-US"/>
              </w:rPr>
              <w:t xml:space="preserve"> Артем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Дмитриу</w:t>
            </w:r>
            <w:proofErr w:type="spellEnd"/>
            <w:r w:rsidRPr="006444C6">
              <w:rPr>
                <w:rFonts w:eastAsia="Calibri"/>
                <w:sz w:val="22"/>
                <w:szCs w:val="22"/>
                <w:lang w:eastAsia="en-US"/>
              </w:rPr>
              <w:t xml:space="preserve"> Елена (7а)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Баскетбол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Рябов Александр (8а)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 xml:space="preserve">Федоров </w:t>
            </w:r>
            <w:r w:rsidRPr="006444C6">
              <w:rPr>
                <w:rFonts w:eastAsia="Calibri"/>
                <w:sz w:val="22"/>
                <w:szCs w:val="22"/>
                <w:lang w:eastAsia="en-US"/>
              </w:rPr>
              <w:lastRenderedPageBreak/>
              <w:t>Александр (8а)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lastRenderedPageBreak/>
              <w:t>Олимпиада по русскому языку «Весна-</w:t>
            </w:r>
            <w:r w:rsidRPr="006444C6">
              <w:rPr>
                <w:rFonts w:eastAsia="Calibri"/>
                <w:sz w:val="22"/>
                <w:szCs w:val="22"/>
                <w:lang w:eastAsia="en-US"/>
              </w:rPr>
              <w:lastRenderedPageBreak/>
              <w:t>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lastRenderedPageBreak/>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rPr>
                <w:rFonts w:eastAsia="Calibri"/>
                <w:sz w:val="22"/>
                <w:szCs w:val="22"/>
                <w:lang w:eastAsia="en-US"/>
              </w:rPr>
            </w:pPr>
            <w:r w:rsidRPr="006444C6">
              <w:rPr>
                <w:rFonts w:eastAsia="Calibri"/>
                <w:sz w:val="22"/>
                <w:szCs w:val="22"/>
                <w:lang w:eastAsia="en-US"/>
              </w:rPr>
              <w:t>Соловьев Алексей (8а)</w:t>
            </w:r>
          </w:p>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Флорбол</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val="en-US"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Футбол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I место</w:t>
            </w:r>
          </w:p>
        </w:tc>
      </w:tr>
      <w:tr w:rsidR="006444C6" w:rsidRPr="006444C6" w:rsidTr="006444C6">
        <w:trPr>
          <w:trHeight w:val="825"/>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Добрыгин</w:t>
            </w:r>
            <w:proofErr w:type="spellEnd"/>
            <w:r w:rsidRPr="006444C6">
              <w:rPr>
                <w:rFonts w:eastAsia="Calibri"/>
                <w:sz w:val="22"/>
                <w:szCs w:val="22"/>
                <w:lang w:eastAsia="en-US"/>
              </w:rPr>
              <w:t xml:space="preserve"> Александр  (8б)</w:t>
            </w:r>
          </w:p>
        </w:tc>
        <w:tc>
          <w:tcPr>
            <w:tcW w:w="4349"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jc w:val="center"/>
              <w:rPr>
                <w:rFonts w:eastAsia="Calibri"/>
                <w:sz w:val="22"/>
                <w:szCs w:val="22"/>
                <w:lang w:eastAsia="en-US"/>
              </w:rPr>
            </w:pP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auto"/>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p w:rsidR="006444C6" w:rsidRPr="006444C6" w:rsidRDefault="006444C6" w:rsidP="006444C6">
            <w:pPr>
              <w:jc w:val="center"/>
              <w:rPr>
                <w:rFonts w:eastAsia="Calibri"/>
                <w:sz w:val="22"/>
                <w:szCs w:val="22"/>
                <w:lang w:eastAsia="en-US"/>
              </w:rPr>
            </w:pPr>
          </w:p>
          <w:p w:rsidR="006444C6" w:rsidRPr="006444C6" w:rsidRDefault="006444C6" w:rsidP="006444C6">
            <w:pPr>
              <w:jc w:val="center"/>
              <w:rPr>
                <w:rFonts w:eastAsia="Calibri"/>
                <w:sz w:val="22"/>
                <w:szCs w:val="22"/>
                <w:lang w:eastAsia="en-US"/>
              </w:rPr>
            </w:pPr>
          </w:p>
        </w:tc>
      </w:tr>
      <w:tr w:rsidR="006444C6" w:rsidRPr="006444C6" w:rsidTr="006444C6">
        <w:trPr>
          <w:trHeight w:val="540"/>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Международный</w:t>
            </w:r>
          </w:p>
        </w:tc>
        <w:tc>
          <w:tcPr>
            <w:tcW w:w="1594"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val="en-US" w:eastAsia="en-US"/>
              </w:rPr>
            </w:pPr>
            <w:r w:rsidRPr="006444C6">
              <w:rPr>
                <w:rFonts w:eastAsia="Calibri"/>
                <w:sz w:val="22"/>
                <w:szCs w:val="22"/>
                <w:lang w:val="en-US" w:eastAsia="en-US"/>
              </w:rPr>
              <w:t>III</w:t>
            </w:r>
            <w:r w:rsidRPr="006444C6">
              <w:rPr>
                <w:rFonts w:eastAsia="Calibri"/>
                <w:sz w:val="22"/>
                <w:szCs w:val="22"/>
                <w:lang w:eastAsia="en-US"/>
              </w:rPr>
              <w:t>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Жилин Александр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p w:rsidR="006444C6" w:rsidRPr="006444C6" w:rsidRDefault="006444C6" w:rsidP="006444C6">
            <w:pPr>
              <w:jc w:val="center"/>
              <w:rPr>
                <w:rFonts w:eastAsia="Calibri"/>
                <w:sz w:val="22"/>
                <w:szCs w:val="22"/>
                <w:lang w:eastAsia="en-US"/>
              </w:rPr>
            </w:pPr>
          </w:p>
          <w:p w:rsidR="006444C6" w:rsidRPr="006444C6" w:rsidRDefault="006444C6" w:rsidP="006444C6">
            <w:pP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Пионербол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p w:rsidR="006444C6" w:rsidRPr="006444C6" w:rsidRDefault="006444C6" w:rsidP="009F1118">
            <w:pPr>
              <w:ind w:left="720"/>
              <w:contextualSpacing/>
              <w:jc w:val="center"/>
              <w:rPr>
                <w:rFonts w:eastAsia="Calibri"/>
                <w:sz w:val="22"/>
                <w:szCs w:val="22"/>
                <w:lang w:eastAsia="zh-CN"/>
              </w:rPr>
            </w:pPr>
          </w:p>
          <w:p w:rsidR="006444C6" w:rsidRPr="006444C6" w:rsidRDefault="006444C6" w:rsidP="009F1118">
            <w:pPr>
              <w:jc w:val="center"/>
              <w:rPr>
                <w:rFonts w:eastAsia="Calibri"/>
                <w:sz w:val="22"/>
                <w:szCs w:val="22"/>
                <w:lang w:eastAsia="en-US"/>
              </w:rPr>
            </w:pPr>
          </w:p>
          <w:p w:rsidR="006444C6" w:rsidRPr="006444C6" w:rsidRDefault="006444C6" w:rsidP="009F1118">
            <w:pPr>
              <w:jc w:val="center"/>
              <w:rPr>
                <w:rFonts w:eastAsia="Calibri"/>
                <w:sz w:val="22"/>
                <w:szCs w:val="22"/>
                <w:lang w:eastAsia="en-US"/>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Казыро</w:t>
            </w:r>
            <w:proofErr w:type="spellEnd"/>
            <w:r w:rsidRPr="006444C6">
              <w:rPr>
                <w:rFonts w:eastAsia="Calibri"/>
                <w:sz w:val="22"/>
                <w:szCs w:val="22"/>
                <w:lang w:eastAsia="en-US"/>
              </w:rPr>
              <w:t xml:space="preserve"> Дмитрий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p w:rsidR="006444C6" w:rsidRPr="006444C6" w:rsidRDefault="006444C6" w:rsidP="006444C6">
            <w:pPr>
              <w:jc w:val="center"/>
              <w:rPr>
                <w:rFonts w:eastAsia="Calibri"/>
                <w:sz w:val="22"/>
                <w:szCs w:val="22"/>
                <w:lang w:eastAsia="en-US"/>
              </w:rPr>
            </w:pPr>
          </w:p>
          <w:p w:rsidR="006444C6" w:rsidRPr="006444C6" w:rsidRDefault="006444C6" w:rsidP="006444C6">
            <w:pP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en-US"/>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Мишин Степан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w:t>
            </w:r>
          </w:p>
          <w:p w:rsidR="006444C6" w:rsidRPr="006444C6" w:rsidRDefault="006444C6" w:rsidP="006444C6">
            <w:pPr>
              <w:rPr>
                <w:rFonts w:eastAsia="Calibri"/>
                <w:sz w:val="22"/>
                <w:szCs w:val="22"/>
                <w:lang w:eastAsia="en-US"/>
              </w:rPr>
            </w:pPr>
            <w:r w:rsidRPr="006444C6">
              <w:rPr>
                <w:rFonts w:eastAsia="Calibri"/>
                <w:sz w:val="22"/>
                <w:szCs w:val="22"/>
                <w:lang w:eastAsia="en-US"/>
              </w:rPr>
              <w:t>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p w:rsidR="006444C6" w:rsidRPr="006444C6" w:rsidRDefault="006444C6" w:rsidP="006444C6">
            <w:pPr>
              <w:rPr>
                <w:rFonts w:eastAsia="Calibri"/>
                <w:sz w:val="22"/>
                <w:szCs w:val="22"/>
                <w:lang w:eastAsia="en-US"/>
              </w:rPr>
            </w:pPr>
          </w:p>
          <w:p w:rsidR="006444C6" w:rsidRPr="006444C6" w:rsidRDefault="006444C6" w:rsidP="006444C6">
            <w:pPr>
              <w:jc w:val="cente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Рысев Владимир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w:t>
            </w:r>
          </w:p>
          <w:p w:rsidR="006444C6" w:rsidRPr="006444C6" w:rsidRDefault="006444C6" w:rsidP="006444C6">
            <w:pPr>
              <w:rPr>
                <w:rFonts w:eastAsia="Calibri"/>
                <w:sz w:val="22"/>
                <w:szCs w:val="22"/>
                <w:lang w:eastAsia="en-US"/>
              </w:rPr>
            </w:pPr>
            <w:r w:rsidRPr="006444C6">
              <w:rPr>
                <w:rFonts w:eastAsia="Calibri"/>
                <w:sz w:val="22"/>
                <w:szCs w:val="22"/>
                <w:lang w:eastAsia="en-US"/>
              </w:rPr>
              <w:t>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p w:rsidR="006444C6" w:rsidRPr="006444C6" w:rsidRDefault="006444C6" w:rsidP="006444C6">
            <w:pPr>
              <w:jc w:val="center"/>
              <w:rPr>
                <w:rFonts w:eastAsia="Calibri"/>
                <w:sz w:val="22"/>
                <w:szCs w:val="22"/>
                <w:lang w:eastAsia="en-US"/>
              </w:rPr>
            </w:pPr>
          </w:p>
          <w:p w:rsidR="006444C6" w:rsidRPr="006444C6" w:rsidRDefault="006444C6" w:rsidP="006444C6">
            <w:pPr>
              <w:rPr>
                <w:rFonts w:eastAsia="Calibri"/>
                <w:sz w:val="22"/>
                <w:szCs w:val="22"/>
                <w:lang w:eastAsia="en-US"/>
              </w:rPr>
            </w:pPr>
          </w:p>
        </w:tc>
      </w:tr>
      <w:tr w:rsidR="006444C6" w:rsidRPr="006444C6" w:rsidTr="006444C6">
        <w:trPr>
          <w:trHeight w:val="905"/>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Рябова Екатерина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w:t>
            </w:r>
          </w:p>
          <w:p w:rsidR="006444C6" w:rsidRPr="006444C6" w:rsidRDefault="006444C6" w:rsidP="006444C6">
            <w:pPr>
              <w:rPr>
                <w:rFonts w:eastAsia="Calibri"/>
                <w:sz w:val="22"/>
                <w:szCs w:val="22"/>
                <w:lang w:eastAsia="en-US"/>
              </w:rPr>
            </w:pPr>
            <w:r w:rsidRPr="006444C6">
              <w:rPr>
                <w:rFonts w:eastAsia="Calibri"/>
                <w:sz w:val="22"/>
                <w:szCs w:val="22"/>
                <w:lang w:eastAsia="en-US"/>
              </w:rPr>
              <w:t>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jc w:val="center"/>
              <w:rPr>
                <w:rFonts w:eastAsia="Calibri"/>
                <w:sz w:val="22"/>
                <w:szCs w:val="22"/>
                <w:lang w:eastAsia="en-US"/>
              </w:rPr>
            </w:pP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p w:rsidR="006444C6" w:rsidRPr="006444C6" w:rsidRDefault="006444C6" w:rsidP="006444C6">
            <w:pP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838"/>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Терехина Полина (8б)</w:t>
            </w:r>
          </w:p>
        </w:tc>
        <w:tc>
          <w:tcPr>
            <w:tcW w:w="4349"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p w:rsidR="006444C6" w:rsidRPr="006444C6" w:rsidRDefault="006444C6" w:rsidP="006444C6">
            <w:pPr>
              <w:jc w:val="center"/>
              <w:rPr>
                <w:rFonts w:eastAsia="Calibri"/>
                <w:sz w:val="22"/>
                <w:szCs w:val="22"/>
                <w:lang w:eastAsia="en-US"/>
              </w:rPr>
            </w:pP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Тузовский</w:t>
            </w:r>
            <w:proofErr w:type="spellEnd"/>
            <w:r w:rsidRPr="006444C6">
              <w:rPr>
                <w:rFonts w:eastAsia="Calibri"/>
                <w:sz w:val="22"/>
                <w:szCs w:val="22"/>
                <w:lang w:eastAsia="en-US"/>
              </w:rPr>
              <w:t xml:space="preserve"> Иван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Трушин Евгений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Сажин Данил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Холбутаева</w:t>
            </w:r>
            <w:proofErr w:type="spellEnd"/>
            <w:r w:rsidRPr="006444C6">
              <w:rPr>
                <w:rFonts w:eastAsia="Calibri"/>
                <w:sz w:val="22"/>
                <w:szCs w:val="22"/>
                <w:lang w:eastAsia="en-US"/>
              </w:rPr>
              <w:t xml:space="preserve"> </w:t>
            </w:r>
            <w:proofErr w:type="spellStart"/>
            <w:r w:rsidRPr="006444C6">
              <w:rPr>
                <w:rFonts w:eastAsia="Calibri"/>
                <w:sz w:val="22"/>
                <w:szCs w:val="22"/>
                <w:lang w:eastAsia="en-US"/>
              </w:rPr>
              <w:t>Гулжахон</w:t>
            </w:r>
            <w:proofErr w:type="spellEnd"/>
            <w:r w:rsidRPr="006444C6">
              <w:rPr>
                <w:rFonts w:eastAsia="Calibri"/>
                <w:sz w:val="22"/>
                <w:szCs w:val="22"/>
                <w:lang w:eastAsia="en-US"/>
              </w:rPr>
              <w:t xml:space="preserve"> (8б)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литературному чтению (русская литература) «Осень-2016»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w:t>
            </w:r>
            <w:r w:rsidRPr="006444C6">
              <w:rPr>
                <w:rFonts w:eastAsia="Calibri"/>
                <w:sz w:val="22"/>
                <w:szCs w:val="22"/>
                <w:lang w:eastAsia="en-US"/>
              </w:rPr>
              <w:t xml:space="preserve"> место</w:t>
            </w:r>
          </w:p>
          <w:p w:rsidR="006444C6" w:rsidRPr="006444C6" w:rsidRDefault="006444C6" w:rsidP="006444C6">
            <w:pPr>
              <w:jc w:val="center"/>
              <w:rPr>
                <w:rFonts w:eastAsia="Calibri"/>
                <w:sz w:val="22"/>
                <w:szCs w:val="22"/>
                <w:lang w:eastAsia="en-US"/>
              </w:rPr>
            </w:pPr>
          </w:p>
          <w:p w:rsidR="006444C6" w:rsidRPr="006444C6" w:rsidRDefault="006444C6" w:rsidP="006444C6">
            <w:pPr>
              <w:rPr>
                <w:rFonts w:eastAsia="Calibri"/>
                <w:sz w:val="22"/>
                <w:szCs w:val="22"/>
                <w:lang w:eastAsia="en-US"/>
              </w:rPr>
            </w:pP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Олимпиада по русскому языку «Весна-2017» проекта «</w:t>
            </w:r>
            <w:proofErr w:type="spellStart"/>
            <w:r w:rsidRPr="006444C6">
              <w:rPr>
                <w:rFonts w:eastAsia="Calibri"/>
                <w:sz w:val="22"/>
                <w:szCs w:val="22"/>
                <w:lang w:eastAsia="en-US"/>
              </w:rPr>
              <w:t>Инфоурок</w:t>
            </w:r>
            <w:proofErr w:type="spellEnd"/>
            <w:r w:rsidRPr="006444C6">
              <w:rPr>
                <w:rFonts w:eastAsia="Calibri"/>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Международный </w:t>
            </w:r>
          </w:p>
          <w:p w:rsidR="006444C6" w:rsidRPr="006444C6" w:rsidRDefault="006444C6" w:rsidP="006444C6">
            <w:pPr>
              <w:jc w:val="center"/>
              <w:rPr>
                <w:rFonts w:eastAsia="Calibri"/>
                <w:sz w:val="22"/>
                <w:szCs w:val="22"/>
                <w:lang w:eastAsia="en-US"/>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Кольцов Павел</w:t>
            </w:r>
          </w:p>
          <w:p w:rsidR="006444C6" w:rsidRPr="006444C6" w:rsidRDefault="006444C6" w:rsidP="006444C6">
            <w:pPr>
              <w:rPr>
                <w:rFonts w:eastAsia="Calibri"/>
                <w:sz w:val="22"/>
                <w:szCs w:val="22"/>
                <w:lang w:eastAsia="en-US"/>
              </w:rPr>
            </w:pPr>
            <w:r w:rsidRPr="006444C6">
              <w:rPr>
                <w:rFonts w:eastAsia="Calibri"/>
                <w:sz w:val="22"/>
                <w:szCs w:val="22"/>
                <w:lang w:eastAsia="en-US"/>
              </w:rPr>
              <w:t>(9а)</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Флорбол</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6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Баскетбол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III</w:t>
            </w:r>
            <w:r w:rsidRPr="006444C6">
              <w:rPr>
                <w:rFonts w:eastAsia="Calibri"/>
                <w:sz w:val="22"/>
                <w:szCs w:val="22"/>
                <w:lang w:eastAsia="en-US"/>
              </w:rPr>
              <w:t xml:space="preserve"> место</w:t>
            </w:r>
          </w:p>
        </w:tc>
      </w:tr>
      <w:tr w:rsidR="006444C6" w:rsidRPr="006444C6" w:rsidTr="006444C6">
        <w:trPr>
          <w:trHeight w:val="287"/>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9F1118">
            <w:pPr>
              <w:jc w:val="center"/>
              <w:rPr>
                <w:rFonts w:eastAsia="Calibri"/>
                <w:sz w:val="22"/>
                <w:szCs w:val="22"/>
                <w:lang w:eastAsia="zh-CN"/>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444C6" w:rsidRPr="006444C6" w:rsidRDefault="006444C6" w:rsidP="006444C6">
            <w:pPr>
              <w:rPr>
                <w:rFonts w:eastAsia="Calibri"/>
                <w:sz w:val="22"/>
                <w:szCs w:val="22"/>
                <w:lang w:eastAsia="en-US"/>
              </w:rPr>
            </w:pP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Н/теннис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val="en-US" w:eastAsia="en-US"/>
              </w:rPr>
              <w:t>II</w:t>
            </w:r>
            <w:r w:rsidRPr="006444C6">
              <w:rPr>
                <w:rFonts w:eastAsia="Calibri"/>
                <w:sz w:val="22"/>
                <w:szCs w:val="22"/>
                <w:lang w:eastAsia="en-US"/>
              </w:rPr>
              <w:t xml:space="preserve"> место</w:t>
            </w:r>
          </w:p>
        </w:tc>
      </w:tr>
      <w:tr w:rsidR="006444C6" w:rsidRPr="006444C6" w:rsidTr="006444C6">
        <w:trPr>
          <w:trHeight w:val="264"/>
        </w:trPr>
        <w:tc>
          <w:tcPr>
            <w:tcW w:w="1101" w:type="dxa"/>
            <w:tcBorders>
              <w:top w:val="single" w:sz="4" w:space="0" w:color="000000"/>
              <w:left w:val="single" w:sz="4" w:space="0" w:color="000000"/>
              <w:bottom w:val="nil"/>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nil"/>
              <w:right w:val="single" w:sz="4" w:space="0" w:color="000000"/>
            </w:tcBorders>
            <w:shd w:val="clear" w:color="auto" w:fill="FFFFFF"/>
            <w:hideMark/>
          </w:tcPr>
          <w:p w:rsidR="006444C6" w:rsidRPr="006444C6" w:rsidRDefault="006444C6" w:rsidP="006444C6">
            <w:pPr>
              <w:rPr>
                <w:rFonts w:eastAsia="Calibri"/>
                <w:sz w:val="22"/>
                <w:szCs w:val="22"/>
                <w:lang w:eastAsia="en-US"/>
              </w:rPr>
            </w:pPr>
            <w:proofErr w:type="spellStart"/>
            <w:r w:rsidRPr="006444C6">
              <w:rPr>
                <w:rFonts w:eastAsia="Calibri"/>
                <w:sz w:val="22"/>
                <w:szCs w:val="22"/>
                <w:lang w:eastAsia="en-US"/>
              </w:rPr>
              <w:t>Копцева</w:t>
            </w:r>
            <w:proofErr w:type="spellEnd"/>
            <w:r w:rsidRPr="006444C6">
              <w:rPr>
                <w:rFonts w:eastAsia="Calibri"/>
                <w:sz w:val="22"/>
                <w:szCs w:val="22"/>
                <w:lang w:eastAsia="en-US"/>
              </w:rPr>
              <w:t xml:space="preserve"> Дарья  (9б)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Городской конкурс  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Сертификат </w:t>
            </w:r>
          </w:p>
        </w:tc>
      </w:tr>
      <w:tr w:rsidR="006444C6" w:rsidRPr="006444C6" w:rsidTr="006444C6">
        <w:trPr>
          <w:trHeight w:val="264"/>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rsidR="006444C6" w:rsidRPr="006444C6" w:rsidRDefault="006444C6" w:rsidP="009F1118">
            <w:pPr>
              <w:numPr>
                <w:ilvl w:val="0"/>
                <w:numId w:val="17"/>
              </w:numPr>
              <w:spacing w:after="200" w:line="276" w:lineRule="auto"/>
              <w:ind w:firstLine="0"/>
              <w:contextualSpacing/>
              <w:jc w:val="center"/>
              <w:rPr>
                <w:rFonts w:eastAsia="Calibri"/>
                <w:sz w:val="22"/>
                <w:szCs w:val="22"/>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Уткин Даниил  (9б)</w:t>
            </w:r>
          </w:p>
        </w:tc>
        <w:tc>
          <w:tcPr>
            <w:tcW w:w="434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rPr>
                <w:rFonts w:eastAsia="Calibri"/>
                <w:sz w:val="22"/>
                <w:szCs w:val="22"/>
                <w:lang w:eastAsia="en-US"/>
              </w:rPr>
            </w:pPr>
            <w:r w:rsidRPr="006444C6">
              <w:rPr>
                <w:rFonts w:eastAsia="Calibri"/>
                <w:sz w:val="22"/>
                <w:szCs w:val="22"/>
                <w:lang w:eastAsia="en-US"/>
              </w:rPr>
              <w:t>Конкурс прикладного творчества городской выставки-конкурса «Зимняя сказка». Номинация «Новогодний карнавал».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Городской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6444C6" w:rsidRDefault="006444C6" w:rsidP="006444C6">
            <w:pPr>
              <w:jc w:val="center"/>
              <w:rPr>
                <w:rFonts w:eastAsia="Calibri"/>
                <w:sz w:val="22"/>
                <w:szCs w:val="22"/>
                <w:lang w:eastAsia="en-US"/>
              </w:rPr>
            </w:pPr>
            <w:r w:rsidRPr="006444C6">
              <w:rPr>
                <w:rFonts w:eastAsia="Calibri"/>
                <w:sz w:val="22"/>
                <w:szCs w:val="22"/>
                <w:lang w:eastAsia="en-US"/>
              </w:rPr>
              <w:t xml:space="preserve">Грамота за </w:t>
            </w:r>
            <w:r w:rsidRPr="006444C6">
              <w:rPr>
                <w:rFonts w:eastAsia="Calibri"/>
                <w:sz w:val="22"/>
                <w:szCs w:val="22"/>
                <w:lang w:val="en-US" w:eastAsia="en-US"/>
              </w:rPr>
              <w:t>III</w:t>
            </w:r>
            <w:r w:rsidRPr="006444C6">
              <w:rPr>
                <w:rFonts w:eastAsia="Calibri"/>
                <w:sz w:val="22"/>
                <w:szCs w:val="22"/>
                <w:lang w:eastAsia="en-US"/>
              </w:rPr>
              <w:t xml:space="preserve"> место</w:t>
            </w:r>
          </w:p>
        </w:tc>
      </w:tr>
    </w:tbl>
    <w:p w:rsidR="00F516F6" w:rsidRDefault="00F516F6" w:rsidP="00F516F6">
      <w:pPr>
        <w:pStyle w:val="a3"/>
        <w:rPr>
          <w:b/>
          <w:sz w:val="24"/>
          <w:szCs w:val="24"/>
        </w:rPr>
      </w:pPr>
    </w:p>
    <w:p w:rsidR="00EC1CB8" w:rsidRDefault="00EC1CB8" w:rsidP="009F1118">
      <w:pPr>
        <w:pStyle w:val="a3"/>
        <w:ind w:left="1287"/>
        <w:rPr>
          <w:b/>
          <w:sz w:val="24"/>
          <w:szCs w:val="24"/>
        </w:rPr>
      </w:pPr>
    </w:p>
    <w:p w:rsidR="006444C6" w:rsidRPr="006444C6" w:rsidRDefault="006444C6" w:rsidP="009F1118">
      <w:pPr>
        <w:autoSpaceDE w:val="0"/>
        <w:autoSpaceDN w:val="0"/>
        <w:adjustRightInd w:val="0"/>
        <w:spacing w:after="200"/>
        <w:rPr>
          <w:b/>
          <w:bCs/>
        </w:rPr>
      </w:pPr>
      <w:r w:rsidRPr="006444C6">
        <w:rPr>
          <w:b/>
          <w:bCs/>
        </w:rPr>
        <w:t>Участие педагогических работников в конкурсах в 2016-2017 учебном году</w:t>
      </w:r>
    </w:p>
    <w:tbl>
      <w:tblPr>
        <w:tblW w:w="18765" w:type="dxa"/>
        <w:tblInd w:w="-459" w:type="dxa"/>
        <w:tblLayout w:type="fixed"/>
        <w:tblLook w:val="00A0" w:firstRow="1" w:lastRow="0" w:firstColumn="1" w:lastColumn="0" w:noHBand="0" w:noVBand="0"/>
      </w:tblPr>
      <w:tblGrid>
        <w:gridCol w:w="708"/>
        <w:gridCol w:w="1843"/>
        <w:gridCol w:w="4113"/>
        <w:gridCol w:w="1985"/>
        <w:gridCol w:w="1844"/>
        <w:gridCol w:w="1642"/>
        <w:gridCol w:w="2210"/>
        <w:gridCol w:w="2210"/>
        <w:gridCol w:w="2210"/>
      </w:tblGrid>
      <w:tr w:rsidR="006444C6" w:rsidRPr="00304AFC" w:rsidTr="006444C6">
        <w:trPr>
          <w:gridAfter w:val="4"/>
          <w:wAfter w:w="8268" w:type="dxa"/>
          <w:trHeight w:val="55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lang w:val="en-US"/>
              </w:rPr>
            </w:pPr>
            <w:r w:rsidRPr="00304AFC">
              <w:rPr>
                <w:sz w:val="22"/>
                <w:szCs w:val="22"/>
                <w:lang w:val="en-US"/>
              </w:rPr>
              <w:t>№</w:t>
            </w:r>
          </w:p>
          <w:p w:rsidR="006444C6" w:rsidRPr="00304AFC" w:rsidRDefault="006444C6" w:rsidP="006444C6">
            <w:pPr>
              <w:autoSpaceDE w:val="0"/>
              <w:autoSpaceDN w:val="0"/>
              <w:adjustRightInd w:val="0"/>
              <w:jc w:val="center"/>
              <w:rPr>
                <w:sz w:val="22"/>
                <w:szCs w:val="22"/>
                <w:lang w:val="en-US"/>
              </w:rPr>
            </w:pPr>
            <w:proofErr w:type="gramStart"/>
            <w:r w:rsidRPr="00304AFC">
              <w:rPr>
                <w:sz w:val="22"/>
                <w:szCs w:val="22"/>
              </w:rPr>
              <w:t>п</w:t>
            </w:r>
            <w:proofErr w:type="gramEnd"/>
            <w:r w:rsidRPr="00304AFC">
              <w:rPr>
                <w:sz w:val="22"/>
                <w:szCs w:val="22"/>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lang w:val="en-US"/>
              </w:rPr>
            </w:pPr>
            <w:r w:rsidRPr="00304AFC">
              <w:rPr>
                <w:sz w:val="22"/>
                <w:szCs w:val="22"/>
              </w:rPr>
              <w:t>ФИО</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lang w:val="en-US"/>
              </w:rPr>
            </w:pPr>
            <w:r w:rsidRPr="00304AFC">
              <w:rPr>
                <w:sz w:val="22"/>
                <w:szCs w:val="22"/>
              </w:rPr>
              <w:t>Название конкурса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lang w:val="en-US"/>
              </w:rPr>
            </w:pPr>
            <w:r w:rsidRPr="00304AFC">
              <w:rPr>
                <w:sz w:val="22"/>
                <w:szCs w:val="22"/>
              </w:rPr>
              <w:t>Уровень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lang w:val="en-US"/>
              </w:rPr>
            </w:pPr>
            <w:r w:rsidRPr="00304AFC">
              <w:rPr>
                <w:sz w:val="22"/>
                <w:szCs w:val="22"/>
              </w:rPr>
              <w:t>Результат</w:t>
            </w:r>
          </w:p>
        </w:tc>
      </w:tr>
      <w:tr w:rsidR="006444C6" w:rsidRPr="00304AFC" w:rsidTr="006444C6">
        <w:trPr>
          <w:gridAfter w:val="4"/>
          <w:wAfter w:w="8268" w:type="dxa"/>
          <w:trHeight w:val="717"/>
        </w:trPr>
        <w:tc>
          <w:tcPr>
            <w:tcW w:w="709" w:type="dxa"/>
            <w:vMerge w:val="restart"/>
            <w:tcBorders>
              <w:top w:val="single" w:sz="4" w:space="0" w:color="000000"/>
              <w:left w:val="single" w:sz="4" w:space="0" w:color="000000"/>
              <w:bottom w:val="nil"/>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1</w:t>
            </w:r>
          </w:p>
          <w:p w:rsidR="006444C6" w:rsidRPr="00304AFC" w:rsidRDefault="006444C6" w:rsidP="006444C6">
            <w:pPr>
              <w:jc w:val="center"/>
              <w:rPr>
                <w:rFonts w:eastAsia="Calibri"/>
                <w:sz w:val="22"/>
                <w:szCs w:val="22"/>
                <w:lang w:eastAsia="en-US"/>
              </w:rPr>
            </w:pPr>
          </w:p>
        </w:tc>
        <w:tc>
          <w:tcPr>
            <w:tcW w:w="1843" w:type="dxa"/>
            <w:vMerge w:val="restart"/>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Салыпова  </w:t>
            </w:r>
          </w:p>
          <w:p w:rsidR="006444C6" w:rsidRPr="00304AFC" w:rsidRDefault="006444C6" w:rsidP="006444C6">
            <w:pPr>
              <w:rPr>
                <w:rFonts w:eastAsia="Calibri"/>
                <w:sz w:val="22"/>
                <w:szCs w:val="22"/>
                <w:lang w:eastAsia="en-US"/>
              </w:rPr>
            </w:pPr>
            <w:r w:rsidRPr="00304AFC">
              <w:rPr>
                <w:rFonts w:eastAsia="Calibri"/>
                <w:sz w:val="22"/>
                <w:szCs w:val="22"/>
                <w:lang w:eastAsia="en-US"/>
              </w:rPr>
              <w:t>Альфия  Амировна</w:t>
            </w: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Олимпиада «Подари знание», номинация «Основы коррекционной педагогики</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Всероссийский</w:t>
            </w:r>
          </w:p>
        </w:tc>
        <w:tc>
          <w:tcPr>
            <w:tcW w:w="1843" w:type="dxa"/>
            <w:tcBorders>
              <w:top w:val="single" w:sz="4" w:space="0" w:color="000000"/>
              <w:left w:val="single" w:sz="4" w:space="0" w:color="000000"/>
              <w:bottom w:val="nil"/>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Победитель  </w:t>
            </w:r>
            <w:r w:rsidRPr="00304AFC">
              <w:rPr>
                <w:rFonts w:eastAsia="Calibri"/>
                <w:sz w:val="22"/>
                <w:szCs w:val="22"/>
                <w:lang w:val="en-US" w:eastAsia="en-US"/>
              </w:rPr>
              <w:t>II</w:t>
            </w:r>
            <w:r w:rsidRPr="00304AFC">
              <w:rPr>
                <w:rFonts w:eastAsia="Calibri"/>
                <w:sz w:val="22"/>
                <w:szCs w:val="22"/>
                <w:lang w:eastAsia="en-US"/>
              </w:rPr>
              <w:t xml:space="preserve"> место</w:t>
            </w:r>
          </w:p>
          <w:p w:rsidR="006444C6" w:rsidRPr="00304AFC" w:rsidRDefault="006444C6" w:rsidP="006444C6">
            <w:pPr>
              <w:rPr>
                <w:rFonts w:eastAsia="Calibri"/>
                <w:sz w:val="22"/>
                <w:szCs w:val="22"/>
                <w:lang w:eastAsia="en-US"/>
              </w:rPr>
            </w:pPr>
          </w:p>
        </w:tc>
      </w:tr>
      <w:tr w:rsidR="006444C6" w:rsidRPr="00304AFC" w:rsidTr="006444C6">
        <w:trPr>
          <w:gridAfter w:val="4"/>
          <w:wAfter w:w="8268" w:type="dxa"/>
          <w:trHeight w:val="415"/>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FreeSans"/>
                <w:sz w:val="22"/>
                <w:szCs w:val="22"/>
                <w:lang w:eastAsia="en-US"/>
              </w:rPr>
              <w:t>Тестирование «</w:t>
            </w:r>
            <w:proofErr w:type="spellStart"/>
            <w:r w:rsidRPr="00304AFC">
              <w:rPr>
                <w:rFonts w:eastAsia="FreeSans"/>
                <w:sz w:val="22"/>
                <w:szCs w:val="22"/>
                <w:lang w:eastAsia="en-US"/>
              </w:rPr>
              <w:t>ТоталТест</w:t>
            </w:r>
            <w:proofErr w:type="spellEnd"/>
            <w:r w:rsidRPr="00304AFC">
              <w:rPr>
                <w:rFonts w:eastAsia="FreeSans"/>
                <w:sz w:val="22"/>
                <w:szCs w:val="22"/>
                <w:lang w:eastAsia="en-US"/>
              </w:rPr>
              <w:t xml:space="preserve"> Сентябрь 2016»</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Всероссийский</w:t>
            </w:r>
          </w:p>
        </w:tc>
        <w:tc>
          <w:tcPr>
            <w:tcW w:w="1843"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Победитель  </w:t>
            </w:r>
            <w:r w:rsidRPr="00304AFC">
              <w:rPr>
                <w:rFonts w:eastAsia="Calibri"/>
                <w:sz w:val="22"/>
                <w:szCs w:val="22"/>
                <w:lang w:val="en-US" w:eastAsia="en-US"/>
              </w:rPr>
              <w:t>II</w:t>
            </w:r>
            <w:r w:rsidRPr="00304AFC">
              <w:rPr>
                <w:rFonts w:eastAsia="Calibri"/>
                <w:sz w:val="22"/>
                <w:szCs w:val="22"/>
                <w:lang w:eastAsia="en-US"/>
              </w:rPr>
              <w:t xml:space="preserve"> место</w:t>
            </w:r>
          </w:p>
        </w:tc>
      </w:tr>
      <w:tr w:rsidR="006444C6" w:rsidRPr="00304AFC" w:rsidTr="006444C6">
        <w:trPr>
          <w:gridAfter w:val="4"/>
          <w:wAfter w:w="8268" w:type="dxa"/>
          <w:trHeight w:val="762"/>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Интернет – олимпиада сайта «Солнечный свет» «Классное руководство»</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Международный</w:t>
            </w:r>
          </w:p>
        </w:tc>
        <w:tc>
          <w:tcPr>
            <w:tcW w:w="1843" w:type="dxa"/>
            <w:tcBorders>
              <w:top w:val="single" w:sz="4" w:space="0" w:color="000000"/>
              <w:left w:val="single" w:sz="4" w:space="0" w:color="000000"/>
              <w:bottom w:val="nil"/>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1 степени</w:t>
            </w:r>
          </w:p>
          <w:p w:rsidR="006444C6" w:rsidRPr="00304AFC" w:rsidRDefault="006444C6" w:rsidP="006444C6">
            <w:pPr>
              <w:jc w:val="center"/>
              <w:rPr>
                <w:rFonts w:eastAsia="Calibri"/>
                <w:sz w:val="22"/>
                <w:szCs w:val="22"/>
                <w:lang w:eastAsia="en-US"/>
              </w:rPr>
            </w:pPr>
          </w:p>
        </w:tc>
      </w:tr>
      <w:tr w:rsidR="006444C6" w:rsidRPr="00304AFC" w:rsidTr="006444C6">
        <w:trPr>
          <w:gridAfter w:val="4"/>
          <w:wAfter w:w="8268" w:type="dxa"/>
          <w:trHeight w:val="762"/>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Интернет – олимпиада сайта «Солнечный свет» «Классное руководство»</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Международный</w:t>
            </w:r>
          </w:p>
        </w:tc>
        <w:tc>
          <w:tcPr>
            <w:tcW w:w="1843" w:type="dxa"/>
            <w:tcBorders>
              <w:top w:val="single" w:sz="4" w:space="0" w:color="000000"/>
              <w:left w:val="single" w:sz="4" w:space="0" w:color="000000"/>
              <w:bottom w:val="nil"/>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3 степени</w:t>
            </w:r>
          </w:p>
          <w:p w:rsidR="006444C6" w:rsidRPr="00304AFC" w:rsidRDefault="006444C6" w:rsidP="006444C6">
            <w:pPr>
              <w:jc w:val="center"/>
              <w:rPr>
                <w:rFonts w:eastAsia="Calibri"/>
                <w:sz w:val="22"/>
                <w:szCs w:val="22"/>
                <w:lang w:eastAsia="en-US"/>
              </w:rPr>
            </w:pPr>
          </w:p>
        </w:tc>
      </w:tr>
      <w:tr w:rsidR="006444C6" w:rsidRPr="00304AFC" w:rsidTr="006444C6">
        <w:trPr>
          <w:gridAfter w:val="4"/>
          <w:wAfter w:w="8268" w:type="dxa"/>
          <w:trHeight w:val="779"/>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Педагогическая олимпиада «Профессиональная компетентность социального педагога»</w:t>
            </w:r>
          </w:p>
        </w:tc>
        <w:tc>
          <w:tcPr>
            <w:tcW w:w="1984"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Всероссийский</w:t>
            </w:r>
          </w:p>
        </w:tc>
        <w:tc>
          <w:tcPr>
            <w:tcW w:w="1843"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победителя    1 степени</w:t>
            </w:r>
          </w:p>
        </w:tc>
      </w:tr>
      <w:tr w:rsidR="006444C6" w:rsidRPr="00304AFC" w:rsidTr="006444C6">
        <w:trPr>
          <w:gridAfter w:val="4"/>
          <w:wAfter w:w="8268" w:type="dxa"/>
          <w:trHeight w:val="300"/>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Интернет – олимпиада сайта «Солнечный свет» «Правовая компетентность педагога»</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1 степени</w:t>
            </w:r>
          </w:p>
          <w:p w:rsidR="006444C6" w:rsidRPr="00304AFC" w:rsidRDefault="006444C6" w:rsidP="006444C6">
            <w:pPr>
              <w:jc w:val="center"/>
              <w:rPr>
                <w:rFonts w:eastAsia="Calibri"/>
                <w:sz w:val="22"/>
                <w:szCs w:val="22"/>
                <w:lang w:eastAsia="en-US"/>
              </w:rPr>
            </w:pPr>
          </w:p>
        </w:tc>
      </w:tr>
      <w:tr w:rsidR="006444C6" w:rsidRPr="00304AFC" w:rsidTr="006444C6">
        <w:trPr>
          <w:gridAfter w:val="4"/>
          <w:wAfter w:w="8268" w:type="dxa"/>
          <w:trHeight w:val="285"/>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color w:val="252525"/>
                <w:sz w:val="22"/>
                <w:szCs w:val="22"/>
                <w:lang w:eastAsia="en-US"/>
              </w:rPr>
              <w:t>Онлайн-олимпиада</w:t>
            </w:r>
            <w:r w:rsidRPr="00304AFC">
              <w:rPr>
                <w:rFonts w:eastAsia="Calibri"/>
                <w:sz w:val="22"/>
                <w:szCs w:val="22"/>
                <w:lang w:eastAsia="en-US"/>
              </w:rPr>
              <w:t xml:space="preserve"> для педагогов на сайте «Интеллектуал»</w:t>
            </w:r>
            <w:r w:rsidRPr="00304AFC">
              <w:rPr>
                <w:rFonts w:eastAsia="Calibri"/>
                <w:color w:val="252525"/>
                <w:sz w:val="22"/>
                <w:szCs w:val="22"/>
                <w:lang w:eastAsia="en-US"/>
              </w:rPr>
              <w:t xml:space="preserve">: </w:t>
            </w:r>
            <w:r w:rsidRPr="00304AFC">
              <w:rPr>
                <w:rFonts w:eastAsia="Calibri"/>
                <w:sz w:val="22"/>
                <w:szCs w:val="22"/>
                <w:lang w:eastAsia="en-US"/>
              </w:rPr>
              <w:t xml:space="preserve">"Коррекционная поддержка детей с </w:t>
            </w:r>
            <w:proofErr w:type="gramStart"/>
            <w:r w:rsidRPr="00304AFC">
              <w:rPr>
                <w:rFonts w:eastAsia="Calibri"/>
                <w:sz w:val="22"/>
                <w:szCs w:val="22"/>
                <w:lang w:eastAsia="en-US"/>
              </w:rPr>
              <w:t>психофизическим</w:t>
            </w:r>
            <w:proofErr w:type="gramEnd"/>
            <w:r w:rsidRPr="00304AFC">
              <w:rPr>
                <w:rFonts w:eastAsia="Calibri"/>
                <w:sz w:val="22"/>
                <w:szCs w:val="22"/>
                <w:lang w:eastAsia="en-US"/>
              </w:rPr>
              <w:t xml:space="preserve"> и</w:t>
            </w:r>
          </w:p>
          <w:p w:rsidR="006444C6" w:rsidRPr="00304AFC" w:rsidRDefault="006444C6" w:rsidP="006444C6">
            <w:pPr>
              <w:rPr>
                <w:rFonts w:eastAsia="Calibri"/>
                <w:sz w:val="22"/>
                <w:szCs w:val="22"/>
                <w:lang w:eastAsia="en-US"/>
              </w:rPr>
            </w:pPr>
            <w:r w:rsidRPr="00304AFC">
              <w:rPr>
                <w:rFonts w:eastAsia="Calibri"/>
                <w:sz w:val="22"/>
                <w:szCs w:val="22"/>
                <w:lang w:eastAsia="en-US"/>
              </w:rPr>
              <w:t>интеллектуальным недоразвитием"</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победителя    1 степени</w:t>
            </w:r>
          </w:p>
          <w:p w:rsidR="006444C6" w:rsidRPr="00304AFC" w:rsidRDefault="006444C6" w:rsidP="006444C6">
            <w:pPr>
              <w:jc w:val="center"/>
              <w:rPr>
                <w:rFonts w:eastAsia="Calibri"/>
                <w:sz w:val="22"/>
                <w:szCs w:val="22"/>
                <w:lang w:eastAsia="en-US"/>
              </w:rPr>
            </w:pPr>
          </w:p>
          <w:p w:rsidR="006444C6" w:rsidRPr="00304AFC" w:rsidRDefault="006444C6" w:rsidP="006444C6">
            <w:pPr>
              <w:jc w:val="center"/>
              <w:rPr>
                <w:rFonts w:eastAsia="Calibri"/>
                <w:sz w:val="22"/>
                <w:szCs w:val="22"/>
                <w:lang w:eastAsia="en-US"/>
              </w:rPr>
            </w:pPr>
          </w:p>
        </w:tc>
      </w:tr>
      <w:tr w:rsidR="006444C6" w:rsidRPr="00304AFC" w:rsidTr="006444C6">
        <w:trPr>
          <w:gridAfter w:val="4"/>
          <w:wAfter w:w="8268" w:type="dxa"/>
          <w:trHeight w:val="285"/>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Блиц-олимпиада «Психолого-педагогическая компетентность педагога в соответствии с ФГОС» сетевого издания «Педагогический кубок»</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победителя за II место</w:t>
            </w:r>
          </w:p>
          <w:p w:rsidR="006444C6" w:rsidRPr="00304AFC" w:rsidRDefault="006444C6" w:rsidP="006444C6">
            <w:pPr>
              <w:jc w:val="center"/>
              <w:rPr>
                <w:rFonts w:eastAsia="Calibri"/>
                <w:sz w:val="22"/>
                <w:szCs w:val="22"/>
                <w:lang w:eastAsia="en-US"/>
              </w:rPr>
            </w:pPr>
          </w:p>
        </w:tc>
      </w:tr>
      <w:tr w:rsidR="006444C6" w:rsidRPr="00304AFC" w:rsidTr="006444C6">
        <w:trPr>
          <w:gridAfter w:val="4"/>
          <w:wAfter w:w="8268" w:type="dxa"/>
          <w:trHeight w:val="165"/>
        </w:trPr>
        <w:tc>
          <w:tcPr>
            <w:tcW w:w="709"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000000"/>
              <w:left w:val="single" w:sz="4" w:space="0" w:color="000000"/>
              <w:bottom w:val="nil"/>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color w:val="000000"/>
                <w:sz w:val="22"/>
                <w:szCs w:val="22"/>
              </w:rPr>
            </w:pPr>
            <w:r w:rsidRPr="00304AFC">
              <w:rPr>
                <w:color w:val="000000"/>
                <w:sz w:val="22"/>
                <w:szCs w:val="22"/>
              </w:rPr>
              <w:t>II Всероссийский педагогический конкурс Агентства педагогических инициатив «Призвание»</w:t>
            </w:r>
          </w:p>
          <w:p w:rsidR="006444C6" w:rsidRPr="00304AFC" w:rsidRDefault="006444C6" w:rsidP="006444C6">
            <w:pPr>
              <w:rPr>
                <w:rFonts w:eastAsia="Calibri"/>
                <w:sz w:val="22"/>
                <w:szCs w:val="22"/>
                <w:lang w:eastAsia="en-US"/>
              </w:rPr>
            </w:pPr>
            <w:r w:rsidRPr="00304AFC">
              <w:rPr>
                <w:rFonts w:eastAsia="Calibri"/>
                <w:iCs/>
                <w:sz w:val="22"/>
                <w:szCs w:val="22"/>
                <w:lang w:eastAsia="en-US"/>
              </w:rPr>
              <w:t>Номинация: «Коррекционная педагогика»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Диплом победителя за II место</w:t>
            </w:r>
          </w:p>
          <w:p w:rsidR="006444C6" w:rsidRPr="00304AFC" w:rsidRDefault="006444C6" w:rsidP="006444C6">
            <w:pPr>
              <w:jc w:val="center"/>
              <w:rPr>
                <w:rFonts w:eastAsia="Calibri"/>
                <w:sz w:val="22"/>
                <w:szCs w:val="22"/>
                <w:lang w:eastAsia="en-US"/>
              </w:rPr>
            </w:pPr>
          </w:p>
        </w:tc>
      </w:tr>
      <w:tr w:rsidR="006444C6" w:rsidRPr="00304AFC" w:rsidTr="006444C6">
        <w:trPr>
          <w:gridAfter w:val="4"/>
          <w:wAfter w:w="8268" w:type="dxa"/>
          <w:trHeight w:val="698"/>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2</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Остроухова Галина Михайловна</w:t>
            </w: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spacing w:after="200"/>
              <w:rPr>
                <w:sz w:val="22"/>
                <w:szCs w:val="22"/>
              </w:rPr>
            </w:pPr>
            <w:r w:rsidRPr="00304AFC">
              <w:rPr>
                <w:sz w:val="22"/>
                <w:szCs w:val="22"/>
              </w:rPr>
              <w:t>Всероссийский творческий конкурс «Радость творчества»</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lang w:eastAsia="en-US"/>
              </w:rPr>
              <w:t>Всероссийский</w:t>
            </w:r>
          </w:p>
        </w:tc>
        <w:tc>
          <w:tcPr>
            <w:tcW w:w="1843"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победителя</w:t>
            </w:r>
          </w:p>
          <w:p w:rsidR="006444C6" w:rsidRPr="00304AFC" w:rsidRDefault="006444C6" w:rsidP="006444C6">
            <w:pPr>
              <w:autoSpaceDE w:val="0"/>
              <w:autoSpaceDN w:val="0"/>
              <w:adjustRightInd w:val="0"/>
              <w:jc w:val="center"/>
              <w:rPr>
                <w:sz w:val="22"/>
                <w:szCs w:val="22"/>
              </w:rPr>
            </w:pPr>
            <w:r w:rsidRPr="00304AFC">
              <w:rPr>
                <w:sz w:val="22"/>
                <w:szCs w:val="22"/>
              </w:rPr>
              <w:t>(</w:t>
            </w:r>
            <w:r w:rsidRPr="00304AFC">
              <w:rPr>
                <w:sz w:val="22"/>
                <w:szCs w:val="22"/>
                <w:lang w:val="en-US"/>
              </w:rPr>
              <w:t>2</w:t>
            </w:r>
            <w:r w:rsidRPr="00304AFC">
              <w:rPr>
                <w:sz w:val="22"/>
                <w:szCs w:val="22"/>
              </w:rPr>
              <w:t>место)</w:t>
            </w:r>
          </w:p>
        </w:tc>
      </w:tr>
      <w:tr w:rsidR="006444C6" w:rsidRPr="00304AFC" w:rsidTr="006444C6">
        <w:trPr>
          <w:gridAfter w:val="4"/>
          <w:wAfter w:w="8268" w:type="dxa"/>
          <w:trHeight w:val="934"/>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spacing w:after="200"/>
              <w:rPr>
                <w:sz w:val="22"/>
                <w:szCs w:val="22"/>
              </w:rPr>
            </w:pPr>
            <w:r w:rsidRPr="00304AFC">
              <w:rPr>
                <w:sz w:val="22"/>
                <w:szCs w:val="22"/>
              </w:rPr>
              <w:t>Всероссийская олимпиада «Педагогический успех» в номинации «Формирование здорового образа жизни»</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lang w:eastAsia="en-US"/>
              </w:rPr>
              <w:t>Всероссийский</w:t>
            </w:r>
          </w:p>
        </w:tc>
        <w:tc>
          <w:tcPr>
            <w:tcW w:w="1843"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победителя</w:t>
            </w:r>
          </w:p>
          <w:p w:rsidR="006444C6" w:rsidRPr="00304AFC" w:rsidRDefault="006444C6" w:rsidP="006444C6">
            <w:pPr>
              <w:autoSpaceDE w:val="0"/>
              <w:autoSpaceDN w:val="0"/>
              <w:adjustRightInd w:val="0"/>
              <w:jc w:val="center"/>
              <w:rPr>
                <w:sz w:val="22"/>
                <w:szCs w:val="22"/>
              </w:rPr>
            </w:pPr>
            <w:r w:rsidRPr="00304AFC">
              <w:rPr>
                <w:sz w:val="22"/>
                <w:szCs w:val="22"/>
              </w:rPr>
              <w:t>(</w:t>
            </w:r>
            <w:r w:rsidRPr="00304AFC">
              <w:rPr>
                <w:sz w:val="22"/>
                <w:szCs w:val="22"/>
                <w:lang w:val="en-US"/>
              </w:rPr>
              <w:t>I</w:t>
            </w:r>
            <w:r w:rsidRPr="00304AFC">
              <w:rPr>
                <w:sz w:val="22"/>
                <w:szCs w:val="22"/>
              </w:rPr>
              <w:t xml:space="preserve"> место)</w:t>
            </w:r>
          </w:p>
        </w:tc>
      </w:tr>
      <w:tr w:rsidR="006444C6" w:rsidRPr="00304AFC" w:rsidTr="006444C6">
        <w:trPr>
          <w:gridAfter w:val="4"/>
          <w:wAfter w:w="8268" w:type="dxa"/>
          <w:trHeight w:val="934"/>
        </w:trPr>
        <w:tc>
          <w:tcPr>
            <w:tcW w:w="709" w:type="dxa"/>
            <w:vMerge w:val="restart"/>
            <w:tcBorders>
              <w:top w:val="nil"/>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3</w:t>
            </w:r>
          </w:p>
        </w:tc>
        <w:tc>
          <w:tcPr>
            <w:tcW w:w="1843" w:type="dxa"/>
            <w:vMerge w:val="restart"/>
            <w:tcBorders>
              <w:top w:val="nil"/>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rPr>
                <w:rFonts w:eastAsia="Calibri"/>
                <w:sz w:val="22"/>
                <w:szCs w:val="22"/>
                <w:lang w:eastAsia="en-US"/>
              </w:rPr>
            </w:pPr>
            <w:r w:rsidRPr="00304AFC">
              <w:rPr>
                <w:rFonts w:eastAsia="Calibri"/>
                <w:sz w:val="22"/>
                <w:szCs w:val="22"/>
                <w:lang w:eastAsia="en-US"/>
              </w:rPr>
              <w:t>Козырева Ольга Викторовна</w:t>
            </w: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spacing w:after="200"/>
              <w:rPr>
                <w:sz w:val="22"/>
                <w:szCs w:val="22"/>
              </w:rPr>
            </w:pPr>
            <w:r w:rsidRPr="00304AFC">
              <w:rPr>
                <w:rFonts w:eastAsia="Calibri"/>
                <w:sz w:val="22"/>
                <w:szCs w:val="22"/>
                <w:lang w:eastAsia="en-US"/>
              </w:rPr>
              <w:t>«</w:t>
            </w:r>
            <w:proofErr w:type="spellStart"/>
            <w:r w:rsidRPr="00304AFC">
              <w:rPr>
                <w:rFonts w:eastAsia="Calibri"/>
                <w:sz w:val="22"/>
                <w:szCs w:val="22"/>
                <w:lang w:eastAsia="en-US"/>
              </w:rPr>
              <w:t>Умата</w:t>
            </w:r>
            <w:proofErr w:type="spellEnd"/>
            <w:r w:rsidRPr="00304AFC">
              <w:rPr>
                <w:rFonts w:eastAsia="Calibri"/>
                <w:sz w:val="22"/>
                <w:szCs w:val="22"/>
                <w:lang w:eastAsia="en-US"/>
              </w:rPr>
              <w:t>», блиц-олимпиада «Диагностика речевых нарушений»</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lang w:eastAsia="en-US"/>
              </w:rPr>
            </w:pPr>
            <w:r w:rsidRPr="00304AFC">
              <w:rPr>
                <w:rFonts w:eastAsia="Calibri"/>
                <w:sz w:val="22"/>
                <w:szCs w:val="22"/>
                <w:lang w:eastAsia="en-US"/>
              </w:rPr>
              <w:t>Всероссийский</w:t>
            </w:r>
          </w:p>
        </w:tc>
        <w:tc>
          <w:tcPr>
            <w:tcW w:w="1843"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eastAsia="en-US"/>
              </w:rPr>
            </w:pPr>
            <w:r w:rsidRPr="00304AFC">
              <w:rPr>
                <w:rFonts w:eastAsia="Calibri"/>
                <w:sz w:val="22"/>
                <w:szCs w:val="22"/>
                <w:lang w:val="en-US" w:eastAsia="en-US"/>
              </w:rPr>
              <w:t>I</w:t>
            </w:r>
            <w:r w:rsidRPr="00304AFC">
              <w:rPr>
                <w:rFonts w:eastAsia="Calibri"/>
                <w:sz w:val="22"/>
                <w:szCs w:val="22"/>
                <w:lang w:eastAsia="en-US"/>
              </w:rPr>
              <w:t xml:space="preserve"> место (диплом </w:t>
            </w:r>
            <w:proofErr w:type="spellStart"/>
            <w:r w:rsidRPr="00304AFC">
              <w:rPr>
                <w:rFonts w:eastAsia="Calibri"/>
                <w:sz w:val="22"/>
                <w:szCs w:val="22"/>
                <w:lang w:val="en-US" w:eastAsia="en-US"/>
              </w:rPr>
              <w:t>umn</w:t>
            </w:r>
            <w:proofErr w:type="spellEnd"/>
            <w:r w:rsidRPr="00304AFC">
              <w:rPr>
                <w:rFonts w:eastAsia="Calibri"/>
                <w:sz w:val="22"/>
                <w:szCs w:val="22"/>
                <w:lang w:eastAsia="en-US"/>
              </w:rPr>
              <w:t xml:space="preserve">  1-262217 от 01.12.2016)</w:t>
            </w:r>
          </w:p>
        </w:tc>
      </w:tr>
      <w:tr w:rsidR="006444C6" w:rsidRPr="00304AFC" w:rsidTr="006444C6">
        <w:trPr>
          <w:gridAfter w:val="4"/>
          <w:wAfter w:w="8268" w:type="dxa"/>
          <w:trHeight w:val="934"/>
        </w:trPr>
        <w:tc>
          <w:tcPr>
            <w:tcW w:w="709" w:type="dxa"/>
            <w:vMerge/>
            <w:tcBorders>
              <w:top w:val="nil"/>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nil"/>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4111"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spacing w:after="200"/>
              <w:rPr>
                <w:sz w:val="22"/>
                <w:szCs w:val="22"/>
              </w:rPr>
            </w:pPr>
            <w:r w:rsidRPr="00304AFC">
              <w:rPr>
                <w:rFonts w:eastAsia="Calibri"/>
                <w:sz w:val="22"/>
                <w:szCs w:val="22"/>
                <w:lang w:eastAsia="en-US"/>
              </w:rPr>
              <w:t>«Логопедический кейс»</w:t>
            </w:r>
          </w:p>
        </w:tc>
        <w:tc>
          <w:tcPr>
            <w:tcW w:w="1984"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lang w:eastAsia="en-US"/>
              </w:rPr>
            </w:pPr>
            <w:r w:rsidRPr="00304AFC">
              <w:rPr>
                <w:rFonts w:eastAsia="Calibri"/>
                <w:sz w:val="22"/>
                <w:szCs w:val="22"/>
                <w:lang w:eastAsia="en-US"/>
              </w:rPr>
              <w:t>Всероссийский</w:t>
            </w:r>
          </w:p>
        </w:tc>
        <w:tc>
          <w:tcPr>
            <w:tcW w:w="1843" w:type="dxa"/>
            <w:tcBorders>
              <w:top w:val="single" w:sz="4" w:space="0" w:color="000000"/>
              <w:left w:val="single" w:sz="4" w:space="0" w:color="000000"/>
              <w:bottom w:val="nil"/>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rFonts w:eastAsia="Calibri"/>
                <w:sz w:val="22"/>
                <w:szCs w:val="22"/>
                <w:lang w:val="en-US" w:eastAsia="en-US"/>
              </w:rPr>
              <w:t>I</w:t>
            </w:r>
            <w:r w:rsidRPr="00304AFC">
              <w:rPr>
                <w:rFonts w:eastAsia="Calibri"/>
                <w:sz w:val="22"/>
                <w:szCs w:val="22"/>
                <w:lang w:eastAsia="en-US"/>
              </w:rPr>
              <w:t xml:space="preserve"> место (диплом МО №21704 от 20.11.2016)</w:t>
            </w:r>
          </w:p>
        </w:tc>
      </w:tr>
      <w:tr w:rsidR="006444C6" w:rsidRPr="00304AFC" w:rsidTr="006444C6">
        <w:trPr>
          <w:trHeight w:val="245"/>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4</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proofErr w:type="spellStart"/>
            <w:r w:rsidRPr="00304AFC">
              <w:rPr>
                <w:sz w:val="22"/>
                <w:szCs w:val="22"/>
              </w:rPr>
              <w:t>Апарина</w:t>
            </w:r>
            <w:proofErr w:type="spellEnd"/>
            <w:r w:rsidRPr="00304AFC">
              <w:rPr>
                <w:sz w:val="22"/>
                <w:szCs w:val="22"/>
              </w:rPr>
              <w:t xml:space="preserve"> Елена Викторовна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активное участие в работе проекта учителей.</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Благодарность</w:t>
            </w:r>
          </w:p>
          <w:p w:rsidR="006444C6" w:rsidRPr="00304AFC" w:rsidRDefault="006444C6" w:rsidP="006444C6">
            <w:pPr>
              <w:autoSpaceDE w:val="0"/>
              <w:autoSpaceDN w:val="0"/>
              <w:adjustRightInd w:val="0"/>
              <w:jc w:val="center"/>
              <w:rPr>
                <w:sz w:val="22"/>
                <w:szCs w:val="22"/>
              </w:rPr>
            </w:pPr>
            <w:r w:rsidRPr="00304AFC">
              <w:rPr>
                <w:sz w:val="22"/>
                <w:szCs w:val="22"/>
              </w:rPr>
              <w:t>КН-177976065 от 24.02.2017</w:t>
            </w:r>
          </w:p>
        </w:tc>
        <w:tc>
          <w:tcPr>
            <w:tcW w:w="1641" w:type="dxa"/>
            <w:vMerge w:val="restart"/>
          </w:tcPr>
          <w:p w:rsidR="006444C6" w:rsidRPr="00304AFC" w:rsidRDefault="006444C6" w:rsidP="006444C6">
            <w:pPr>
              <w:rPr>
                <w:rFonts w:eastAsia="Calibri"/>
                <w:sz w:val="22"/>
                <w:szCs w:val="22"/>
                <w:lang w:eastAsia="en-US"/>
              </w:rPr>
            </w:pPr>
          </w:p>
        </w:tc>
        <w:tc>
          <w:tcPr>
            <w:tcW w:w="2209" w:type="dxa"/>
            <w:vMerge w:val="restart"/>
          </w:tcPr>
          <w:p w:rsidR="006444C6" w:rsidRPr="00304AFC" w:rsidRDefault="006444C6" w:rsidP="006444C6">
            <w:pPr>
              <w:rPr>
                <w:rFonts w:eastAsia="Calibri"/>
                <w:sz w:val="22"/>
                <w:szCs w:val="22"/>
                <w:lang w:eastAsia="en-US"/>
              </w:rPr>
            </w:pPr>
          </w:p>
        </w:tc>
        <w:tc>
          <w:tcPr>
            <w:tcW w:w="2209" w:type="dxa"/>
            <w:vMerge w:val="restart"/>
          </w:tcPr>
          <w:p w:rsidR="006444C6" w:rsidRPr="00304AFC" w:rsidRDefault="006444C6" w:rsidP="006444C6">
            <w:pPr>
              <w:rPr>
                <w:rFonts w:eastAsia="Calibri"/>
                <w:sz w:val="22"/>
                <w:szCs w:val="22"/>
                <w:lang w:eastAsia="en-US"/>
              </w:rPr>
            </w:pPr>
          </w:p>
        </w:tc>
        <w:tc>
          <w:tcPr>
            <w:tcW w:w="2209" w:type="dxa"/>
            <w:vMerge w:val="restart"/>
          </w:tcPr>
          <w:p w:rsidR="006444C6" w:rsidRPr="00304AFC" w:rsidRDefault="006444C6" w:rsidP="006444C6">
            <w:pPr>
              <w:rPr>
                <w:rFonts w:eastAsia="Calibri"/>
                <w:sz w:val="22"/>
                <w:szCs w:val="22"/>
                <w:lang w:eastAsia="en-US"/>
              </w:rPr>
            </w:pPr>
          </w:p>
        </w:tc>
      </w:tr>
      <w:tr w:rsidR="006444C6" w:rsidRPr="00304AFC" w:rsidTr="006444C6">
        <w:trPr>
          <w:trHeight w:val="28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чтению.</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КЕ-177976065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4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математике.</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КЕ-118858629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70"/>
        </w:trPr>
        <w:tc>
          <w:tcPr>
            <w:tcW w:w="709"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5</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Блинова Юлия Александровна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Всероссийский фестиваль профессионального мастерства «Педагогическое достояние  России-2016» В НОМИНАЦИИ «Учитель».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лауреата</w:t>
            </w:r>
          </w:p>
          <w:p w:rsidR="006444C6" w:rsidRPr="00304AFC" w:rsidRDefault="006444C6" w:rsidP="006444C6">
            <w:pPr>
              <w:autoSpaceDE w:val="0"/>
              <w:autoSpaceDN w:val="0"/>
              <w:adjustRightInd w:val="0"/>
              <w:jc w:val="center"/>
              <w:rPr>
                <w:sz w:val="22"/>
                <w:szCs w:val="22"/>
              </w:rPr>
            </w:pPr>
            <w:r w:rsidRPr="00304AFC">
              <w:rPr>
                <w:sz w:val="22"/>
                <w:szCs w:val="22"/>
              </w:rPr>
              <w:t xml:space="preserve">№ </w:t>
            </w:r>
            <w:proofErr w:type="spellStart"/>
            <w:r w:rsidRPr="00304AFC">
              <w:rPr>
                <w:sz w:val="22"/>
                <w:szCs w:val="22"/>
                <w:lang w:val="en-US"/>
              </w:rPr>
              <w:t>pd</w:t>
            </w:r>
            <w:proofErr w:type="spellEnd"/>
            <w:r w:rsidRPr="00304AFC">
              <w:rPr>
                <w:sz w:val="22"/>
                <w:szCs w:val="22"/>
              </w:rPr>
              <w:t>-394</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60"/>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6</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proofErr w:type="gramStart"/>
            <w:r w:rsidRPr="00304AFC">
              <w:rPr>
                <w:sz w:val="22"/>
                <w:szCs w:val="22"/>
              </w:rPr>
              <w:t>Вострых</w:t>
            </w:r>
            <w:proofErr w:type="gramEnd"/>
            <w:r w:rsidRPr="00304AFC">
              <w:rPr>
                <w:sz w:val="22"/>
                <w:szCs w:val="22"/>
              </w:rPr>
              <w:t xml:space="preserve"> Ольга Владимировна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Областной фестиваль – конкурс «Лучики надежды». Подготовка учащихся.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 за подготовку учащихся.</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8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Всероссийский конкурс декламаций «Дети читают стихи» для </w:t>
            </w:r>
            <w:proofErr w:type="spellStart"/>
            <w:r w:rsidRPr="00304AFC">
              <w:rPr>
                <w:sz w:val="22"/>
                <w:szCs w:val="22"/>
              </w:rPr>
              <w:t>Лабиринт</w:t>
            </w:r>
            <w:proofErr w:type="gramStart"/>
            <w:r w:rsidRPr="00304AFC">
              <w:rPr>
                <w:sz w:val="22"/>
                <w:szCs w:val="22"/>
              </w:rPr>
              <w:t>.р</w:t>
            </w:r>
            <w:proofErr w:type="gramEnd"/>
            <w:r w:rsidRPr="00304AFC">
              <w:rPr>
                <w:sz w:val="22"/>
                <w:szCs w:val="22"/>
              </w:rPr>
              <w:t>у</w:t>
            </w:r>
            <w:proofErr w:type="spellEnd"/>
            <w:r w:rsidRPr="00304AFC">
              <w:rPr>
                <w:sz w:val="22"/>
                <w:szCs w:val="22"/>
              </w:rPr>
              <w: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Всероссийский</w:t>
            </w:r>
          </w:p>
          <w:p w:rsidR="006444C6" w:rsidRPr="00304AFC" w:rsidRDefault="006444C6" w:rsidP="006444C6">
            <w:pPr>
              <w:jc w:val="center"/>
              <w:rPr>
                <w:sz w:val="22"/>
                <w:szCs w:val="22"/>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 xml:space="preserve">Грамота за подготовку учащихся </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60"/>
        </w:trPr>
        <w:tc>
          <w:tcPr>
            <w:tcW w:w="709"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7</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highlight w:val="yellow"/>
              </w:rPr>
            </w:pPr>
            <w:r w:rsidRPr="00304AFC">
              <w:rPr>
                <w:sz w:val="22"/>
                <w:szCs w:val="22"/>
              </w:rPr>
              <w:t>Гайт Елизавета Ивановна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autoSpaceDE w:val="0"/>
              <w:autoSpaceDN w:val="0"/>
              <w:adjustRightInd w:val="0"/>
              <w:rPr>
                <w:sz w:val="22"/>
                <w:szCs w:val="22"/>
              </w:rPr>
            </w:pPr>
            <w:r w:rsidRPr="00304AFC">
              <w:rPr>
                <w:sz w:val="22"/>
                <w:szCs w:val="22"/>
              </w:rPr>
              <w:t>Фестиваль-конкурс «Лучики надежды». Подготовка учащихся.</w:t>
            </w:r>
          </w:p>
          <w:p w:rsidR="006444C6" w:rsidRPr="00304AFC" w:rsidRDefault="006444C6" w:rsidP="006444C6">
            <w:pPr>
              <w:autoSpaceDE w:val="0"/>
              <w:autoSpaceDN w:val="0"/>
              <w:adjustRightInd w:val="0"/>
              <w:rPr>
                <w:sz w:val="22"/>
                <w:szCs w:val="22"/>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 за подготовку учащихся.</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60"/>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8</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Козлова Александра Яковлевна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 xml:space="preserve">Всероссийский творческий конкурс  «Радость творчества» номинация: внеклассное мероприятие, название работы: «Пасха – торжество </w:t>
            </w:r>
          </w:p>
          <w:p w:rsidR="006444C6" w:rsidRPr="00304AFC" w:rsidRDefault="006444C6" w:rsidP="006444C6">
            <w:pPr>
              <w:autoSpaceDE w:val="0"/>
              <w:autoSpaceDN w:val="0"/>
              <w:adjustRightInd w:val="0"/>
              <w:rPr>
                <w:sz w:val="22"/>
                <w:szCs w:val="22"/>
              </w:rPr>
            </w:pPr>
            <w:r w:rsidRPr="00304AFC">
              <w:rPr>
                <w:sz w:val="22"/>
                <w:szCs w:val="22"/>
              </w:rPr>
              <w:t>светлого Христова   воскресения».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победителя (1место)</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7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математике.</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КЕ-179455959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30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xml:space="preserve">».  За активное участие в работе проекта учителей.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Благодарность</w:t>
            </w:r>
          </w:p>
          <w:p w:rsidR="006444C6" w:rsidRPr="00304AFC" w:rsidRDefault="006444C6" w:rsidP="006444C6">
            <w:pPr>
              <w:autoSpaceDE w:val="0"/>
              <w:autoSpaceDN w:val="0"/>
              <w:adjustRightInd w:val="0"/>
              <w:jc w:val="center"/>
              <w:rPr>
                <w:sz w:val="22"/>
                <w:szCs w:val="22"/>
              </w:rPr>
            </w:pPr>
            <w:r w:rsidRPr="00304AFC">
              <w:rPr>
                <w:sz w:val="22"/>
                <w:szCs w:val="22"/>
              </w:rPr>
              <w:t>АТФ-347062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3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чтению.</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КЕ-105221697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4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математике.</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КЕ-158093136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8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За подготовку учащихся в районном этапе областного фестиваля – конкурса «Лучики надежды».</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34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Свидетельство об обобщении  педагогического опыта на Всероссийском уровне по теме «Использование наглядного материала в процессе учебной деятельности учащихся младших классов».</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 № ВЛ-347062 от 09.04.2017г.</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45"/>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9</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Капшукова Елена Михайловна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Успешно прошла тест «Основы психологии в деятельности учителя».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1 степени</w:t>
            </w:r>
          </w:p>
          <w:p w:rsidR="006444C6" w:rsidRPr="00304AFC" w:rsidRDefault="006444C6" w:rsidP="006444C6">
            <w:pPr>
              <w:autoSpaceDE w:val="0"/>
              <w:autoSpaceDN w:val="0"/>
              <w:adjustRightInd w:val="0"/>
              <w:jc w:val="center"/>
              <w:rPr>
                <w:sz w:val="22"/>
                <w:szCs w:val="22"/>
              </w:rPr>
            </w:pPr>
            <w:r w:rsidRPr="00304AFC">
              <w:rPr>
                <w:sz w:val="22"/>
                <w:szCs w:val="22"/>
              </w:rPr>
              <w:t>№ 610613286 от 20.01.2017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7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xml:space="preserve">».  За активное участие в работе проекта учителей.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Благодарность</w:t>
            </w:r>
          </w:p>
          <w:p w:rsidR="006444C6" w:rsidRPr="00304AFC" w:rsidRDefault="006444C6" w:rsidP="006444C6">
            <w:pPr>
              <w:autoSpaceDE w:val="0"/>
              <w:autoSpaceDN w:val="0"/>
              <w:adjustRightInd w:val="0"/>
              <w:jc w:val="center"/>
              <w:rPr>
                <w:sz w:val="22"/>
                <w:szCs w:val="22"/>
              </w:rPr>
            </w:pPr>
            <w:r w:rsidRPr="00304AFC">
              <w:rPr>
                <w:sz w:val="22"/>
                <w:szCs w:val="22"/>
              </w:rPr>
              <w:t>АТФ-345611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31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чтению.</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КЕ-156417890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1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За подготовку учащихся в международной олимпиаде по  математике.</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Свидетельство</w:t>
            </w:r>
          </w:p>
          <w:p w:rsidR="006444C6" w:rsidRPr="00304AFC" w:rsidRDefault="006444C6" w:rsidP="006444C6">
            <w:pPr>
              <w:autoSpaceDE w:val="0"/>
              <w:autoSpaceDN w:val="0"/>
              <w:adjustRightInd w:val="0"/>
              <w:jc w:val="center"/>
              <w:rPr>
                <w:sz w:val="22"/>
                <w:szCs w:val="22"/>
              </w:rPr>
            </w:pPr>
            <w:r w:rsidRPr="00304AFC">
              <w:rPr>
                <w:sz w:val="22"/>
                <w:szCs w:val="22"/>
              </w:rPr>
              <w:t>КЕ-179455959 от 24.02.2017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4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 xml:space="preserve"> Районный этап областного фестиваля – конкурса          «Лучики надежды».  За подготовку учащихся.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 за подготовку учащихся.</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876"/>
        </w:trPr>
        <w:tc>
          <w:tcPr>
            <w:tcW w:w="709"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lastRenderedPageBreak/>
              <w:t>10</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Паршина Галина Алексеевна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Фестиваль-конкурс «Лучики надежды». Подготовка учащихся.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 за подготовку учащихся.</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315"/>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11</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highlight w:val="yellow"/>
              </w:rPr>
            </w:pPr>
            <w:r w:rsidRPr="00304AFC">
              <w:rPr>
                <w:sz w:val="22"/>
                <w:szCs w:val="22"/>
              </w:rPr>
              <w:t>Толкачева Наталья Николаевна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Городской конкурс «Здоровье на крыльях пчелы»</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Городской</w:t>
            </w:r>
          </w:p>
          <w:p w:rsidR="006444C6" w:rsidRPr="00304AFC" w:rsidRDefault="006444C6" w:rsidP="006444C6">
            <w:pPr>
              <w:jc w:val="center"/>
              <w:rPr>
                <w:sz w:val="22"/>
                <w:szCs w:val="22"/>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Диплом участника</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36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highlight w:val="yellow"/>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Городской фестиваль по правилам дорожного движения.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Городской</w:t>
            </w:r>
          </w:p>
          <w:p w:rsidR="006444C6" w:rsidRPr="00304AFC" w:rsidRDefault="006444C6" w:rsidP="006444C6">
            <w:pPr>
              <w:jc w:val="center"/>
              <w:rPr>
                <w:sz w:val="22"/>
                <w:szCs w:val="22"/>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autoSpaceDE w:val="0"/>
              <w:autoSpaceDN w:val="0"/>
              <w:adjustRightInd w:val="0"/>
              <w:jc w:val="center"/>
              <w:rPr>
                <w:sz w:val="22"/>
                <w:szCs w:val="22"/>
              </w:rPr>
            </w:pPr>
            <w:r w:rsidRPr="00304AFC">
              <w:rPr>
                <w:sz w:val="22"/>
                <w:szCs w:val="22"/>
              </w:rPr>
              <w:t>Диплом</w:t>
            </w:r>
          </w:p>
          <w:p w:rsidR="006444C6" w:rsidRPr="00304AFC" w:rsidRDefault="006444C6" w:rsidP="006444C6">
            <w:pPr>
              <w:jc w:val="center"/>
              <w:rPr>
                <w:sz w:val="22"/>
                <w:szCs w:val="22"/>
              </w:rPr>
            </w:pP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41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highlight w:val="yellow"/>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Фестиваль-конкурс «Лучики надежды».</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495"/>
        </w:trPr>
        <w:tc>
          <w:tcPr>
            <w:tcW w:w="709"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12</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color w:val="000000"/>
                <w:sz w:val="22"/>
                <w:szCs w:val="22"/>
                <w:highlight w:val="yellow"/>
              </w:rPr>
            </w:pPr>
            <w:proofErr w:type="spellStart"/>
            <w:r w:rsidRPr="00304AFC">
              <w:rPr>
                <w:color w:val="000000"/>
                <w:sz w:val="22"/>
                <w:szCs w:val="22"/>
              </w:rPr>
              <w:t>Туркевич</w:t>
            </w:r>
            <w:proofErr w:type="spellEnd"/>
            <w:r w:rsidRPr="00304AFC">
              <w:rPr>
                <w:color w:val="000000"/>
                <w:sz w:val="22"/>
                <w:szCs w:val="22"/>
              </w:rPr>
              <w:t xml:space="preserve"> Татьяна Васильевна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color w:val="000000"/>
                <w:sz w:val="22"/>
                <w:szCs w:val="22"/>
              </w:rPr>
            </w:pPr>
            <w:r w:rsidRPr="00304AFC">
              <w:rPr>
                <w:color w:val="000000"/>
                <w:sz w:val="22"/>
                <w:szCs w:val="22"/>
              </w:rPr>
              <w:t>8 марта отмечаем, милых женщин поздравляем.</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color w:val="000000"/>
                <w:sz w:val="22"/>
                <w:szCs w:val="22"/>
              </w:rPr>
            </w:pPr>
            <w:r w:rsidRPr="00304AFC">
              <w:rPr>
                <w:color w:val="000000"/>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color w:val="000000"/>
                <w:sz w:val="22"/>
                <w:szCs w:val="22"/>
              </w:rPr>
            </w:pPr>
            <w:r w:rsidRPr="00304AFC">
              <w:rPr>
                <w:color w:val="000000"/>
                <w:sz w:val="22"/>
                <w:szCs w:val="22"/>
              </w:rPr>
              <w:t xml:space="preserve">Диплом </w:t>
            </w:r>
            <w:proofErr w:type="gramStart"/>
            <w:r w:rsidRPr="00304AFC">
              <w:rPr>
                <w:color w:val="000000"/>
                <w:sz w:val="22"/>
                <w:szCs w:val="22"/>
              </w:rPr>
              <w:t>за</w:t>
            </w:r>
            <w:proofErr w:type="gramEnd"/>
            <w:r w:rsidRPr="00304AFC">
              <w:rPr>
                <w:color w:val="000000"/>
                <w:sz w:val="22"/>
                <w:szCs w:val="22"/>
              </w:rPr>
              <w:t xml:space="preserve"> </w:t>
            </w:r>
          </w:p>
          <w:p w:rsidR="006444C6" w:rsidRPr="00304AFC" w:rsidRDefault="006444C6" w:rsidP="006444C6">
            <w:pPr>
              <w:jc w:val="center"/>
              <w:rPr>
                <w:color w:val="000000"/>
                <w:sz w:val="22"/>
                <w:szCs w:val="22"/>
              </w:rPr>
            </w:pPr>
            <w:r w:rsidRPr="00304AFC">
              <w:rPr>
                <w:color w:val="000000"/>
                <w:sz w:val="22"/>
                <w:szCs w:val="22"/>
              </w:rPr>
              <w:t>1 место</w:t>
            </w:r>
          </w:p>
          <w:p w:rsidR="006444C6" w:rsidRPr="00304AFC" w:rsidRDefault="006444C6" w:rsidP="006444C6">
            <w:pPr>
              <w:jc w:val="center"/>
              <w:rPr>
                <w:color w:val="000000"/>
                <w:sz w:val="22"/>
                <w:szCs w:val="22"/>
              </w:rPr>
            </w:pPr>
            <w:r w:rsidRPr="00304AFC">
              <w:rPr>
                <w:color w:val="000000"/>
                <w:sz w:val="22"/>
                <w:szCs w:val="22"/>
              </w:rPr>
              <w:t xml:space="preserve">КВС-ПМП </w:t>
            </w:r>
          </w:p>
          <w:p w:rsidR="006444C6" w:rsidRPr="00304AFC" w:rsidRDefault="006444C6" w:rsidP="006444C6">
            <w:pPr>
              <w:jc w:val="center"/>
              <w:rPr>
                <w:color w:val="000000"/>
                <w:sz w:val="22"/>
                <w:szCs w:val="22"/>
              </w:rPr>
            </w:pPr>
            <w:r w:rsidRPr="00304AFC">
              <w:rPr>
                <w:color w:val="000000"/>
                <w:sz w:val="22"/>
                <w:szCs w:val="22"/>
              </w:rPr>
              <w:t>№ 53-328</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630"/>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13</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color w:val="000000"/>
                <w:sz w:val="22"/>
                <w:szCs w:val="22"/>
              </w:rPr>
            </w:pPr>
            <w:r w:rsidRPr="00304AFC">
              <w:rPr>
                <w:color w:val="000000"/>
                <w:sz w:val="22"/>
                <w:szCs w:val="22"/>
              </w:rPr>
              <w:t>Уткина Валерия Германовна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Областной фестиваль – конкурс «Лучики надежды». Подготовка учащихся.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sz w:val="22"/>
                <w:szCs w:val="22"/>
              </w:rPr>
            </w:pPr>
            <w:r w:rsidRPr="00304AFC">
              <w:rPr>
                <w:sz w:val="22"/>
                <w:szCs w:val="22"/>
              </w:rPr>
              <w:t>Областной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Грамота за подготовку учащихся.</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45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color w:val="000000"/>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Всероссийский конкурс декламаций «Дети читают стихи» для </w:t>
            </w:r>
            <w:proofErr w:type="spellStart"/>
            <w:r w:rsidRPr="00304AFC">
              <w:rPr>
                <w:sz w:val="22"/>
                <w:szCs w:val="22"/>
              </w:rPr>
              <w:t>Лабиринт</w:t>
            </w:r>
            <w:proofErr w:type="gramStart"/>
            <w:r w:rsidRPr="00304AFC">
              <w:rPr>
                <w:sz w:val="22"/>
                <w:szCs w:val="22"/>
              </w:rPr>
              <w:t>.р</w:t>
            </w:r>
            <w:proofErr w:type="gramEnd"/>
            <w:r w:rsidRPr="00304AFC">
              <w:rPr>
                <w:sz w:val="22"/>
                <w:szCs w:val="22"/>
              </w:rPr>
              <w:t>у</w:t>
            </w:r>
            <w:proofErr w:type="spellEnd"/>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Всероссийский</w:t>
            </w:r>
          </w:p>
          <w:p w:rsidR="006444C6" w:rsidRPr="00304AFC" w:rsidRDefault="006444C6" w:rsidP="006444C6">
            <w:pPr>
              <w:jc w:val="center"/>
              <w:rPr>
                <w:sz w:val="22"/>
                <w:szCs w:val="22"/>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 xml:space="preserve">Грамота за подготовку учащихся </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73"/>
        </w:trPr>
        <w:tc>
          <w:tcPr>
            <w:tcW w:w="709"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14</w:t>
            </w:r>
          </w:p>
        </w:tc>
        <w:tc>
          <w:tcPr>
            <w:tcW w:w="1843"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Фёдорова Ирина Геннадьевна</w:t>
            </w: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Всероссийский творческий конкурс «</w:t>
            </w:r>
            <w:proofErr w:type="spellStart"/>
            <w:r w:rsidRPr="00304AFC">
              <w:rPr>
                <w:sz w:val="22"/>
                <w:szCs w:val="22"/>
              </w:rPr>
              <w:t>Рассударики</w:t>
            </w:r>
            <w:proofErr w:type="spellEnd"/>
            <w:r w:rsidRPr="00304AFC">
              <w:rPr>
                <w:sz w:val="22"/>
                <w:szCs w:val="22"/>
              </w:rPr>
              <w:t>»</w:t>
            </w:r>
          </w:p>
          <w:p w:rsidR="006444C6" w:rsidRPr="00304AFC" w:rsidRDefault="006444C6" w:rsidP="006444C6">
            <w:pPr>
              <w:autoSpaceDE w:val="0"/>
              <w:autoSpaceDN w:val="0"/>
              <w:adjustRightInd w:val="0"/>
              <w:rPr>
                <w:sz w:val="22"/>
                <w:szCs w:val="22"/>
              </w:rPr>
            </w:pPr>
            <w:r w:rsidRPr="00304AFC">
              <w:rPr>
                <w:sz w:val="22"/>
                <w:szCs w:val="22"/>
              </w:rPr>
              <w:t>Номинация «Творческие работы и методические разработки педагогов»</w:t>
            </w:r>
          </w:p>
          <w:p w:rsidR="006444C6" w:rsidRPr="00304AFC" w:rsidRDefault="006444C6" w:rsidP="006444C6">
            <w:pPr>
              <w:autoSpaceDE w:val="0"/>
              <w:autoSpaceDN w:val="0"/>
              <w:adjustRightInd w:val="0"/>
              <w:rPr>
                <w:sz w:val="22"/>
                <w:szCs w:val="22"/>
              </w:rPr>
            </w:pPr>
            <w:r w:rsidRPr="00304AFC">
              <w:rPr>
                <w:sz w:val="22"/>
                <w:szCs w:val="22"/>
              </w:rPr>
              <w:t>Работа «Родительское собрание «Агрессивные дети. Причины и последствия детской агрессии».</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лауреата</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58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Всероссийский творческий конкурс «</w:t>
            </w:r>
            <w:proofErr w:type="spellStart"/>
            <w:r w:rsidRPr="00304AFC">
              <w:rPr>
                <w:sz w:val="22"/>
                <w:szCs w:val="22"/>
              </w:rPr>
              <w:t>Рассударики</w:t>
            </w:r>
            <w:proofErr w:type="spellEnd"/>
            <w:r w:rsidRPr="00304AFC">
              <w:rPr>
                <w:sz w:val="22"/>
                <w:szCs w:val="22"/>
              </w:rPr>
              <w:t>»</w:t>
            </w:r>
          </w:p>
          <w:p w:rsidR="006444C6" w:rsidRPr="00304AFC" w:rsidRDefault="006444C6" w:rsidP="006444C6">
            <w:pPr>
              <w:autoSpaceDE w:val="0"/>
              <w:autoSpaceDN w:val="0"/>
              <w:adjustRightInd w:val="0"/>
              <w:rPr>
                <w:sz w:val="22"/>
                <w:szCs w:val="22"/>
              </w:rPr>
            </w:pPr>
            <w:r w:rsidRPr="00304AFC">
              <w:rPr>
                <w:sz w:val="22"/>
                <w:szCs w:val="22"/>
              </w:rPr>
              <w:t>Номинация «Творческие работы и методические разработки педагогов»</w:t>
            </w:r>
          </w:p>
          <w:p w:rsidR="006444C6" w:rsidRPr="00304AFC" w:rsidRDefault="006444C6" w:rsidP="006444C6">
            <w:pPr>
              <w:autoSpaceDE w:val="0"/>
              <w:autoSpaceDN w:val="0"/>
              <w:adjustRightInd w:val="0"/>
              <w:rPr>
                <w:sz w:val="22"/>
                <w:szCs w:val="22"/>
              </w:rPr>
            </w:pPr>
            <w:r w:rsidRPr="00304AFC">
              <w:rPr>
                <w:sz w:val="22"/>
                <w:szCs w:val="22"/>
              </w:rPr>
              <w:t>Работа «Разработка праздника «Её величество – женщина».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лауреата</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550"/>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Всероссийский творческий конкурс «</w:t>
            </w:r>
            <w:proofErr w:type="spellStart"/>
            <w:r w:rsidRPr="00304AFC">
              <w:rPr>
                <w:sz w:val="22"/>
                <w:szCs w:val="22"/>
              </w:rPr>
              <w:t>Рассударики</w:t>
            </w:r>
            <w:proofErr w:type="spellEnd"/>
            <w:r w:rsidRPr="00304AFC">
              <w:rPr>
                <w:sz w:val="22"/>
                <w:szCs w:val="22"/>
              </w:rPr>
              <w:t>»</w:t>
            </w:r>
          </w:p>
          <w:p w:rsidR="006444C6" w:rsidRPr="00304AFC" w:rsidRDefault="006444C6" w:rsidP="006444C6">
            <w:pPr>
              <w:autoSpaceDE w:val="0"/>
              <w:autoSpaceDN w:val="0"/>
              <w:adjustRightInd w:val="0"/>
              <w:rPr>
                <w:sz w:val="22"/>
                <w:szCs w:val="22"/>
              </w:rPr>
            </w:pPr>
            <w:r w:rsidRPr="00304AFC">
              <w:rPr>
                <w:sz w:val="22"/>
                <w:szCs w:val="22"/>
              </w:rPr>
              <w:t>Номинация «Творческие работы и методические разработки педагогов»</w:t>
            </w:r>
          </w:p>
          <w:p w:rsidR="006444C6" w:rsidRPr="00304AFC" w:rsidRDefault="006444C6" w:rsidP="006444C6">
            <w:pPr>
              <w:autoSpaceDE w:val="0"/>
              <w:autoSpaceDN w:val="0"/>
              <w:adjustRightInd w:val="0"/>
              <w:rPr>
                <w:sz w:val="22"/>
                <w:szCs w:val="22"/>
              </w:rPr>
            </w:pPr>
            <w:r w:rsidRPr="00304AFC">
              <w:rPr>
                <w:sz w:val="22"/>
                <w:szCs w:val="22"/>
              </w:rPr>
              <w:t>Работа «Конспект урока по штукатурно-малярному делу «Вводный урок. Беседа о профессии штукатура-маляра».</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Всероссийский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лауреата</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r w:rsidR="006444C6" w:rsidRPr="00304AFC" w:rsidTr="006444C6">
        <w:trPr>
          <w:trHeight w:val="285"/>
        </w:trPr>
        <w:tc>
          <w:tcPr>
            <w:tcW w:w="709"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sz w:val="22"/>
                <w:szCs w:val="22"/>
                <w:lang w:eastAsia="en-US"/>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4111"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sz w:val="22"/>
                <w:szCs w:val="22"/>
              </w:rPr>
            </w:pPr>
            <w:r w:rsidRPr="00304AFC">
              <w:rPr>
                <w:sz w:val="22"/>
                <w:szCs w:val="22"/>
              </w:rPr>
              <w:t>Проект «</w:t>
            </w:r>
            <w:proofErr w:type="spellStart"/>
            <w:r w:rsidRPr="00304AFC">
              <w:rPr>
                <w:sz w:val="22"/>
                <w:szCs w:val="22"/>
              </w:rPr>
              <w:t>Инфоурок</w:t>
            </w:r>
            <w:proofErr w:type="spellEnd"/>
            <w:r w:rsidRPr="00304AFC">
              <w:rPr>
                <w:sz w:val="22"/>
                <w:szCs w:val="22"/>
              </w:rPr>
              <w:t>». Успешно прошла тест «Основы психологии в деятельности учителя».</w:t>
            </w:r>
          </w:p>
        </w:tc>
        <w:tc>
          <w:tcPr>
            <w:tcW w:w="1984"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tabs>
                <w:tab w:val="left" w:pos="408"/>
              </w:tabs>
              <w:autoSpaceDE w:val="0"/>
              <w:autoSpaceDN w:val="0"/>
              <w:adjustRightInd w:val="0"/>
              <w:jc w:val="center"/>
              <w:rPr>
                <w:sz w:val="22"/>
                <w:szCs w:val="22"/>
              </w:rPr>
            </w:pPr>
            <w:r w:rsidRPr="00304AFC">
              <w:rPr>
                <w:sz w:val="22"/>
                <w:szCs w:val="22"/>
              </w:rPr>
              <w:t>Международный.</w:t>
            </w:r>
          </w:p>
        </w:tc>
        <w:tc>
          <w:tcPr>
            <w:tcW w:w="1843"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Диплом 1 степени</w:t>
            </w:r>
          </w:p>
          <w:p w:rsidR="006444C6" w:rsidRPr="00304AFC" w:rsidRDefault="006444C6" w:rsidP="006444C6">
            <w:pPr>
              <w:autoSpaceDE w:val="0"/>
              <w:autoSpaceDN w:val="0"/>
              <w:adjustRightInd w:val="0"/>
              <w:jc w:val="center"/>
              <w:rPr>
                <w:sz w:val="22"/>
                <w:szCs w:val="22"/>
              </w:rPr>
            </w:pPr>
            <w:r w:rsidRPr="00304AFC">
              <w:rPr>
                <w:sz w:val="22"/>
                <w:szCs w:val="22"/>
              </w:rPr>
              <w:t>№ 381380457 от 19.01.2017</w:t>
            </w:r>
          </w:p>
        </w:tc>
        <w:tc>
          <w:tcPr>
            <w:tcW w:w="8265"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c>
          <w:tcPr>
            <w:tcW w:w="2209" w:type="dxa"/>
            <w:vMerge/>
            <w:vAlign w:val="center"/>
            <w:hideMark/>
          </w:tcPr>
          <w:p w:rsidR="006444C6" w:rsidRPr="00304AFC" w:rsidRDefault="006444C6" w:rsidP="006444C6">
            <w:pPr>
              <w:rPr>
                <w:rFonts w:eastAsia="Calibri"/>
                <w:sz w:val="22"/>
                <w:szCs w:val="22"/>
                <w:lang w:eastAsia="en-US"/>
              </w:rPr>
            </w:pPr>
          </w:p>
        </w:tc>
      </w:tr>
    </w:tbl>
    <w:p w:rsidR="00304AFC" w:rsidRPr="009F1118" w:rsidRDefault="009F1118" w:rsidP="009F1118">
      <w:pPr>
        <w:pStyle w:val="a3"/>
        <w:numPr>
          <w:ilvl w:val="12"/>
          <w:numId w:val="0"/>
        </w:numPr>
        <w:spacing w:line="360" w:lineRule="atLeast"/>
        <w:outlineLvl w:val="0"/>
        <w:rPr>
          <w:i/>
          <w:sz w:val="24"/>
          <w:szCs w:val="24"/>
          <w:highlight w:val="yellow"/>
        </w:rPr>
      </w:pPr>
      <w:r>
        <w:rPr>
          <w:i/>
          <w:sz w:val="24"/>
          <w:szCs w:val="24"/>
          <w:highlight w:val="yellow"/>
        </w:rPr>
        <w:t xml:space="preserve"> </w:t>
      </w:r>
    </w:p>
    <w:p w:rsidR="00EC1CB8" w:rsidRPr="009111A9" w:rsidRDefault="00EC1CB8" w:rsidP="00EC1CB8">
      <w:pPr>
        <w:jc w:val="center"/>
        <w:rPr>
          <w:b/>
        </w:rPr>
      </w:pPr>
      <w:r w:rsidRPr="009111A9">
        <w:rPr>
          <w:b/>
        </w:rPr>
        <w:t>Печатные работы педагогов в 201</w:t>
      </w:r>
      <w:r w:rsidR="00CE751B">
        <w:rPr>
          <w:b/>
        </w:rPr>
        <w:t>6</w:t>
      </w:r>
      <w:r w:rsidRPr="009111A9">
        <w:rPr>
          <w:b/>
        </w:rPr>
        <w:t>-201</w:t>
      </w:r>
      <w:r w:rsidR="00CE751B">
        <w:rPr>
          <w:b/>
        </w:rPr>
        <w:t>7</w:t>
      </w:r>
      <w:r w:rsidRPr="009111A9">
        <w:rPr>
          <w:b/>
        </w:rPr>
        <w:t xml:space="preserve"> учебном году</w:t>
      </w:r>
    </w:p>
    <w:p w:rsidR="006444C6" w:rsidRDefault="00EC1CB8" w:rsidP="00304AFC">
      <w:pPr>
        <w:jc w:val="right"/>
        <w:rPr>
          <w:i/>
        </w:rPr>
      </w:pPr>
      <w:r w:rsidRPr="009111A9">
        <w:rPr>
          <w:i/>
        </w:rPr>
        <w:t>Таблица 10</w:t>
      </w:r>
    </w:p>
    <w:p w:rsidR="009F1118" w:rsidRPr="009111A9" w:rsidRDefault="009F1118" w:rsidP="00304AFC">
      <w:pPr>
        <w:jc w:val="right"/>
        <w:rPr>
          <w:i/>
        </w:rPr>
      </w:pPr>
    </w:p>
    <w:tbl>
      <w:tblPr>
        <w:tblW w:w="10140" w:type="dxa"/>
        <w:jc w:val="center"/>
        <w:tblInd w:w="-175" w:type="dxa"/>
        <w:tblLayout w:type="fixed"/>
        <w:tblLook w:val="00A0" w:firstRow="1" w:lastRow="0" w:firstColumn="1" w:lastColumn="0" w:noHBand="0" w:noVBand="0"/>
      </w:tblPr>
      <w:tblGrid>
        <w:gridCol w:w="622"/>
        <w:gridCol w:w="2003"/>
        <w:gridCol w:w="3120"/>
        <w:gridCol w:w="2621"/>
        <w:gridCol w:w="1774"/>
      </w:tblGrid>
      <w:tr w:rsidR="006444C6" w:rsidRPr="00304AFC" w:rsidTr="006444C6">
        <w:trPr>
          <w:trHeight w:val="1"/>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w:t>
            </w:r>
          </w:p>
          <w:p w:rsidR="006444C6" w:rsidRPr="00304AFC" w:rsidRDefault="006444C6" w:rsidP="006444C6">
            <w:pPr>
              <w:autoSpaceDE w:val="0"/>
              <w:autoSpaceDN w:val="0"/>
              <w:adjustRightInd w:val="0"/>
              <w:jc w:val="center"/>
              <w:rPr>
                <w:sz w:val="22"/>
                <w:szCs w:val="22"/>
              </w:rPr>
            </w:pPr>
            <w:proofErr w:type="gramStart"/>
            <w:r w:rsidRPr="00304AFC">
              <w:rPr>
                <w:sz w:val="22"/>
                <w:szCs w:val="22"/>
              </w:rPr>
              <w:t>п</w:t>
            </w:r>
            <w:proofErr w:type="gramEnd"/>
            <w:r w:rsidRPr="00304AFC">
              <w:rPr>
                <w:sz w:val="22"/>
                <w:szCs w:val="22"/>
              </w:rPr>
              <w:t>/п</w:t>
            </w:r>
          </w:p>
        </w:tc>
        <w:tc>
          <w:tcPr>
            <w:tcW w:w="2003"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ФИО</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Название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sz w:val="22"/>
                <w:szCs w:val="22"/>
              </w:rPr>
            </w:pPr>
            <w:r w:rsidRPr="00304AFC">
              <w:rPr>
                <w:sz w:val="22"/>
                <w:szCs w:val="22"/>
              </w:rPr>
              <w:t>Издательство</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autoSpaceDE w:val="0"/>
              <w:autoSpaceDN w:val="0"/>
              <w:adjustRightInd w:val="0"/>
              <w:jc w:val="center"/>
              <w:rPr>
                <w:sz w:val="22"/>
                <w:szCs w:val="22"/>
              </w:rPr>
            </w:pPr>
          </w:p>
        </w:tc>
      </w:tr>
      <w:tr w:rsidR="006444C6" w:rsidRPr="00304AFC" w:rsidTr="006444C6">
        <w:trPr>
          <w:trHeight w:val="1"/>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1</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Салыпова  </w:t>
            </w:r>
          </w:p>
          <w:p w:rsidR="006444C6" w:rsidRPr="00304AFC" w:rsidRDefault="006444C6" w:rsidP="006444C6">
            <w:pPr>
              <w:rPr>
                <w:sz w:val="22"/>
                <w:szCs w:val="22"/>
              </w:rPr>
            </w:pPr>
            <w:r w:rsidRPr="00304AFC">
              <w:rPr>
                <w:rFonts w:eastAsia="Calibri"/>
                <w:sz w:val="22"/>
                <w:szCs w:val="22"/>
                <w:lang w:eastAsia="en-US"/>
              </w:rPr>
              <w:t>Альфия  Амировна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Выступление на общешкольном родительском собрании по теме «Трудный народ – подростки!»</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Международное сетевое издание «Солнечный свет»</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Свидетельство</w:t>
            </w:r>
          </w:p>
        </w:tc>
      </w:tr>
      <w:tr w:rsidR="006444C6" w:rsidRPr="00304AFC" w:rsidTr="006444C6">
        <w:trPr>
          <w:trHeight w:val="1442"/>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Авторская разработка  «Разработка открытого урока по швейному делу в 6 классе коррекционной школы </w:t>
            </w:r>
            <w:r w:rsidRPr="00304AFC">
              <w:rPr>
                <w:sz w:val="22"/>
                <w:szCs w:val="22"/>
                <w:lang w:val="en-US"/>
              </w:rPr>
              <w:t>VIII</w:t>
            </w:r>
            <w:r w:rsidRPr="00304AFC">
              <w:rPr>
                <w:sz w:val="22"/>
                <w:szCs w:val="22"/>
              </w:rPr>
              <w:t xml:space="preserve"> вида </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Образовательный портал  «</w:t>
            </w:r>
            <w:proofErr w:type="spellStart"/>
            <w:r w:rsidRPr="00304AFC">
              <w:rPr>
                <w:sz w:val="22"/>
                <w:szCs w:val="22"/>
              </w:rPr>
              <w:t>Знанио</w:t>
            </w:r>
            <w:proofErr w:type="spellEnd"/>
            <w:r w:rsidRPr="00304AFC">
              <w:rPr>
                <w:sz w:val="22"/>
                <w:szCs w:val="22"/>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Сертификат</w:t>
            </w:r>
          </w:p>
          <w:p w:rsidR="006444C6" w:rsidRPr="00304AFC" w:rsidRDefault="006444C6" w:rsidP="006444C6">
            <w:pPr>
              <w:jc w:val="center"/>
              <w:rPr>
                <w:sz w:val="22"/>
                <w:szCs w:val="22"/>
              </w:rPr>
            </w:pPr>
          </w:p>
          <w:p w:rsidR="006444C6" w:rsidRPr="00304AFC" w:rsidRDefault="006444C6" w:rsidP="006444C6">
            <w:pPr>
              <w:jc w:val="center"/>
              <w:rPr>
                <w:sz w:val="22"/>
                <w:szCs w:val="22"/>
              </w:rPr>
            </w:pPr>
          </w:p>
          <w:p w:rsidR="006444C6" w:rsidRPr="00304AFC" w:rsidRDefault="006444C6" w:rsidP="006444C6">
            <w:pPr>
              <w:jc w:val="center"/>
              <w:rPr>
                <w:sz w:val="22"/>
                <w:szCs w:val="22"/>
              </w:rPr>
            </w:pPr>
          </w:p>
          <w:p w:rsidR="006444C6" w:rsidRPr="00304AFC" w:rsidRDefault="006444C6" w:rsidP="006444C6">
            <w:pPr>
              <w:jc w:val="center"/>
              <w:rPr>
                <w:sz w:val="22"/>
                <w:szCs w:val="22"/>
              </w:rPr>
            </w:pPr>
          </w:p>
        </w:tc>
      </w:tr>
      <w:tr w:rsidR="006444C6" w:rsidRPr="00304AFC" w:rsidTr="006444C6">
        <w:trPr>
          <w:trHeight w:val="1"/>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Авторская разработка  «Урок по швейному делу в 8 классе по теме «Отделка швейных изделий» </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Образовательный портал  «</w:t>
            </w:r>
            <w:proofErr w:type="spellStart"/>
            <w:r w:rsidRPr="00304AFC">
              <w:rPr>
                <w:sz w:val="22"/>
                <w:szCs w:val="22"/>
              </w:rPr>
              <w:t>Знанио</w:t>
            </w:r>
            <w:proofErr w:type="spellEnd"/>
            <w:r w:rsidRPr="00304AFC">
              <w:rPr>
                <w:sz w:val="22"/>
                <w:szCs w:val="22"/>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Сертификат</w:t>
            </w:r>
          </w:p>
          <w:p w:rsidR="006444C6" w:rsidRPr="00304AFC" w:rsidRDefault="006444C6" w:rsidP="006444C6">
            <w:pPr>
              <w:jc w:val="center"/>
              <w:rPr>
                <w:sz w:val="22"/>
                <w:szCs w:val="22"/>
              </w:rPr>
            </w:pPr>
          </w:p>
        </w:tc>
      </w:tr>
      <w:tr w:rsidR="006444C6" w:rsidRPr="00304AFC" w:rsidTr="006444C6">
        <w:trPr>
          <w:trHeight w:val="1"/>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Авторская разработка «Викторина «Я – пешеход»</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Образовательный портал  «</w:t>
            </w:r>
            <w:proofErr w:type="spellStart"/>
            <w:r w:rsidRPr="00304AFC">
              <w:rPr>
                <w:sz w:val="22"/>
                <w:szCs w:val="22"/>
              </w:rPr>
              <w:t>Знанио</w:t>
            </w:r>
            <w:proofErr w:type="spellEnd"/>
            <w:r w:rsidRPr="00304AFC">
              <w:rPr>
                <w:sz w:val="22"/>
                <w:szCs w:val="22"/>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Сертификат</w:t>
            </w:r>
          </w:p>
          <w:p w:rsidR="006444C6" w:rsidRPr="00304AFC" w:rsidRDefault="006444C6" w:rsidP="006444C6">
            <w:pPr>
              <w:jc w:val="center"/>
              <w:rPr>
                <w:sz w:val="22"/>
                <w:szCs w:val="22"/>
              </w:rPr>
            </w:pPr>
          </w:p>
        </w:tc>
      </w:tr>
      <w:tr w:rsidR="006444C6" w:rsidRPr="00304AFC" w:rsidTr="006444C6">
        <w:trPr>
          <w:trHeight w:val="187"/>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2</w:t>
            </w:r>
          </w:p>
          <w:p w:rsidR="006444C6" w:rsidRPr="00304AFC" w:rsidRDefault="006444C6" w:rsidP="006444C6">
            <w:pPr>
              <w:jc w:val="center"/>
              <w:rPr>
                <w:sz w:val="22"/>
                <w:szCs w:val="22"/>
              </w:rPr>
            </w:pPr>
          </w:p>
        </w:tc>
        <w:tc>
          <w:tcPr>
            <w:tcW w:w="2003"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lang w:eastAsia="en-US"/>
              </w:rPr>
            </w:pPr>
            <w:r w:rsidRPr="00304AFC">
              <w:rPr>
                <w:sz w:val="22"/>
                <w:szCs w:val="22"/>
                <w:lang w:eastAsia="en-US"/>
              </w:rPr>
              <w:t>Остроухова Галина Михайловна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lang w:eastAsia="en-US"/>
              </w:rPr>
            </w:pPr>
            <w:r w:rsidRPr="00304AFC">
              <w:rPr>
                <w:sz w:val="22"/>
                <w:szCs w:val="22"/>
                <w:lang w:eastAsia="en-US"/>
              </w:rPr>
              <w:t>Классный час по профориентации «В мире профессий» для 5 класса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lang w:eastAsia="en-US"/>
              </w:rPr>
            </w:pPr>
            <w:r w:rsidRPr="00304AFC">
              <w:rPr>
                <w:sz w:val="22"/>
                <w:szCs w:val="22"/>
                <w:lang w:eastAsia="en-US"/>
              </w:rPr>
              <w:t>Сайт Всероссийских конкурсов «Радость творчества»</w:t>
            </w:r>
          </w:p>
          <w:p w:rsidR="006444C6" w:rsidRPr="00304AFC" w:rsidRDefault="006444C6" w:rsidP="006444C6">
            <w:pPr>
              <w:jc w:val="center"/>
              <w:rPr>
                <w:sz w:val="22"/>
                <w:szCs w:val="22"/>
                <w:lang w:eastAsia="en-US"/>
              </w:rPr>
            </w:pPr>
            <w:r w:rsidRPr="00304AFC">
              <w:rPr>
                <w:sz w:val="22"/>
                <w:szCs w:val="22"/>
                <w:lang w:eastAsia="en-US"/>
              </w:rPr>
              <w:t>Декабрь, 2016</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lang w:eastAsia="en-US"/>
              </w:rPr>
            </w:pPr>
            <w:r w:rsidRPr="00304AFC">
              <w:rPr>
                <w:sz w:val="22"/>
                <w:szCs w:val="22"/>
                <w:lang w:eastAsia="en-US"/>
              </w:rPr>
              <w:t xml:space="preserve">Диплом победителя   </w:t>
            </w:r>
          </w:p>
          <w:p w:rsidR="006444C6" w:rsidRPr="00304AFC" w:rsidRDefault="006444C6" w:rsidP="006444C6">
            <w:pPr>
              <w:jc w:val="center"/>
              <w:rPr>
                <w:sz w:val="22"/>
                <w:szCs w:val="22"/>
                <w:lang w:eastAsia="en-US"/>
              </w:rPr>
            </w:pPr>
            <w:r w:rsidRPr="00304AFC">
              <w:rPr>
                <w:sz w:val="22"/>
                <w:szCs w:val="22"/>
                <w:lang w:eastAsia="en-US"/>
              </w:rPr>
              <w:t>(2 место)</w:t>
            </w:r>
          </w:p>
        </w:tc>
      </w:tr>
      <w:tr w:rsidR="006444C6" w:rsidRPr="00304AFC" w:rsidTr="006444C6">
        <w:trPr>
          <w:trHeight w:val="629"/>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3</w:t>
            </w:r>
          </w:p>
        </w:tc>
        <w:tc>
          <w:tcPr>
            <w:tcW w:w="2003"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Турченюк </w:t>
            </w:r>
          </w:p>
          <w:p w:rsidR="006444C6" w:rsidRPr="00304AFC" w:rsidRDefault="006444C6" w:rsidP="006444C6">
            <w:pPr>
              <w:rPr>
                <w:rFonts w:eastAsia="Calibri"/>
                <w:sz w:val="22"/>
                <w:szCs w:val="22"/>
                <w:lang w:eastAsia="en-US"/>
              </w:rPr>
            </w:pPr>
            <w:r w:rsidRPr="00304AFC">
              <w:rPr>
                <w:rFonts w:eastAsia="Calibri"/>
                <w:sz w:val="22"/>
                <w:szCs w:val="22"/>
                <w:lang w:eastAsia="en-US"/>
              </w:rPr>
              <w:t>Евгений Петрович</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Авторская разработка «Соединение деталей столярных изделий </w:t>
            </w:r>
            <w:r w:rsidRPr="00304AFC">
              <w:rPr>
                <w:sz w:val="22"/>
                <w:szCs w:val="22"/>
                <w:lang w:val="en-US"/>
              </w:rPr>
              <w:t>c</w:t>
            </w:r>
            <w:r w:rsidRPr="00304AFC">
              <w:rPr>
                <w:sz w:val="22"/>
                <w:szCs w:val="22"/>
              </w:rPr>
              <w:t xml:space="preserve"> помощью гвоздей»</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Образовательный портал  «</w:t>
            </w:r>
            <w:proofErr w:type="spellStart"/>
            <w:r w:rsidRPr="00304AFC">
              <w:rPr>
                <w:sz w:val="22"/>
                <w:szCs w:val="22"/>
              </w:rPr>
              <w:t>Знанио</w:t>
            </w:r>
            <w:proofErr w:type="spellEnd"/>
            <w:r w:rsidRPr="00304AFC">
              <w:rPr>
                <w:sz w:val="22"/>
                <w:szCs w:val="22"/>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jc w:val="center"/>
              <w:rPr>
                <w:sz w:val="22"/>
                <w:szCs w:val="22"/>
              </w:rPr>
            </w:pPr>
            <w:r w:rsidRPr="00304AFC">
              <w:rPr>
                <w:sz w:val="22"/>
                <w:szCs w:val="22"/>
              </w:rPr>
              <w:t>Сертификат</w:t>
            </w:r>
          </w:p>
          <w:p w:rsidR="006444C6" w:rsidRPr="00304AFC" w:rsidRDefault="006444C6" w:rsidP="006444C6">
            <w:pPr>
              <w:jc w:val="center"/>
              <w:rPr>
                <w:sz w:val="22"/>
                <w:szCs w:val="22"/>
              </w:rPr>
            </w:pP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4</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Данилова  Юлия Сергеевна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Методическая  разработка  </w:t>
            </w:r>
          </w:p>
          <w:p w:rsidR="006444C6" w:rsidRPr="00304AFC" w:rsidRDefault="006444C6" w:rsidP="006444C6">
            <w:pPr>
              <w:rPr>
                <w:rFonts w:eastAsia="Calibri"/>
                <w:sz w:val="22"/>
                <w:szCs w:val="22"/>
                <w:lang w:eastAsia="en-US"/>
              </w:rPr>
            </w:pPr>
            <w:r w:rsidRPr="00304AFC">
              <w:rPr>
                <w:rFonts w:eastAsia="Calibri"/>
                <w:sz w:val="22"/>
                <w:szCs w:val="22"/>
                <w:lang w:eastAsia="en-US"/>
              </w:rPr>
              <w:t>Классный  час «</w:t>
            </w:r>
            <w:proofErr w:type="gramStart"/>
            <w:r w:rsidRPr="00304AFC">
              <w:rPr>
                <w:rFonts w:eastAsia="Calibri"/>
                <w:sz w:val="22"/>
                <w:szCs w:val="22"/>
                <w:lang w:eastAsia="en-US"/>
              </w:rPr>
              <w:t>Страна</w:t>
            </w:r>
            <w:proofErr w:type="gramEnd"/>
            <w:r w:rsidRPr="00304AFC">
              <w:rPr>
                <w:rFonts w:eastAsia="Calibri"/>
                <w:sz w:val="22"/>
                <w:szCs w:val="22"/>
                <w:lang w:eastAsia="en-US"/>
              </w:rPr>
              <w:t xml:space="preserve">  в  которой  мы  живем»</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val="en-US" w:eastAsia="en-US"/>
              </w:rPr>
            </w:pPr>
            <w:r w:rsidRPr="00304AFC">
              <w:rPr>
                <w:rFonts w:eastAsia="Calibri"/>
                <w:sz w:val="22"/>
                <w:szCs w:val="22"/>
                <w:lang w:eastAsia="en-US"/>
              </w:rPr>
              <w:t xml:space="preserve">Сайт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ДБ - 417046</w:t>
            </w:r>
          </w:p>
        </w:tc>
      </w:tr>
      <w:tr w:rsidR="006444C6" w:rsidRPr="00304AFC" w:rsidTr="006444C6">
        <w:trPr>
          <w:trHeight w:val="274"/>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Методическая  разработка </w:t>
            </w:r>
          </w:p>
          <w:p w:rsidR="006444C6" w:rsidRPr="00304AFC" w:rsidRDefault="006444C6" w:rsidP="006444C6">
            <w:pPr>
              <w:rPr>
                <w:rFonts w:eastAsia="Calibri"/>
                <w:sz w:val="22"/>
                <w:szCs w:val="22"/>
                <w:lang w:eastAsia="en-US"/>
              </w:rPr>
            </w:pPr>
            <w:r w:rsidRPr="00304AFC">
              <w:rPr>
                <w:rFonts w:eastAsia="Calibri"/>
                <w:sz w:val="22"/>
                <w:szCs w:val="22"/>
                <w:lang w:eastAsia="en-US"/>
              </w:rPr>
              <w:t>Конспект занятия  по  счёту «Число и цифра 3»</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Сайт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ДБ - 043785</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Методическая  разработка </w:t>
            </w:r>
          </w:p>
          <w:p w:rsidR="006444C6" w:rsidRPr="00304AFC" w:rsidRDefault="006444C6" w:rsidP="006444C6">
            <w:pPr>
              <w:rPr>
                <w:rFonts w:eastAsia="Calibri"/>
                <w:sz w:val="22"/>
                <w:szCs w:val="22"/>
                <w:lang w:eastAsia="en-US"/>
              </w:rPr>
            </w:pPr>
            <w:r w:rsidRPr="00304AFC">
              <w:rPr>
                <w:rFonts w:eastAsia="Calibri"/>
                <w:sz w:val="22"/>
                <w:szCs w:val="22"/>
                <w:lang w:eastAsia="en-US"/>
              </w:rPr>
              <w:t>Конспект занятия  по  развитию  устной  речи « Дикие  животные. Заяц»</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Сайт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ДБ - 149888</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 xml:space="preserve">Методическая  разработка </w:t>
            </w:r>
          </w:p>
          <w:p w:rsidR="006444C6" w:rsidRPr="00304AFC" w:rsidRDefault="006444C6" w:rsidP="006444C6">
            <w:pPr>
              <w:rPr>
                <w:rFonts w:eastAsia="Calibri"/>
                <w:sz w:val="22"/>
                <w:szCs w:val="22"/>
                <w:lang w:eastAsia="en-US"/>
              </w:rPr>
            </w:pPr>
            <w:r w:rsidRPr="00304AFC">
              <w:rPr>
                <w:rFonts w:eastAsia="Calibri"/>
                <w:sz w:val="22"/>
                <w:szCs w:val="22"/>
                <w:lang w:eastAsia="en-US"/>
              </w:rPr>
              <w:t>Разработка  утренника «Приключения  Снеговика – почтовика!»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Сайт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ДБ - 149877</w:t>
            </w:r>
          </w:p>
        </w:tc>
      </w:tr>
      <w:tr w:rsidR="006444C6" w:rsidRPr="00304AFC" w:rsidTr="006444C6">
        <w:trPr>
          <w:trHeight w:val="1868"/>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5</w:t>
            </w:r>
          </w:p>
        </w:tc>
        <w:tc>
          <w:tcPr>
            <w:tcW w:w="2003"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Блинова Юлия Александровна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Конспект урока по ручному труду во 2 классе со сложным дефектом. Лепка предметов из отдельных частей «Снеговик»</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Педагогическое издание «Хрестоматия»</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r w:rsidRPr="00304AFC">
              <w:rPr>
                <w:rFonts w:eastAsia="Calibri"/>
                <w:sz w:val="22"/>
                <w:szCs w:val="22"/>
                <w:lang w:val="en-US" w:eastAsia="en-US"/>
              </w:rPr>
              <w:t>https</w:t>
            </w:r>
            <w:r w:rsidRPr="00304AFC">
              <w:rPr>
                <w:rFonts w:eastAsia="Calibri"/>
                <w:sz w:val="22"/>
                <w:szCs w:val="22"/>
                <w:lang w:eastAsia="en-US"/>
              </w:rPr>
              <w:t xml:space="preserve">|| </w:t>
            </w:r>
            <w:proofErr w:type="spellStart"/>
            <w:r w:rsidRPr="00304AFC">
              <w:rPr>
                <w:rFonts w:eastAsia="Calibri"/>
                <w:sz w:val="22"/>
                <w:szCs w:val="22"/>
                <w:lang w:val="en-US" w:eastAsia="en-US"/>
              </w:rPr>
              <w:t>khrestomatiya</w:t>
            </w:r>
            <w:proofErr w:type="spellEnd"/>
            <w:r w:rsidRPr="00304AFC">
              <w:rPr>
                <w:rFonts w:eastAsia="Calibri"/>
                <w:sz w:val="22"/>
                <w:szCs w:val="22"/>
                <w:lang w:eastAsia="en-US"/>
              </w:rPr>
              <w:t xml:space="preserve"> .</w:t>
            </w:r>
            <w:proofErr w:type="spellStart"/>
            <w:r w:rsidRPr="00304AFC">
              <w:rPr>
                <w:rFonts w:eastAsia="Calibri"/>
                <w:sz w:val="22"/>
                <w:szCs w:val="22"/>
                <w:lang w:val="en-US" w:eastAsia="en-US"/>
              </w:rPr>
              <w:t>ru</w:t>
            </w:r>
            <w:proofErr w:type="spellEnd"/>
            <w:r w:rsidRPr="00304AFC">
              <w:rPr>
                <w:rFonts w:eastAsia="Calibri"/>
                <w:sz w:val="22"/>
                <w:szCs w:val="22"/>
                <w:lang w:eastAsia="en-US"/>
              </w:rPr>
              <w:t>|</w:t>
            </w:r>
            <w:proofErr w:type="spellStart"/>
            <w:r w:rsidRPr="00304AFC">
              <w:rPr>
                <w:rFonts w:eastAsia="Calibri"/>
                <w:sz w:val="22"/>
                <w:szCs w:val="22"/>
                <w:lang w:val="en-US" w:eastAsia="en-US"/>
              </w:rPr>
              <w:t>publikacii</w:t>
            </w:r>
            <w:proofErr w:type="spellEnd"/>
            <w:r w:rsidRPr="00304AFC">
              <w:rPr>
                <w:rFonts w:eastAsia="Calibri"/>
                <w:sz w:val="22"/>
                <w:szCs w:val="22"/>
                <w:lang w:eastAsia="en-US"/>
              </w:rPr>
              <w:t>||</w:t>
            </w:r>
            <w:proofErr w:type="spellStart"/>
            <w:r w:rsidRPr="00304AFC">
              <w:rPr>
                <w:rFonts w:eastAsia="Calibri"/>
                <w:sz w:val="22"/>
                <w:szCs w:val="22"/>
                <w:lang w:val="en-US" w:eastAsia="en-US"/>
              </w:rPr>
              <w:t>oo</w:t>
            </w:r>
            <w:proofErr w:type="spellEnd"/>
            <w:r w:rsidRPr="00304AFC">
              <w:rPr>
                <w:rFonts w:eastAsia="Calibri"/>
                <w:sz w:val="22"/>
                <w:szCs w:val="22"/>
                <w:lang w:eastAsia="en-US"/>
              </w:rPr>
              <w:t xml:space="preserve">|12945          </w:t>
            </w:r>
            <w:r w:rsidR="009F1118">
              <w:rPr>
                <w:rFonts w:eastAsia="Calibri"/>
                <w:sz w:val="22"/>
                <w:szCs w:val="22"/>
                <w:lang w:eastAsia="en-US"/>
              </w:rPr>
              <w:t xml:space="preserve">     </w:t>
            </w:r>
            <w:r w:rsidRPr="00304AFC">
              <w:rPr>
                <w:rFonts w:eastAsia="Calibri"/>
                <w:sz w:val="22"/>
                <w:szCs w:val="22"/>
                <w:lang w:eastAsia="en-US"/>
              </w:rPr>
              <w:t>№ 1716171230 от 17.01.2017г</w:t>
            </w:r>
          </w:p>
        </w:tc>
      </w:tr>
      <w:tr w:rsidR="006444C6" w:rsidRPr="00304AFC" w:rsidTr="006444C6">
        <w:trPr>
          <w:trHeight w:val="440"/>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6</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rPr>
                <w:rFonts w:eastAsia="Calibri"/>
                <w:sz w:val="22"/>
                <w:szCs w:val="22"/>
                <w:lang w:eastAsia="en-US"/>
              </w:rPr>
            </w:pPr>
            <w:r w:rsidRPr="00304AFC">
              <w:rPr>
                <w:rFonts w:eastAsia="Calibri"/>
                <w:sz w:val="22"/>
                <w:szCs w:val="22"/>
                <w:lang w:eastAsia="en-US"/>
              </w:rPr>
              <w:t>Мухомедчин Николай Константинович</w:t>
            </w:r>
          </w:p>
        </w:tc>
        <w:tc>
          <w:tcPr>
            <w:tcW w:w="3119"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rPr>
                <w:rFonts w:eastAsia="Calibri"/>
                <w:sz w:val="22"/>
                <w:szCs w:val="22"/>
                <w:lang w:eastAsia="en-US"/>
              </w:rPr>
            </w:pPr>
            <w:r w:rsidRPr="00304AFC">
              <w:rPr>
                <w:rFonts w:eastAsia="Calibri"/>
                <w:sz w:val="22"/>
                <w:szCs w:val="22"/>
                <w:lang w:eastAsia="en-US"/>
              </w:rPr>
              <w:t xml:space="preserve"> Сценарий спортивного праздника</w:t>
            </w:r>
          </w:p>
        </w:tc>
        <w:tc>
          <w:tcPr>
            <w:tcW w:w="262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eastAsia="en-US"/>
              </w:rPr>
            </w:pPr>
            <w:r w:rsidRPr="00304AFC">
              <w:rPr>
                <w:rFonts w:eastAsia="Calibri"/>
                <w:sz w:val="22"/>
                <w:szCs w:val="22"/>
                <w:lang w:eastAsia="en-US"/>
              </w:rPr>
              <w:t xml:space="preserve">Публикация на сайте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eastAsia="en-US"/>
              </w:rPr>
            </w:pPr>
            <w:r w:rsidRPr="00304AFC">
              <w:rPr>
                <w:rFonts w:eastAsia="Calibri"/>
                <w:sz w:val="22"/>
                <w:szCs w:val="22"/>
                <w:lang w:eastAsia="en-US"/>
              </w:rPr>
              <w:t>Свидетельство</w:t>
            </w:r>
          </w:p>
        </w:tc>
      </w:tr>
      <w:tr w:rsidR="006444C6" w:rsidRPr="00304AFC" w:rsidTr="006444C6">
        <w:trPr>
          <w:trHeight w:val="1224"/>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auto"/>
              <w:left w:val="single" w:sz="4" w:space="0" w:color="000000"/>
              <w:bottom w:val="single" w:sz="4" w:space="0" w:color="000000"/>
              <w:right w:val="single" w:sz="4" w:space="0" w:color="000000"/>
            </w:tcBorders>
            <w:shd w:val="clear" w:color="auto" w:fill="FFFFFF"/>
          </w:tcPr>
          <w:p w:rsidR="006444C6" w:rsidRPr="00304AFC" w:rsidRDefault="006444C6" w:rsidP="006444C6">
            <w:pPr>
              <w:spacing w:after="200"/>
              <w:rPr>
                <w:rFonts w:eastAsia="Calibri"/>
                <w:sz w:val="22"/>
                <w:szCs w:val="22"/>
                <w:lang w:eastAsia="en-US"/>
              </w:rPr>
            </w:pPr>
            <w:r w:rsidRPr="00304AFC">
              <w:rPr>
                <w:rFonts w:eastAsia="Calibri"/>
                <w:sz w:val="22"/>
                <w:szCs w:val="22"/>
                <w:lang w:eastAsia="en-US"/>
              </w:rPr>
              <w:t>«Недели здоровья  и спорта»</w:t>
            </w:r>
          </w:p>
          <w:p w:rsidR="006444C6" w:rsidRPr="00304AFC" w:rsidRDefault="006444C6" w:rsidP="006444C6">
            <w:pPr>
              <w:tabs>
                <w:tab w:val="left" w:pos="1950"/>
              </w:tabs>
              <w:spacing w:after="200"/>
              <w:rPr>
                <w:rFonts w:eastAsia="Calibri"/>
                <w:sz w:val="22"/>
                <w:szCs w:val="22"/>
                <w:lang w:eastAsia="en-US"/>
              </w:rPr>
            </w:pPr>
          </w:p>
        </w:tc>
        <w:tc>
          <w:tcPr>
            <w:tcW w:w="2620"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sz w:val="22"/>
                <w:szCs w:val="22"/>
              </w:rPr>
            </w:pPr>
            <w:proofErr w:type="gramStart"/>
            <w:r w:rsidRPr="00304AFC">
              <w:rPr>
                <w:sz w:val="22"/>
                <w:szCs w:val="22"/>
              </w:rPr>
              <w:t>(Проект  “</w:t>
            </w:r>
            <w:proofErr w:type="spellStart"/>
            <w:r w:rsidRPr="00304AFC">
              <w:rPr>
                <w:sz w:val="22"/>
                <w:szCs w:val="22"/>
              </w:rPr>
              <w:t>Инфоурок</w:t>
            </w:r>
            <w:proofErr w:type="spellEnd"/>
            <w:r w:rsidRPr="00304AFC">
              <w:rPr>
                <w:sz w:val="22"/>
                <w:szCs w:val="22"/>
              </w:rPr>
              <w:t>»:</w:t>
            </w:r>
            <w:proofErr w:type="gramEnd"/>
            <w:r w:rsidRPr="00304AFC">
              <w:rPr>
                <w:sz w:val="22"/>
                <w:szCs w:val="22"/>
              </w:rPr>
              <w:t xml:space="preserve"> Свидетельство о регистрации СМИ: </w:t>
            </w:r>
            <w:proofErr w:type="gramStart"/>
            <w:r w:rsidRPr="00304AFC">
              <w:rPr>
                <w:sz w:val="22"/>
                <w:szCs w:val="22"/>
              </w:rPr>
              <w:t>Эл №ФС77-60625 от 20.01.2015)</w:t>
            </w:r>
            <w:proofErr w:type="gramEnd"/>
          </w:p>
        </w:tc>
        <w:tc>
          <w:tcPr>
            <w:tcW w:w="1774"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eastAsia="en-US"/>
              </w:rPr>
            </w:pPr>
            <w:r w:rsidRPr="00304AFC">
              <w:rPr>
                <w:rFonts w:eastAsia="Calibri"/>
                <w:sz w:val="22"/>
                <w:szCs w:val="22"/>
                <w:lang w:eastAsia="en-US"/>
              </w:rPr>
              <w:t>№ ДБ 322796</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7</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lang w:eastAsia="en-US"/>
              </w:rPr>
            </w:pPr>
            <w:r w:rsidRPr="00304AFC">
              <w:rPr>
                <w:sz w:val="22"/>
                <w:szCs w:val="22"/>
                <w:lang w:eastAsia="en-US"/>
              </w:rPr>
              <w:t>Козырева Ольга Викторовна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lang w:eastAsia="en-US"/>
              </w:rPr>
            </w:pPr>
            <w:r w:rsidRPr="00304AFC">
              <w:rPr>
                <w:sz w:val="22"/>
                <w:szCs w:val="22"/>
                <w:lang w:eastAsia="en-US"/>
              </w:rPr>
              <w:t xml:space="preserve">Сценарий Новогоднего праздника в старших классах коррекционной школы </w:t>
            </w:r>
            <w:r w:rsidRPr="00304AFC">
              <w:rPr>
                <w:sz w:val="22"/>
                <w:szCs w:val="22"/>
                <w:lang w:val="en-US" w:eastAsia="en-US"/>
              </w:rPr>
              <w:t>VIII</w:t>
            </w:r>
            <w:r w:rsidRPr="00304AFC">
              <w:rPr>
                <w:sz w:val="22"/>
                <w:szCs w:val="22"/>
                <w:lang w:eastAsia="en-US"/>
              </w:rPr>
              <w:t xml:space="preserve"> вида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lang w:eastAsia="en-US"/>
              </w:rPr>
            </w:pPr>
            <w:r w:rsidRPr="00304AFC">
              <w:rPr>
                <w:sz w:val="22"/>
                <w:szCs w:val="22"/>
                <w:lang w:eastAsia="en-US"/>
              </w:rPr>
              <w:t xml:space="preserve">Сайт </w:t>
            </w:r>
            <w:proofErr w:type="spellStart"/>
            <w:r w:rsidRPr="00304AFC">
              <w:rPr>
                <w:sz w:val="22"/>
                <w:szCs w:val="22"/>
                <w:lang w:val="en-US" w:eastAsia="en-US"/>
              </w:rPr>
              <w:t>infourok</w:t>
            </w:r>
            <w:proofErr w:type="spellEnd"/>
            <w:r w:rsidRPr="00304AFC">
              <w:rPr>
                <w:sz w:val="22"/>
                <w:szCs w:val="22"/>
                <w:lang w:eastAsia="en-US"/>
              </w:rPr>
              <w:t>.</w:t>
            </w:r>
            <w:proofErr w:type="spellStart"/>
            <w:r w:rsidRPr="00304AFC">
              <w:rPr>
                <w:sz w:val="22"/>
                <w:szCs w:val="22"/>
                <w:lang w:val="en-US" w:eastAsia="en-US"/>
              </w:rPr>
              <w:t>ru</w:t>
            </w:r>
            <w:proofErr w:type="spellEnd"/>
          </w:p>
          <w:p w:rsidR="006444C6" w:rsidRPr="00304AFC" w:rsidRDefault="006444C6" w:rsidP="006444C6">
            <w:pPr>
              <w:jc w:val="center"/>
              <w:rPr>
                <w:sz w:val="22"/>
                <w:szCs w:val="22"/>
                <w:lang w:eastAsia="en-US"/>
              </w:rPr>
            </w:pPr>
            <w:r w:rsidRPr="00304AFC">
              <w:rPr>
                <w:sz w:val="22"/>
                <w:szCs w:val="22"/>
                <w:lang w:val="en-US" w:eastAsia="en-US"/>
              </w:rPr>
              <w:t>Web</w:t>
            </w:r>
            <w:r w:rsidRPr="00304AFC">
              <w:rPr>
                <w:sz w:val="22"/>
                <w:szCs w:val="22"/>
                <w:lang w:eastAsia="en-US"/>
              </w:rPr>
              <w:t xml:space="preserve">-адрес публикации: </w:t>
            </w:r>
            <w:r w:rsidRPr="00304AFC">
              <w:rPr>
                <w:sz w:val="22"/>
                <w:szCs w:val="22"/>
                <w:lang w:val="en-US" w:eastAsia="en-US"/>
              </w:rPr>
              <w:t>http</w:t>
            </w:r>
            <w:r w:rsidRPr="00304AFC">
              <w:rPr>
                <w:sz w:val="22"/>
                <w:szCs w:val="22"/>
                <w:lang w:eastAsia="en-US"/>
              </w:rPr>
              <w:t xml:space="preserve">:// </w:t>
            </w:r>
            <w:proofErr w:type="spellStart"/>
            <w:r w:rsidRPr="00304AFC">
              <w:rPr>
                <w:sz w:val="22"/>
                <w:szCs w:val="22"/>
                <w:lang w:val="en-US" w:eastAsia="en-US"/>
              </w:rPr>
              <w:t>infourok</w:t>
            </w:r>
            <w:proofErr w:type="spellEnd"/>
            <w:r w:rsidRPr="00304AFC">
              <w:rPr>
                <w:sz w:val="22"/>
                <w:szCs w:val="22"/>
                <w:lang w:eastAsia="en-US"/>
              </w:rPr>
              <w:t>.</w:t>
            </w:r>
            <w:proofErr w:type="spellStart"/>
            <w:r w:rsidRPr="00304AFC">
              <w:rPr>
                <w:sz w:val="22"/>
                <w:szCs w:val="22"/>
                <w:lang w:val="en-US" w:eastAsia="en-US"/>
              </w:rPr>
              <w:t>ru</w:t>
            </w:r>
            <w:proofErr w:type="spellEnd"/>
            <w:r w:rsidRPr="00304AFC">
              <w:rPr>
                <w:sz w:val="22"/>
                <w:szCs w:val="22"/>
                <w:lang w:eastAsia="en-US"/>
              </w:rPr>
              <w:t xml:space="preserve">/ 1420664  </w:t>
            </w:r>
            <w:r w:rsidRPr="00304AFC">
              <w:rPr>
                <w:sz w:val="22"/>
                <w:szCs w:val="22"/>
                <w:lang w:val="en-US" w:eastAsia="en-US"/>
              </w:rPr>
              <w:t>html</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lang w:eastAsia="en-US"/>
              </w:rPr>
            </w:pPr>
            <w:r w:rsidRPr="00304AFC">
              <w:rPr>
                <w:sz w:val="22"/>
                <w:szCs w:val="22"/>
                <w:lang w:eastAsia="en-US"/>
              </w:rPr>
              <w:t xml:space="preserve">Сертификат </w:t>
            </w:r>
            <w:proofErr w:type="spellStart"/>
            <w:r w:rsidRPr="00304AFC">
              <w:rPr>
                <w:sz w:val="22"/>
                <w:szCs w:val="22"/>
                <w:lang w:val="en-US" w:eastAsia="en-US"/>
              </w:rPr>
              <w:t>infourok</w:t>
            </w:r>
            <w:proofErr w:type="spellEnd"/>
            <w:r w:rsidRPr="00304AFC">
              <w:rPr>
                <w:sz w:val="22"/>
                <w:szCs w:val="22"/>
                <w:lang w:eastAsia="en-US"/>
              </w:rPr>
              <w:t>.</w:t>
            </w:r>
            <w:proofErr w:type="spellStart"/>
            <w:r w:rsidRPr="00304AFC">
              <w:rPr>
                <w:sz w:val="22"/>
                <w:szCs w:val="22"/>
                <w:lang w:val="en-US" w:eastAsia="en-US"/>
              </w:rPr>
              <w:t>ru</w:t>
            </w:r>
            <w:proofErr w:type="spellEnd"/>
            <w:r w:rsidRPr="00304AFC">
              <w:rPr>
                <w:sz w:val="22"/>
                <w:szCs w:val="22"/>
                <w:lang w:eastAsia="en-US"/>
              </w:rPr>
              <w:t xml:space="preserve">       № ДБ – 420415</w:t>
            </w:r>
          </w:p>
        </w:tc>
      </w:tr>
      <w:tr w:rsidR="006444C6" w:rsidRPr="00304AFC" w:rsidTr="006444C6">
        <w:trPr>
          <w:trHeight w:val="1407"/>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rPr>
                <w:rFonts w:eastAsia="Calibri"/>
                <w:sz w:val="22"/>
                <w:szCs w:val="22"/>
                <w:lang w:eastAsia="en-US"/>
              </w:rPr>
            </w:pPr>
            <w:r w:rsidRPr="00304AFC">
              <w:rPr>
                <w:rFonts w:eastAsia="Calibri"/>
                <w:sz w:val="22"/>
                <w:szCs w:val="22"/>
                <w:lang w:eastAsia="en-US"/>
              </w:rPr>
              <w:t xml:space="preserve"> Статья «Формирование глагольных выражений на уроках трудового обучения в старших классах коррекционной школы </w:t>
            </w:r>
            <w:r w:rsidRPr="00304AFC">
              <w:rPr>
                <w:rFonts w:eastAsia="Calibri"/>
                <w:sz w:val="22"/>
                <w:szCs w:val="22"/>
                <w:lang w:val="en-US" w:eastAsia="en-US"/>
              </w:rPr>
              <w:t>VIII</w:t>
            </w:r>
            <w:r w:rsidRPr="00304AFC">
              <w:rPr>
                <w:rFonts w:eastAsia="Calibri"/>
                <w:sz w:val="22"/>
                <w:szCs w:val="22"/>
                <w:lang w:eastAsia="en-US"/>
              </w:rPr>
              <w:t xml:space="preserve"> вида»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val="en-US" w:eastAsia="en-US"/>
              </w:rPr>
            </w:pPr>
            <w:r w:rsidRPr="00304AFC">
              <w:rPr>
                <w:rFonts w:eastAsia="Calibri"/>
                <w:sz w:val="22"/>
                <w:szCs w:val="22"/>
                <w:lang w:eastAsia="en-US"/>
              </w:rPr>
              <w:t>сайт</w:t>
            </w:r>
            <w:r w:rsidRPr="00304AFC">
              <w:rPr>
                <w:rFonts w:eastAsia="Calibri"/>
                <w:sz w:val="22"/>
                <w:szCs w:val="22"/>
                <w:lang w:val="en-US" w:eastAsia="en-US"/>
              </w:rPr>
              <w:t xml:space="preserve"> infourok.ru, https:// infourok.ru/</w:t>
            </w:r>
            <w:proofErr w:type="spellStart"/>
            <w:r w:rsidRPr="00304AFC">
              <w:rPr>
                <w:rFonts w:eastAsia="Calibri"/>
                <w:sz w:val="22"/>
                <w:szCs w:val="22"/>
                <w:lang w:val="en-US" w:eastAsia="en-US"/>
              </w:rPr>
              <w:t>statya</w:t>
            </w:r>
            <w:proofErr w:type="spellEnd"/>
            <w:r w:rsidRPr="00304AFC">
              <w:rPr>
                <w:rFonts w:eastAsia="Calibri"/>
                <w:sz w:val="22"/>
                <w:szCs w:val="22"/>
                <w:lang w:val="en-US" w:eastAsia="en-US"/>
              </w:rPr>
              <w:t>…-1420669,html</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eastAsia="en-US"/>
              </w:rPr>
            </w:pPr>
            <w:r w:rsidRPr="00304AFC">
              <w:rPr>
                <w:rFonts w:eastAsia="Calibri"/>
                <w:sz w:val="22"/>
                <w:szCs w:val="22"/>
                <w:lang w:eastAsia="en-US"/>
              </w:rPr>
              <w:t xml:space="preserve">Адрес сайта: </w:t>
            </w:r>
            <w:proofErr w:type="spellStart"/>
            <w:r w:rsidRPr="00304AFC">
              <w:rPr>
                <w:rFonts w:eastAsia="Calibri"/>
                <w:sz w:val="22"/>
                <w:szCs w:val="22"/>
                <w:lang w:eastAsia="en-US"/>
              </w:rPr>
              <w:t>учительский</w:t>
            </w:r>
            <w:proofErr w:type="gramStart"/>
            <w:r w:rsidRPr="00304AFC">
              <w:rPr>
                <w:rFonts w:eastAsia="Calibri"/>
                <w:sz w:val="22"/>
                <w:szCs w:val="22"/>
                <w:lang w:eastAsia="en-US"/>
              </w:rPr>
              <w:t>.с</w:t>
            </w:r>
            <w:proofErr w:type="gramEnd"/>
            <w:r w:rsidRPr="00304AFC">
              <w:rPr>
                <w:rFonts w:eastAsia="Calibri"/>
                <w:sz w:val="22"/>
                <w:szCs w:val="22"/>
                <w:lang w:eastAsia="en-US"/>
              </w:rPr>
              <w:t>айт</w:t>
            </w:r>
            <w:proofErr w:type="spellEnd"/>
            <w:r w:rsidRPr="00304AFC">
              <w:rPr>
                <w:rFonts w:eastAsia="Calibri"/>
                <w:sz w:val="22"/>
                <w:szCs w:val="22"/>
                <w:lang w:eastAsia="en-US"/>
              </w:rPr>
              <w:t>/Козырева-Ольга-Викторовна1</w:t>
            </w:r>
          </w:p>
        </w:tc>
      </w:tr>
      <w:tr w:rsidR="006444C6" w:rsidRPr="00304AFC" w:rsidTr="009F1118">
        <w:trPr>
          <w:trHeight w:val="1807"/>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rPr>
                <w:rFonts w:eastAsia="Calibri"/>
                <w:sz w:val="22"/>
                <w:szCs w:val="22"/>
                <w:lang w:eastAsia="en-US"/>
              </w:rPr>
            </w:pPr>
            <w:r w:rsidRPr="00304AFC">
              <w:rPr>
                <w:rFonts w:eastAsia="Calibri"/>
                <w:sz w:val="22"/>
                <w:szCs w:val="22"/>
                <w:lang w:eastAsia="en-US"/>
              </w:rPr>
              <w:t>Методическая разработка «Использование метода наглядного моделирования при обучении учащихся с системным недоразвитием речи составлению рассказа-описания»</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spacing w:after="200"/>
              <w:jc w:val="center"/>
              <w:rPr>
                <w:rFonts w:eastAsia="Calibri"/>
                <w:sz w:val="22"/>
                <w:szCs w:val="22"/>
                <w:lang w:val="en-US" w:eastAsia="en-US"/>
              </w:rPr>
            </w:pPr>
            <w:r w:rsidRPr="00304AFC">
              <w:rPr>
                <w:rFonts w:eastAsia="Calibri"/>
                <w:sz w:val="22"/>
                <w:szCs w:val="22"/>
                <w:lang w:eastAsia="en-US"/>
              </w:rPr>
              <w:t>сайт</w:t>
            </w:r>
            <w:r w:rsidRPr="00304AFC">
              <w:rPr>
                <w:rFonts w:eastAsia="Calibri"/>
                <w:sz w:val="22"/>
                <w:szCs w:val="22"/>
                <w:lang w:val="en-US" w:eastAsia="en-US"/>
              </w:rPr>
              <w:t xml:space="preserve"> infourok.ru, https:// infourok.ru/</w:t>
            </w:r>
            <w:proofErr w:type="spellStart"/>
            <w:r w:rsidRPr="00304AFC">
              <w:rPr>
                <w:rFonts w:eastAsia="Calibri"/>
                <w:sz w:val="22"/>
                <w:szCs w:val="22"/>
                <w:lang w:val="en-US" w:eastAsia="en-US"/>
              </w:rPr>
              <w:t>ispolzovanie</w:t>
            </w:r>
            <w:proofErr w:type="spellEnd"/>
            <w:r w:rsidRPr="00304AFC">
              <w:rPr>
                <w:rFonts w:eastAsia="Calibri"/>
                <w:sz w:val="22"/>
                <w:szCs w:val="22"/>
                <w:lang w:val="en-US" w:eastAsia="en-US"/>
              </w:rPr>
              <w:t>…-158,htm0363,html</w:t>
            </w:r>
          </w:p>
          <w:p w:rsidR="006444C6" w:rsidRPr="00304AFC" w:rsidRDefault="006444C6" w:rsidP="006444C6">
            <w:pPr>
              <w:spacing w:after="200"/>
              <w:jc w:val="center"/>
              <w:rPr>
                <w:rFonts w:eastAsia="Calibri"/>
                <w:sz w:val="22"/>
                <w:szCs w:val="22"/>
                <w:lang w:val="en-US" w:eastAsia="en-US"/>
              </w:rPr>
            </w:pPr>
          </w:p>
          <w:p w:rsidR="006444C6" w:rsidRPr="00304AFC" w:rsidRDefault="006444C6" w:rsidP="006444C6">
            <w:pPr>
              <w:spacing w:after="200"/>
              <w:jc w:val="center"/>
              <w:rPr>
                <w:rFonts w:eastAsia="Calibri"/>
                <w:sz w:val="22"/>
                <w:szCs w:val="22"/>
                <w:lang w:val="en-US" w:eastAsia="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spacing w:after="200"/>
              <w:jc w:val="center"/>
              <w:rPr>
                <w:rFonts w:eastAsia="Calibri"/>
                <w:sz w:val="22"/>
                <w:szCs w:val="22"/>
                <w:lang w:eastAsia="en-US"/>
              </w:rPr>
            </w:pPr>
            <w:r w:rsidRPr="00304AFC">
              <w:rPr>
                <w:rFonts w:eastAsia="Calibri"/>
                <w:sz w:val="22"/>
                <w:szCs w:val="22"/>
                <w:lang w:eastAsia="en-US"/>
              </w:rPr>
              <w:t xml:space="preserve">Адрес сайта: </w:t>
            </w:r>
            <w:proofErr w:type="spellStart"/>
            <w:r w:rsidRPr="00304AFC">
              <w:rPr>
                <w:rFonts w:eastAsia="Calibri"/>
                <w:sz w:val="22"/>
                <w:szCs w:val="22"/>
                <w:lang w:eastAsia="en-US"/>
              </w:rPr>
              <w:t>учительский</w:t>
            </w:r>
            <w:proofErr w:type="gramStart"/>
            <w:r w:rsidRPr="00304AFC">
              <w:rPr>
                <w:rFonts w:eastAsia="Calibri"/>
                <w:sz w:val="22"/>
                <w:szCs w:val="22"/>
                <w:lang w:eastAsia="en-US"/>
              </w:rPr>
              <w:t>.с</w:t>
            </w:r>
            <w:proofErr w:type="gramEnd"/>
            <w:r w:rsidRPr="00304AFC">
              <w:rPr>
                <w:rFonts w:eastAsia="Calibri"/>
                <w:sz w:val="22"/>
                <w:szCs w:val="22"/>
                <w:lang w:eastAsia="en-US"/>
              </w:rPr>
              <w:t>айт</w:t>
            </w:r>
            <w:proofErr w:type="spellEnd"/>
            <w:r w:rsidRPr="00304AFC">
              <w:rPr>
                <w:rFonts w:eastAsia="Calibri"/>
                <w:sz w:val="22"/>
                <w:szCs w:val="22"/>
                <w:lang w:eastAsia="en-US"/>
              </w:rPr>
              <w:t>/Козырева-Ольга-Викторовна1</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8</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Фёдорова Ирина Геннадьевна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Разработка классного часа по теме «День народного единства».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ДБ-308107 (01.11.2016)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рекомендация для родителей по теме «Развитие мелкой моторики рук».</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ДБ-308354 (01.11.2016)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конспекта урока по математике 4 класс школы 8 вида по теме «Умножение числа 4».</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p w:rsidR="006444C6" w:rsidRPr="00304AFC" w:rsidRDefault="006444C6" w:rsidP="006444C6">
            <w:pPr>
              <w:autoSpaceDE w:val="0"/>
              <w:autoSpaceDN w:val="0"/>
              <w:adjustRightInd w:val="0"/>
              <w:jc w:val="center"/>
              <w:rPr>
                <w:rFonts w:eastAsia="Calibri"/>
                <w:sz w:val="22"/>
                <w:szCs w:val="22"/>
                <w:lang w:eastAsia="en-US"/>
              </w:rPr>
            </w:pPr>
          </w:p>
          <w:p w:rsidR="006444C6" w:rsidRPr="00304AFC" w:rsidRDefault="006444C6" w:rsidP="006444C6">
            <w:pPr>
              <w:autoSpaceDE w:val="0"/>
              <w:autoSpaceDN w:val="0"/>
              <w:adjustRightInd w:val="0"/>
              <w:jc w:val="center"/>
              <w:rPr>
                <w:rFonts w:eastAsia="Calibri"/>
                <w:sz w:val="22"/>
                <w:szCs w:val="22"/>
                <w:lang w:eastAsia="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ДБ-057370 от 20.12.2016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«Приложение к индивидуальному плану работы с ребёнком, который находится в социально опасном положении».</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ДБ-375374 от 21.11.2016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Конспект урока по предмету «Живой мир» на тему «Домашние животные. Корова» 4 класс для школы 8 вида.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ДБ-074157 от 08.01.2017</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Тест по предмету «Штукатурно-малярного дела по теме «Изготовление трафаретов и их использование».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ДБ-226678 от 26.02.2017</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9</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Уткина Валерия Германовна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 xml:space="preserve">Методическая разработка «Памятка для педагогов о </w:t>
            </w:r>
            <w:proofErr w:type="spellStart"/>
            <w:r w:rsidRPr="00304AFC">
              <w:rPr>
                <w:rFonts w:eastAsia="Calibri"/>
                <w:sz w:val="22"/>
                <w:szCs w:val="22"/>
                <w:lang w:eastAsia="en-US"/>
              </w:rPr>
              <w:t>леворуких</w:t>
            </w:r>
            <w:proofErr w:type="spellEnd"/>
            <w:r w:rsidRPr="00304AFC">
              <w:rPr>
                <w:rFonts w:eastAsia="Calibri"/>
                <w:sz w:val="22"/>
                <w:szCs w:val="22"/>
                <w:lang w:eastAsia="en-US"/>
              </w:rPr>
              <w:t>».</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ДБ-393326 от 27.11.2016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«Логопедическая викторина о транспорте».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ДБ-393364 от 27.11.2016</w:t>
            </w:r>
          </w:p>
        </w:tc>
      </w:tr>
      <w:tr w:rsidR="006444C6" w:rsidRPr="00304AFC" w:rsidTr="006444C6">
        <w:trPr>
          <w:trHeight w:val="131"/>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«Диагностическая карта устной речи младших школьников».</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ДБ-393395 от 27.11.2016</w:t>
            </w:r>
          </w:p>
        </w:tc>
      </w:tr>
      <w:tr w:rsidR="006444C6" w:rsidRPr="00304AFC" w:rsidTr="009F1118">
        <w:trPr>
          <w:trHeight w:val="267"/>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«Диагностика слоговой структуры слова».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ДБ-393402 от </w:t>
            </w:r>
            <w:r w:rsidRPr="00304AFC">
              <w:rPr>
                <w:rFonts w:eastAsia="Calibri"/>
                <w:sz w:val="22"/>
                <w:szCs w:val="22"/>
                <w:lang w:eastAsia="en-US"/>
              </w:rPr>
              <w:lastRenderedPageBreak/>
              <w:t>27.11.2016</w:t>
            </w:r>
          </w:p>
        </w:tc>
      </w:tr>
      <w:tr w:rsidR="006444C6" w:rsidRPr="00304AFC" w:rsidTr="006444C6">
        <w:trPr>
          <w:trHeight w:val="273"/>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«Конспект логопедического утренника «Здравствуй, лето!».</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ДБ-393457 от 27.11.2016</w:t>
            </w:r>
          </w:p>
        </w:tc>
      </w:tr>
      <w:tr w:rsidR="006444C6" w:rsidRPr="00304AFC" w:rsidTr="006444C6">
        <w:trPr>
          <w:trHeight w:val="274"/>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«Новогодний утренник в начальной школе».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ДБ-025234 от 15.12.2016</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10</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Толкачева Наталья Николаевна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Презентация «Уход за кожей лица».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Сайт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sz w:val="22"/>
                <w:szCs w:val="22"/>
                <w:lang w:eastAsia="en-US"/>
              </w:rPr>
              <w:t xml:space="preserve">Сертификат </w:t>
            </w:r>
            <w:r w:rsidRPr="00304AFC">
              <w:rPr>
                <w:rFonts w:eastAsia="Calibri"/>
                <w:sz w:val="22"/>
                <w:szCs w:val="22"/>
                <w:lang w:eastAsia="en-US"/>
              </w:rPr>
              <w:t>№ДБ-270746</w:t>
            </w:r>
          </w:p>
        </w:tc>
      </w:tr>
      <w:tr w:rsidR="006444C6" w:rsidRPr="00304AFC" w:rsidTr="006444C6">
        <w:trPr>
          <w:trHeight w:val="457"/>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Презентация «Внешний вид молодых людей».</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sz w:val="22"/>
                <w:szCs w:val="22"/>
                <w:lang w:eastAsia="en-US"/>
              </w:rPr>
              <w:t xml:space="preserve">Сайт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sz w:val="22"/>
                <w:szCs w:val="22"/>
                <w:lang w:eastAsia="en-US"/>
              </w:rPr>
              <w:t xml:space="preserve">Сертификат </w:t>
            </w:r>
            <w:r w:rsidRPr="00304AFC">
              <w:rPr>
                <w:rFonts w:eastAsia="Calibri"/>
                <w:sz w:val="22"/>
                <w:szCs w:val="22"/>
                <w:lang w:eastAsia="en-US"/>
              </w:rPr>
              <w:t>№ДБ-270750</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11</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color w:val="FF0000"/>
                <w:sz w:val="22"/>
                <w:szCs w:val="22"/>
                <w:lang w:eastAsia="en-US"/>
              </w:rPr>
            </w:pPr>
            <w:proofErr w:type="spellStart"/>
            <w:r w:rsidRPr="00304AFC">
              <w:rPr>
                <w:rFonts w:eastAsia="Calibri"/>
                <w:color w:val="000000"/>
                <w:sz w:val="22"/>
                <w:szCs w:val="22"/>
                <w:lang w:eastAsia="en-US"/>
              </w:rPr>
              <w:t>Туркевич</w:t>
            </w:r>
            <w:proofErr w:type="spellEnd"/>
            <w:r w:rsidRPr="00304AFC">
              <w:rPr>
                <w:rFonts w:eastAsia="Calibri"/>
                <w:color w:val="000000"/>
                <w:sz w:val="22"/>
                <w:szCs w:val="22"/>
                <w:lang w:eastAsia="en-US"/>
              </w:rPr>
              <w:t xml:space="preserve"> Татьяна Васильевна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color w:val="000000"/>
                <w:sz w:val="22"/>
                <w:szCs w:val="22"/>
                <w:lang w:eastAsia="en-US"/>
              </w:rPr>
            </w:pPr>
            <w:r w:rsidRPr="00304AFC">
              <w:rPr>
                <w:rFonts w:eastAsia="Calibri"/>
                <w:color w:val="000000"/>
                <w:sz w:val="22"/>
                <w:szCs w:val="22"/>
                <w:lang w:eastAsia="en-US"/>
              </w:rPr>
              <w:t>«Мастер- класс «Медали к 8 марта».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color w:val="000000"/>
                <w:sz w:val="22"/>
                <w:szCs w:val="22"/>
                <w:lang w:eastAsia="en-US"/>
              </w:rPr>
            </w:pPr>
            <w:r w:rsidRPr="00304AFC">
              <w:rPr>
                <w:rFonts w:eastAsia="Calibri"/>
                <w:color w:val="000000"/>
                <w:sz w:val="22"/>
                <w:szCs w:val="22"/>
                <w:lang w:eastAsia="en-US"/>
              </w:rPr>
              <w:t>Информационно – образовательный ресурс «Шаг вперед»</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color w:val="000000"/>
                <w:sz w:val="22"/>
                <w:szCs w:val="22"/>
                <w:lang w:eastAsia="en-US"/>
              </w:rPr>
            </w:pPr>
            <w:r w:rsidRPr="00304AFC">
              <w:rPr>
                <w:rFonts w:eastAsia="Calibri"/>
                <w:color w:val="000000"/>
                <w:sz w:val="22"/>
                <w:szCs w:val="22"/>
                <w:lang w:eastAsia="en-US"/>
              </w:rPr>
              <w:t>Свидетельство ЭЛ № ФС 77-61566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color w:val="FF0000"/>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color w:val="000000"/>
                <w:sz w:val="22"/>
                <w:szCs w:val="22"/>
                <w:lang w:eastAsia="en-US"/>
              </w:rPr>
              <w:t xml:space="preserve">Конспект занятия «Если хочешь быть </w:t>
            </w:r>
            <w:proofErr w:type="gramStart"/>
            <w:r w:rsidRPr="00304AFC">
              <w:rPr>
                <w:rFonts w:eastAsia="Calibri"/>
                <w:color w:val="000000"/>
                <w:sz w:val="22"/>
                <w:szCs w:val="22"/>
                <w:lang w:eastAsia="en-US"/>
              </w:rPr>
              <w:t>здоров-закаляйся</w:t>
            </w:r>
            <w:proofErr w:type="gramEnd"/>
            <w:r w:rsidRPr="00304AFC">
              <w:rPr>
                <w:rFonts w:eastAsia="Calibri"/>
                <w:color w:val="000000"/>
                <w:sz w:val="22"/>
                <w:szCs w:val="22"/>
                <w:lang w:eastAsia="en-US"/>
              </w:rPr>
              <w:t>!»</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sz w:val="22"/>
                <w:szCs w:val="22"/>
                <w:lang w:eastAsia="en-US"/>
              </w:rPr>
            </w:pPr>
            <w:r w:rsidRPr="00304AFC">
              <w:rPr>
                <w:rFonts w:eastAsia="Calibri"/>
                <w:color w:val="000000"/>
                <w:sz w:val="22"/>
                <w:szCs w:val="22"/>
                <w:lang w:eastAsia="en-US"/>
              </w:rPr>
              <w:t xml:space="preserve">Социальная сеть работников образования </w:t>
            </w:r>
            <w:proofErr w:type="spellStart"/>
            <w:r w:rsidRPr="00304AFC">
              <w:rPr>
                <w:rFonts w:eastAsia="Calibri"/>
                <w:color w:val="000000"/>
                <w:sz w:val="22"/>
                <w:szCs w:val="22"/>
                <w:lang w:val="en-US" w:eastAsia="en-US"/>
              </w:rPr>
              <w:t>nsportal</w:t>
            </w:r>
            <w:proofErr w:type="spellEnd"/>
            <w:r w:rsidRPr="00304AFC">
              <w:rPr>
                <w:rFonts w:eastAsia="Calibri"/>
                <w:color w:val="000000"/>
                <w:sz w:val="22"/>
                <w:szCs w:val="22"/>
                <w:lang w:eastAsia="en-US"/>
              </w:rPr>
              <w:t>.</w:t>
            </w:r>
            <w:proofErr w:type="spellStart"/>
            <w:r w:rsidRPr="00304AFC">
              <w:rPr>
                <w:rFonts w:eastAsia="Calibri"/>
                <w:color w:val="000000"/>
                <w:sz w:val="22"/>
                <w:szCs w:val="22"/>
                <w:lang w:val="en-US" w:eastAsia="en-US"/>
              </w:rPr>
              <w:t>ru</w:t>
            </w:r>
            <w:proofErr w:type="spellEnd"/>
            <w:r w:rsidRPr="00304AFC">
              <w:rPr>
                <w:rFonts w:eastAsia="Calibri"/>
                <w:color w:val="000000"/>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rFonts w:eastAsia="Calibri"/>
                <w:color w:val="000000"/>
                <w:sz w:val="22"/>
                <w:szCs w:val="22"/>
                <w:lang w:eastAsia="en-US"/>
              </w:rPr>
            </w:pPr>
            <w:r w:rsidRPr="00304AFC">
              <w:rPr>
                <w:rFonts w:eastAsia="Calibri"/>
                <w:color w:val="000000"/>
                <w:sz w:val="22"/>
                <w:szCs w:val="22"/>
                <w:lang w:eastAsia="en-US"/>
              </w:rPr>
              <w:t xml:space="preserve">Свидетельство </w:t>
            </w:r>
            <w:proofErr w:type="spellStart"/>
            <w:r w:rsidRPr="00304AFC">
              <w:rPr>
                <w:rFonts w:eastAsia="Calibri"/>
                <w:color w:val="000000"/>
                <w:sz w:val="22"/>
                <w:szCs w:val="22"/>
                <w:lang w:val="en-US" w:eastAsia="en-US"/>
              </w:rPr>
              <w:t>nsportal</w:t>
            </w:r>
            <w:proofErr w:type="spellEnd"/>
            <w:r w:rsidRPr="00304AFC">
              <w:rPr>
                <w:rFonts w:eastAsia="Calibri"/>
                <w:color w:val="000000"/>
                <w:sz w:val="22"/>
                <w:szCs w:val="22"/>
                <w:lang w:eastAsia="en-US"/>
              </w:rPr>
              <w:t>.</w:t>
            </w:r>
            <w:proofErr w:type="spellStart"/>
            <w:r w:rsidRPr="00304AFC">
              <w:rPr>
                <w:rFonts w:eastAsia="Calibri"/>
                <w:color w:val="000000"/>
                <w:sz w:val="22"/>
                <w:szCs w:val="22"/>
                <w:lang w:val="en-US" w:eastAsia="en-US"/>
              </w:rPr>
              <w:t>ru</w:t>
            </w:r>
            <w:proofErr w:type="spellEnd"/>
          </w:p>
          <w:p w:rsidR="006444C6" w:rsidRPr="00304AFC" w:rsidRDefault="006444C6" w:rsidP="006444C6">
            <w:pPr>
              <w:jc w:val="center"/>
              <w:rPr>
                <w:rFonts w:eastAsia="Calibri"/>
                <w:sz w:val="22"/>
                <w:szCs w:val="22"/>
                <w:lang w:eastAsia="en-US"/>
              </w:rPr>
            </w:pPr>
            <w:r w:rsidRPr="00304AFC">
              <w:rPr>
                <w:rFonts w:eastAsia="Calibri"/>
                <w:color w:val="000000"/>
                <w:sz w:val="22"/>
                <w:szCs w:val="22"/>
                <w:lang w:eastAsia="en-US"/>
              </w:rPr>
              <w:t>№ ФС 77-43268</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12</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Козлова Александра Яковлевна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 xml:space="preserve">«Методика работы  по формированию каллиграфических навыков у учащихся младших классов в школе </w:t>
            </w:r>
            <w:r w:rsidRPr="00304AFC">
              <w:rPr>
                <w:rFonts w:eastAsia="Calibri"/>
                <w:sz w:val="22"/>
                <w:szCs w:val="22"/>
                <w:lang w:val="en-US" w:eastAsia="en-US"/>
              </w:rPr>
              <w:t>VIII</w:t>
            </w:r>
            <w:r w:rsidRPr="00304AFC">
              <w:rPr>
                <w:rFonts w:eastAsia="Calibri"/>
                <w:sz w:val="22"/>
                <w:szCs w:val="22"/>
                <w:lang w:eastAsia="en-US"/>
              </w:rPr>
              <w:t xml:space="preserve"> вида».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ДБ-265742 от 16.10.2016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Урок письма и развития речи для учащихся 1 класса « Письмо строчной буквы «в».</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ДБ-265697 от 16.10.2016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«Решение примеров  с действиями 1 и 2 ступени (урок математики в 3 классе).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ДБ-048690 </w:t>
            </w:r>
            <w:proofErr w:type="gramStart"/>
            <w:r w:rsidRPr="00304AFC">
              <w:rPr>
                <w:rFonts w:eastAsia="Calibri"/>
                <w:sz w:val="22"/>
                <w:szCs w:val="22"/>
                <w:lang w:eastAsia="en-US"/>
              </w:rPr>
              <w:t>от</w:t>
            </w:r>
            <w:proofErr w:type="gramEnd"/>
          </w:p>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25.12. 2016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Урок  занимательного труда для учащихся 3 класса. Аппликация «Цветок».</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ДБ-136219 от 26.12.2016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Консультация для родителей</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«Концептуальный подход к формированию представлений о ЗОЖ у детей с особенностями здоровья».</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ДБ-147744 от 30.01.2017</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Консультация для родителей</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«Роль телевизора в жизни ребёнка».</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ДБ-159020 от 02.02.2017</w:t>
            </w:r>
          </w:p>
        </w:tc>
      </w:tr>
      <w:tr w:rsidR="006444C6" w:rsidRPr="00304AFC" w:rsidTr="006444C6">
        <w:trPr>
          <w:trHeight w:val="274"/>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Внеклассное мероприятие:</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«Христос Воскресе!».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ДБ-163246 от 04.02..2017</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Внеклассное мероприятие:</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«Светлое Христово Воскресение!».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ДБ-170435 от 06.02.2017</w:t>
            </w:r>
          </w:p>
        </w:tc>
      </w:tr>
      <w:tr w:rsidR="006444C6" w:rsidRPr="00304AFC" w:rsidTr="006444C6">
        <w:trPr>
          <w:trHeight w:val="273"/>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Классный  час:</w:t>
            </w:r>
          </w:p>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«Крещение Господне!».</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ДБ-188719 от </w:t>
            </w:r>
            <w:r w:rsidRPr="00304AFC">
              <w:rPr>
                <w:rFonts w:eastAsia="Calibri"/>
                <w:sz w:val="22"/>
                <w:szCs w:val="22"/>
                <w:lang w:eastAsia="en-US"/>
              </w:rPr>
              <w:lastRenderedPageBreak/>
              <w:t>12.02.2017</w:t>
            </w:r>
          </w:p>
        </w:tc>
      </w:tr>
      <w:tr w:rsidR="006444C6" w:rsidRPr="00304AFC" w:rsidTr="006444C6">
        <w:trPr>
          <w:trHeight w:val="985"/>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lastRenderedPageBreak/>
              <w:t>13</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rFonts w:eastAsia="Calibri"/>
                <w:sz w:val="22"/>
                <w:szCs w:val="22"/>
                <w:lang w:eastAsia="en-US"/>
              </w:rPr>
            </w:pPr>
            <w:r w:rsidRPr="00304AFC">
              <w:rPr>
                <w:rFonts w:eastAsia="Calibri"/>
                <w:sz w:val="22"/>
                <w:szCs w:val="22"/>
                <w:lang w:eastAsia="en-US"/>
              </w:rPr>
              <w:t>Капшукова Елена Михайловна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«Решение примеров в пределах 100  1 и 2 ступени». 3 класс</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ДБ-258200 от 13.10.2016</w:t>
            </w:r>
          </w:p>
        </w:tc>
      </w:tr>
      <w:tr w:rsidR="006444C6" w:rsidRPr="00304AFC" w:rsidTr="006444C6">
        <w:trPr>
          <w:trHeight w:val="844"/>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«Число и цифра 14. Состав числа» 2 класс</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ДБ-037923 от 29.12.2016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«День Знаний»</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ДБ-124842 от 23.01.2017</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«Здравствуй, лето!»</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ДБ-279012 от 20.03.2017</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Конспект урока по русскому языку на тему «Дифференциация слов, отвечающих на вопросы Кто? Что?»</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ДБ-274014 от 18.03.2017</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Презентация к классному часу «Все профессии важны…»</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ДБ-331129 от 07.04.2017</w:t>
            </w:r>
          </w:p>
        </w:tc>
      </w:tr>
      <w:tr w:rsidR="006444C6" w:rsidRPr="00304AFC" w:rsidTr="006444C6">
        <w:trPr>
          <w:trHeight w:val="629"/>
          <w:jc w:val="center"/>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14</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rPr>
                <w:rFonts w:eastAsia="Calibri"/>
                <w:sz w:val="22"/>
                <w:szCs w:val="22"/>
                <w:lang w:eastAsia="en-US"/>
              </w:rPr>
            </w:pPr>
            <w:proofErr w:type="gramStart"/>
            <w:r w:rsidRPr="00304AFC">
              <w:rPr>
                <w:rFonts w:eastAsia="Calibri"/>
                <w:sz w:val="22"/>
                <w:szCs w:val="22"/>
                <w:lang w:eastAsia="en-US"/>
              </w:rPr>
              <w:t>Вострых</w:t>
            </w:r>
            <w:proofErr w:type="gramEnd"/>
            <w:r w:rsidRPr="00304AFC">
              <w:rPr>
                <w:rFonts w:eastAsia="Calibri"/>
                <w:sz w:val="22"/>
                <w:szCs w:val="22"/>
                <w:lang w:eastAsia="en-US"/>
              </w:rPr>
              <w:t xml:space="preserve"> Ольга Владимировна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Методическая разработка «Обращение с отходами производства  и потребления. Селективный сбор отходов в Кемеровской области»</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 – 253745 (11.10.2016)</w:t>
            </w:r>
          </w:p>
        </w:tc>
      </w:tr>
      <w:tr w:rsidR="006444C6" w:rsidRPr="00304AFC" w:rsidTr="009F1118">
        <w:trPr>
          <w:trHeight w:val="994"/>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Консультация для родителей «Фонематический слух – основа правильной речи»</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 – 304052 (31.10.2016)</w:t>
            </w:r>
          </w:p>
        </w:tc>
      </w:tr>
      <w:tr w:rsidR="006444C6" w:rsidRPr="00304AFC" w:rsidTr="006444C6">
        <w:trPr>
          <w:trHeight w:val="629"/>
          <w:jc w:val="center"/>
        </w:trPr>
        <w:tc>
          <w:tcPr>
            <w:tcW w:w="622"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sz w:val="22"/>
                <w:szCs w:val="22"/>
              </w:rPr>
            </w:pP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6444C6" w:rsidRPr="00304AFC" w:rsidRDefault="006444C6" w:rsidP="006444C6">
            <w:pPr>
              <w:rPr>
                <w:rFonts w:eastAsia="Calibri"/>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rPr>
                <w:rFonts w:eastAsia="Calibri"/>
                <w:sz w:val="22"/>
                <w:szCs w:val="22"/>
                <w:lang w:eastAsia="en-US"/>
              </w:rPr>
            </w:pPr>
            <w:r w:rsidRPr="00304AFC">
              <w:rPr>
                <w:rFonts w:eastAsia="Calibri"/>
                <w:sz w:val="22"/>
                <w:szCs w:val="22"/>
                <w:lang w:eastAsia="en-US"/>
              </w:rPr>
              <w:t>Педсовет «Программа коррекционной работы в рамках ФГОС для умственно отсталых детей (интеллектуальные нарушения): инновации и проблемы»</w:t>
            </w:r>
          </w:p>
        </w:tc>
        <w:tc>
          <w:tcPr>
            <w:tcW w:w="262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Проект «</w:t>
            </w:r>
            <w:proofErr w:type="spellStart"/>
            <w:r w:rsidRPr="00304AFC">
              <w:rPr>
                <w:rFonts w:eastAsia="Calibri"/>
                <w:sz w:val="22"/>
                <w:szCs w:val="22"/>
                <w:lang w:eastAsia="en-US"/>
              </w:rPr>
              <w:t>Инфоурок</w:t>
            </w:r>
            <w:proofErr w:type="spellEnd"/>
            <w:r w:rsidRPr="00304AFC">
              <w:rPr>
                <w:rFonts w:eastAsia="Calibri"/>
                <w:sz w:val="22"/>
                <w:szCs w:val="22"/>
                <w:lang w:eastAsia="en-US"/>
              </w:rPr>
              <w:t>»</w:t>
            </w:r>
          </w:p>
        </w:tc>
        <w:tc>
          <w:tcPr>
            <w:tcW w:w="1774"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after="200"/>
              <w:jc w:val="center"/>
              <w:rPr>
                <w:rFonts w:eastAsia="Calibri"/>
                <w:sz w:val="22"/>
                <w:szCs w:val="22"/>
                <w:lang w:eastAsia="en-US"/>
              </w:rPr>
            </w:pPr>
            <w:r w:rsidRPr="00304AFC">
              <w:rPr>
                <w:rFonts w:eastAsia="Calibri"/>
                <w:sz w:val="22"/>
                <w:szCs w:val="22"/>
                <w:lang w:eastAsia="en-US"/>
              </w:rPr>
              <w:t xml:space="preserve">Свидетельство </w:t>
            </w:r>
            <w:proofErr w:type="spellStart"/>
            <w:r w:rsidRPr="00304AFC">
              <w:rPr>
                <w:rFonts w:eastAsia="Calibri"/>
                <w:sz w:val="22"/>
                <w:szCs w:val="22"/>
                <w:lang w:val="en-US" w:eastAsia="en-US"/>
              </w:rPr>
              <w:t>infourok</w:t>
            </w:r>
            <w:proofErr w:type="spellEnd"/>
            <w:r w:rsidRPr="00304AFC">
              <w:rPr>
                <w:rFonts w:eastAsia="Calibri"/>
                <w:sz w:val="22"/>
                <w:szCs w:val="22"/>
                <w:lang w:eastAsia="en-US"/>
              </w:rPr>
              <w:t>.</w:t>
            </w:r>
            <w:proofErr w:type="spellStart"/>
            <w:r w:rsidRPr="00304AFC">
              <w:rPr>
                <w:rFonts w:eastAsia="Calibri"/>
                <w:sz w:val="22"/>
                <w:szCs w:val="22"/>
                <w:lang w:val="en-US" w:eastAsia="en-US"/>
              </w:rPr>
              <w:t>ru</w:t>
            </w:r>
            <w:proofErr w:type="spellEnd"/>
            <w:r w:rsidRPr="00304AFC">
              <w:rPr>
                <w:rFonts w:eastAsia="Calibri"/>
                <w:sz w:val="22"/>
                <w:szCs w:val="22"/>
                <w:lang w:eastAsia="en-US"/>
              </w:rPr>
              <w:t xml:space="preserve"> № ДБ – 250488 (08.03.2017)</w:t>
            </w:r>
          </w:p>
        </w:tc>
      </w:tr>
    </w:tbl>
    <w:p w:rsidR="00304AFC" w:rsidRDefault="00304AFC" w:rsidP="00AA3F22">
      <w:pPr>
        <w:autoSpaceDE w:val="0"/>
        <w:autoSpaceDN w:val="0"/>
        <w:adjustRightInd w:val="0"/>
        <w:rPr>
          <w:b/>
          <w:bCs/>
        </w:rPr>
      </w:pPr>
    </w:p>
    <w:p w:rsidR="00CE751B" w:rsidRDefault="00CE751B" w:rsidP="00CE751B">
      <w:pPr>
        <w:autoSpaceDE w:val="0"/>
        <w:autoSpaceDN w:val="0"/>
        <w:adjustRightInd w:val="0"/>
        <w:jc w:val="center"/>
        <w:rPr>
          <w:b/>
          <w:bCs/>
        </w:rPr>
      </w:pPr>
      <w:r>
        <w:rPr>
          <w:b/>
          <w:bCs/>
        </w:rPr>
        <w:t xml:space="preserve">Участие </w:t>
      </w:r>
      <w:r>
        <w:rPr>
          <w:b/>
        </w:rPr>
        <w:t>педагогических работников</w:t>
      </w:r>
      <w:r>
        <w:rPr>
          <w:b/>
          <w:bCs/>
        </w:rPr>
        <w:t xml:space="preserve"> в семинарах, конференциях в 2016-2017 учебном году</w:t>
      </w:r>
    </w:p>
    <w:p w:rsidR="00CE751B" w:rsidRDefault="00CE751B" w:rsidP="00CE751B">
      <w:pPr>
        <w:autoSpaceDE w:val="0"/>
        <w:autoSpaceDN w:val="0"/>
        <w:adjustRightInd w:val="0"/>
        <w:jc w:val="right"/>
        <w:rPr>
          <w:i/>
          <w:iCs/>
        </w:rPr>
      </w:pPr>
      <w:r>
        <w:rPr>
          <w:i/>
          <w:iCs/>
        </w:rPr>
        <w:t>Таблица11</w:t>
      </w:r>
    </w:p>
    <w:p w:rsidR="00AA3F22" w:rsidRDefault="00AA3F22" w:rsidP="00CE751B">
      <w:pPr>
        <w:autoSpaceDE w:val="0"/>
        <w:autoSpaceDN w:val="0"/>
        <w:adjustRightInd w:val="0"/>
        <w:jc w:val="right"/>
        <w:rPr>
          <w:i/>
          <w:iCs/>
        </w:rPr>
      </w:pPr>
    </w:p>
    <w:tbl>
      <w:tblPr>
        <w:tblW w:w="10275" w:type="dxa"/>
        <w:tblInd w:w="-106" w:type="dxa"/>
        <w:tblLayout w:type="fixed"/>
        <w:tblLook w:val="00A0" w:firstRow="1" w:lastRow="0" w:firstColumn="1" w:lastColumn="0" w:noHBand="0" w:noVBand="0"/>
      </w:tblPr>
      <w:tblGrid>
        <w:gridCol w:w="542"/>
        <w:gridCol w:w="1739"/>
        <w:gridCol w:w="2894"/>
        <w:gridCol w:w="1700"/>
        <w:gridCol w:w="1841"/>
        <w:gridCol w:w="1559"/>
      </w:tblGrid>
      <w:tr w:rsidR="006444C6" w:rsidRPr="00304AFC" w:rsidTr="006444C6">
        <w:trPr>
          <w:trHeight w:val="1"/>
        </w:trPr>
        <w:tc>
          <w:tcPr>
            <w:tcW w:w="541"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line="240" w:lineRule="atLeast"/>
              <w:jc w:val="center"/>
              <w:rPr>
                <w:sz w:val="22"/>
                <w:szCs w:val="22"/>
                <w:lang w:val="en-US"/>
              </w:rPr>
            </w:pPr>
            <w:r w:rsidRPr="00304AFC">
              <w:rPr>
                <w:sz w:val="22"/>
                <w:szCs w:val="22"/>
                <w:lang w:val="en-US"/>
              </w:rPr>
              <w:t>№</w:t>
            </w:r>
          </w:p>
          <w:p w:rsidR="006444C6" w:rsidRPr="00304AFC" w:rsidRDefault="006444C6" w:rsidP="006444C6">
            <w:pPr>
              <w:autoSpaceDE w:val="0"/>
              <w:autoSpaceDN w:val="0"/>
              <w:adjustRightInd w:val="0"/>
              <w:spacing w:line="240" w:lineRule="atLeast"/>
              <w:jc w:val="center"/>
              <w:rPr>
                <w:sz w:val="22"/>
                <w:szCs w:val="22"/>
                <w:lang w:val="en-US"/>
              </w:rPr>
            </w:pPr>
            <w:proofErr w:type="gramStart"/>
            <w:r w:rsidRPr="00304AFC">
              <w:rPr>
                <w:sz w:val="22"/>
                <w:szCs w:val="22"/>
              </w:rPr>
              <w:t>п</w:t>
            </w:r>
            <w:proofErr w:type="gramEnd"/>
            <w:r w:rsidRPr="00304AFC">
              <w:rPr>
                <w:sz w:val="22"/>
                <w:szCs w:val="22"/>
              </w:rPr>
              <w:t>/п</w:t>
            </w:r>
          </w:p>
        </w:tc>
        <w:tc>
          <w:tcPr>
            <w:tcW w:w="174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line="240" w:lineRule="atLeast"/>
              <w:jc w:val="center"/>
              <w:rPr>
                <w:sz w:val="22"/>
                <w:szCs w:val="22"/>
                <w:lang w:val="en-US"/>
              </w:rPr>
            </w:pPr>
            <w:r w:rsidRPr="00304AFC">
              <w:rPr>
                <w:sz w:val="22"/>
                <w:szCs w:val="22"/>
              </w:rPr>
              <w:t>ФИО</w:t>
            </w:r>
          </w:p>
        </w:tc>
        <w:tc>
          <w:tcPr>
            <w:tcW w:w="2895"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line="240" w:lineRule="atLeast"/>
              <w:jc w:val="center"/>
              <w:rPr>
                <w:sz w:val="22"/>
                <w:szCs w:val="22"/>
              </w:rPr>
            </w:pPr>
            <w:r w:rsidRPr="00304AFC">
              <w:rPr>
                <w:sz w:val="22"/>
                <w:szCs w:val="22"/>
              </w:rPr>
              <w:t>Название семинара, конференции и т.п.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line="240" w:lineRule="atLeast"/>
              <w:jc w:val="center"/>
              <w:rPr>
                <w:sz w:val="22"/>
                <w:szCs w:val="22"/>
                <w:lang w:val="en-US"/>
              </w:rPr>
            </w:pPr>
            <w:r w:rsidRPr="00304AFC">
              <w:rPr>
                <w:sz w:val="22"/>
                <w:szCs w:val="22"/>
              </w:rPr>
              <w:t>Уровень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line="240" w:lineRule="atLeast"/>
              <w:jc w:val="center"/>
              <w:rPr>
                <w:sz w:val="22"/>
                <w:szCs w:val="22"/>
                <w:lang w:val="en-US"/>
              </w:rPr>
            </w:pPr>
            <w:r w:rsidRPr="00304AFC">
              <w:rPr>
                <w:sz w:val="22"/>
                <w:szCs w:val="22"/>
              </w:rPr>
              <w:t>Место проведения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444C6" w:rsidRPr="00304AFC" w:rsidRDefault="006444C6" w:rsidP="006444C6">
            <w:pPr>
              <w:autoSpaceDE w:val="0"/>
              <w:autoSpaceDN w:val="0"/>
              <w:adjustRightInd w:val="0"/>
              <w:spacing w:line="240" w:lineRule="atLeast"/>
              <w:jc w:val="center"/>
              <w:rPr>
                <w:sz w:val="22"/>
                <w:szCs w:val="22"/>
                <w:lang w:val="en-US"/>
              </w:rPr>
            </w:pPr>
            <w:r w:rsidRPr="00304AFC">
              <w:rPr>
                <w:sz w:val="22"/>
                <w:szCs w:val="22"/>
              </w:rPr>
              <w:t>Результат</w:t>
            </w:r>
          </w:p>
        </w:tc>
      </w:tr>
      <w:tr w:rsidR="006444C6" w:rsidRPr="00304AFC" w:rsidTr="006444C6">
        <w:trPr>
          <w:trHeight w:val="1549"/>
        </w:trPr>
        <w:tc>
          <w:tcPr>
            <w:tcW w:w="541"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rPr>
                <w:sz w:val="22"/>
                <w:szCs w:val="22"/>
              </w:rPr>
            </w:pPr>
            <w:r w:rsidRPr="00304AFC">
              <w:rPr>
                <w:sz w:val="22"/>
                <w:szCs w:val="22"/>
              </w:rPr>
              <w:t>1</w:t>
            </w:r>
          </w:p>
          <w:p w:rsidR="006444C6" w:rsidRPr="00304AFC" w:rsidRDefault="006444C6" w:rsidP="006444C6">
            <w:pPr>
              <w:rPr>
                <w:sz w:val="22"/>
                <w:szCs w:val="22"/>
                <w:lang w:val="en-US"/>
              </w:rPr>
            </w:pPr>
          </w:p>
        </w:tc>
        <w:tc>
          <w:tcPr>
            <w:tcW w:w="1740"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rPr>
                <w:sz w:val="22"/>
                <w:szCs w:val="22"/>
              </w:rPr>
            </w:pPr>
            <w:proofErr w:type="spellStart"/>
            <w:r w:rsidRPr="00304AFC">
              <w:rPr>
                <w:sz w:val="22"/>
                <w:szCs w:val="22"/>
              </w:rPr>
              <w:t>Атурокова</w:t>
            </w:r>
            <w:proofErr w:type="spellEnd"/>
            <w:r w:rsidRPr="00304AFC">
              <w:rPr>
                <w:sz w:val="22"/>
                <w:szCs w:val="22"/>
              </w:rPr>
              <w:t xml:space="preserve"> Татьяна Ивановна</w:t>
            </w:r>
          </w:p>
          <w:p w:rsidR="006444C6" w:rsidRPr="00304AFC" w:rsidRDefault="006444C6" w:rsidP="006444C6">
            <w:pPr>
              <w:rPr>
                <w:sz w:val="22"/>
                <w:szCs w:val="22"/>
              </w:rPr>
            </w:pPr>
          </w:p>
          <w:p w:rsidR="006444C6" w:rsidRPr="00304AFC" w:rsidRDefault="006444C6" w:rsidP="006444C6">
            <w:pPr>
              <w:rPr>
                <w:sz w:val="22"/>
                <w:szCs w:val="22"/>
              </w:rPr>
            </w:pPr>
          </w:p>
          <w:p w:rsidR="006444C6" w:rsidRPr="00304AFC" w:rsidRDefault="006444C6" w:rsidP="006444C6">
            <w:pPr>
              <w:rPr>
                <w:sz w:val="22"/>
                <w:szCs w:val="22"/>
              </w:rPr>
            </w:pPr>
          </w:p>
          <w:p w:rsidR="006444C6" w:rsidRPr="00304AFC" w:rsidRDefault="006444C6" w:rsidP="006444C6">
            <w:pPr>
              <w:rPr>
                <w:sz w:val="22"/>
                <w:szCs w:val="22"/>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Семинар «Многофункциональная направленность системы спортивно-психолого-социального сопровождения </w:t>
            </w:r>
            <w:proofErr w:type="gramStart"/>
            <w:r w:rsidRPr="00304AFC">
              <w:rPr>
                <w:sz w:val="22"/>
                <w:szCs w:val="22"/>
              </w:rPr>
              <w:t>обучающихся</w:t>
            </w:r>
            <w:proofErr w:type="gramEnd"/>
            <w:r w:rsidRPr="00304AFC">
              <w:rPr>
                <w:sz w:val="22"/>
                <w:szCs w:val="22"/>
              </w:rPr>
              <w:t xml:space="preserve"> с ОВЗ</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МКОУ «Специальная школа № 78»</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Сертификат</w:t>
            </w:r>
          </w:p>
        </w:tc>
      </w:tr>
      <w:tr w:rsidR="006444C6" w:rsidRPr="00304AFC" w:rsidTr="006444C6">
        <w:trPr>
          <w:trHeight w:val="1405"/>
        </w:trPr>
        <w:tc>
          <w:tcPr>
            <w:tcW w:w="54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lastRenderedPageBreak/>
              <w:t>2</w:t>
            </w:r>
          </w:p>
        </w:tc>
        <w:tc>
          <w:tcPr>
            <w:tcW w:w="174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proofErr w:type="spellStart"/>
            <w:r w:rsidRPr="00304AFC">
              <w:rPr>
                <w:rFonts w:eastAsia="Calibri"/>
                <w:color w:val="000000" w:themeColor="text1"/>
                <w:sz w:val="22"/>
                <w:szCs w:val="22"/>
                <w:lang w:eastAsia="en-US"/>
              </w:rPr>
              <w:t>Апарина</w:t>
            </w:r>
            <w:proofErr w:type="spellEnd"/>
            <w:r w:rsidRPr="00304AFC">
              <w:rPr>
                <w:rFonts w:eastAsia="Calibri"/>
                <w:color w:val="000000" w:themeColor="text1"/>
                <w:sz w:val="22"/>
                <w:szCs w:val="22"/>
                <w:lang w:eastAsia="en-US"/>
              </w:rPr>
              <w:t xml:space="preserve"> Елена Викторовна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 xml:space="preserve">Семинар «Возможности формирования  </w:t>
            </w:r>
            <w:proofErr w:type="spellStart"/>
            <w:r w:rsidRPr="00304AFC">
              <w:rPr>
                <w:rFonts w:eastAsia="Calibri"/>
                <w:color w:val="000000" w:themeColor="text1"/>
                <w:sz w:val="22"/>
                <w:szCs w:val="22"/>
                <w:lang w:eastAsia="en-US"/>
              </w:rPr>
              <w:t>метапредметных</w:t>
            </w:r>
            <w:proofErr w:type="spellEnd"/>
            <w:r w:rsidRPr="00304AFC">
              <w:rPr>
                <w:rFonts w:eastAsia="Calibri"/>
                <w:color w:val="000000" w:themeColor="text1"/>
                <w:sz w:val="22"/>
                <w:szCs w:val="22"/>
                <w:lang w:eastAsia="en-US"/>
              </w:rPr>
              <w:t xml:space="preserve">  умений  младших  школьников  на  примере  пособий  по  математике  и  окружающему  миру издательства «Интеллект – центр».</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ИПК,</w:t>
            </w:r>
          </w:p>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 Новокузнецк</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3</w:t>
            </w:r>
          </w:p>
        </w:tc>
        <w:tc>
          <w:tcPr>
            <w:tcW w:w="174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gramStart"/>
            <w:r w:rsidRPr="00304AFC">
              <w:rPr>
                <w:rFonts w:eastAsia="Calibri"/>
                <w:color w:val="000000" w:themeColor="text1"/>
                <w:sz w:val="22"/>
                <w:szCs w:val="22"/>
                <w:lang w:eastAsia="en-US"/>
              </w:rPr>
              <w:t>Вострых</w:t>
            </w:r>
            <w:proofErr w:type="gramEnd"/>
            <w:r w:rsidRPr="00304AFC">
              <w:rPr>
                <w:rFonts w:eastAsia="Calibri"/>
                <w:color w:val="000000" w:themeColor="text1"/>
                <w:sz w:val="22"/>
                <w:szCs w:val="22"/>
                <w:lang w:eastAsia="en-US"/>
              </w:rPr>
              <w:t xml:space="preserve"> Ольга Владимировна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 xml:space="preserve">Семинар «Многофункциональная направленность системы спортивно-психолого-социального сопровождения </w:t>
            </w:r>
            <w:proofErr w:type="gramStart"/>
            <w:r w:rsidRPr="00304AFC">
              <w:rPr>
                <w:rFonts w:eastAsia="Calibri"/>
                <w:color w:val="000000" w:themeColor="text1"/>
                <w:sz w:val="22"/>
                <w:szCs w:val="22"/>
                <w:lang w:eastAsia="en-US"/>
              </w:rPr>
              <w:t>обучающихся</w:t>
            </w:r>
            <w:proofErr w:type="gramEnd"/>
            <w:r w:rsidRPr="00304AFC">
              <w:rPr>
                <w:rFonts w:eastAsia="Calibri"/>
                <w:color w:val="000000" w:themeColor="text1"/>
                <w:sz w:val="22"/>
                <w:szCs w:val="22"/>
                <w:lang w:eastAsia="en-US"/>
              </w:rPr>
              <w:t xml:space="preserve"> с ОВЗ».</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МКОУ «Специальная школа №78»</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p w:rsidR="006444C6" w:rsidRPr="00304AFC" w:rsidRDefault="006444C6" w:rsidP="006444C6">
            <w:pPr>
              <w:autoSpaceDE w:val="0"/>
              <w:autoSpaceDN w:val="0"/>
              <w:adjustRightInd w:val="0"/>
              <w:jc w:val="center"/>
              <w:rPr>
                <w:rFonts w:eastAsia="Calibri"/>
                <w:color w:val="000000" w:themeColor="text1"/>
                <w:sz w:val="22"/>
                <w:szCs w:val="22"/>
                <w:lang w:eastAsia="en-US"/>
              </w:rPr>
            </w:pPr>
          </w:p>
        </w:tc>
      </w:tr>
      <w:tr w:rsidR="006444C6" w:rsidRPr="00304AFC" w:rsidTr="006444C6">
        <w:trPr>
          <w:trHeight w:val="1405"/>
        </w:trPr>
        <w:tc>
          <w:tcPr>
            <w:tcW w:w="541"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4</w:t>
            </w:r>
          </w:p>
        </w:tc>
        <w:tc>
          <w:tcPr>
            <w:tcW w:w="174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Данилова Юлия Сергеевна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proofErr w:type="gramStart"/>
            <w:r w:rsidRPr="00304AFC">
              <w:rPr>
                <w:rFonts w:eastAsia="Calibri"/>
                <w:color w:val="000000" w:themeColor="text1"/>
                <w:sz w:val="22"/>
                <w:szCs w:val="22"/>
                <w:lang w:eastAsia="en-US"/>
              </w:rPr>
              <w:t>Интерактивный</w:t>
            </w:r>
            <w:proofErr w:type="gramEnd"/>
            <w:r w:rsidRPr="00304AFC">
              <w:rPr>
                <w:rFonts w:eastAsia="Calibri"/>
                <w:color w:val="000000" w:themeColor="text1"/>
                <w:sz w:val="22"/>
                <w:szCs w:val="22"/>
                <w:lang w:eastAsia="en-US"/>
              </w:rPr>
              <w:t xml:space="preserve"> </w:t>
            </w:r>
            <w:proofErr w:type="spellStart"/>
            <w:r w:rsidRPr="00304AFC">
              <w:rPr>
                <w:rFonts w:eastAsia="Calibri"/>
                <w:color w:val="000000" w:themeColor="text1"/>
                <w:sz w:val="22"/>
                <w:szCs w:val="22"/>
                <w:lang w:eastAsia="en-US"/>
              </w:rPr>
              <w:t>вебинар</w:t>
            </w:r>
            <w:proofErr w:type="spellEnd"/>
            <w:r w:rsidRPr="00304AFC">
              <w:rPr>
                <w:rFonts w:eastAsia="Calibri"/>
                <w:color w:val="000000" w:themeColor="text1"/>
                <w:sz w:val="22"/>
                <w:szCs w:val="22"/>
                <w:lang w:eastAsia="en-US"/>
              </w:rPr>
              <w:t xml:space="preserve"> «Проектная  деятельность как средство социализации  школьников, имеющих  тяжелые  нарушения  речи».</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ИПК,</w:t>
            </w:r>
          </w:p>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 Новокузнецк</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841"/>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Семинар – практикум «Системно – деятельностный   подход к обучению в  начальной  школе  для  детей  с  ограниченными  возможностями  здоровья (тяжелые  нарушения  речи).</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МК ОУ «Начальная  школа – детский  сад   № 235»</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557"/>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 xml:space="preserve">Семинар «Возможности формирования  </w:t>
            </w:r>
            <w:proofErr w:type="spellStart"/>
            <w:r w:rsidRPr="00304AFC">
              <w:rPr>
                <w:rFonts w:eastAsia="Calibri"/>
                <w:color w:val="000000" w:themeColor="text1"/>
                <w:sz w:val="22"/>
                <w:szCs w:val="22"/>
                <w:lang w:eastAsia="en-US"/>
              </w:rPr>
              <w:t>метапредметных</w:t>
            </w:r>
            <w:proofErr w:type="spellEnd"/>
            <w:r w:rsidRPr="00304AFC">
              <w:rPr>
                <w:rFonts w:eastAsia="Calibri"/>
                <w:color w:val="000000" w:themeColor="text1"/>
                <w:sz w:val="22"/>
                <w:szCs w:val="22"/>
                <w:lang w:eastAsia="en-US"/>
              </w:rPr>
              <w:t xml:space="preserve">  умений  младших  школьников  на  примере  пособий  по  математике  и  окружающему  миру издательства «Интеллект – центр».</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ИПК,</w:t>
            </w:r>
          </w:p>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 Новокузнецк</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934"/>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Семинар «Нормативно – правовая  база аттестации  педагогических  работников».</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 xml:space="preserve">ИПК, </w:t>
            </w:r>
          </w:p>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 Новокузнецк</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902"/>
        </w:trPr>
        <w:tc>
          <w:tcPr>
            <w:tcW w:w="54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5</w:t>
            </w:r>
          </w:p>
        </w:tc>
        <w:tc>
          <w:tcPr>
            <w:tcW w:w="174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Паршина Галина Алексеевна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spellStart"/>
            <w:r w:rsidRPr="00304AFC">
              <w:rPr>
                <w:rFonts w:eastAsia="Calibri"/>
                <w:color w:val="000000" w:themeColor="text1"/>
                <w:sz w:val="22"/>
                <w:szCs w:val="22"/>
                <w:lang w:eastAsia="en-US"/>
              </w:rPr>
              <w:t>Вебинар</w:t>
            </w:r>
            <w:proofErr w:type="spellEnd"/>
            <w:r w:rsidRPr="00304AFC">
              <w:rPr>
                <w:rFonts w:eastAsia="Calibri"/>
                <w:color w:val="000000" w:themeColor="text1"/>
                <w:sz w:val="22"/>
                <w:szCs w:val="22"/>
                <w:lang w:eastAsia="en-US"/>
              </w:rPr>
              <w:t xml:space="preserve"> «Наставничество в системе образования России».</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Федеральный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Национальный ресурсный центр наставничества «</w:t>
            </w:r>
            <w:proofErr w:type="spellStart"/>
            <w:r w:rsidRPr="00304AFC">
              <w:rPr>
                <w:rFonts w:eastAsia="Calibri"/>
                <w:color w:val="000000" w:themeColor="text1"/>
                <w:sz w:val="22"/>
                <w:szCs w:val="22"/>
                <w:lang w:eastAsia="en-US"/>
              </w:rPr>
              <w:t>Ментори</w:t>
            </w:r>
            <w:proofErr w:type="spellEnd"/>
            <w:r w:rsidRPr="00304AFC">
              <w:rPr>
                <w:rFonts w:eastAsia="Calibri"/>
                <w:color w:val="000000" w:themeColor="text1"/>
                <w:sz w:val="22"/>
                <w:szCs w:val="22"/>
                <w:lang w:eastAsia="en-US"/>
              </w:rPr>
              <w:t>»</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6</w:t>
            </w:r>
          </w:p>
        </w:tc>
        <w:tc>
          <w:tcPr>
            <w:tcW w:w="174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Толкачева Наталья Николаевна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 xml:space="preserve">Семинар </w:t>
            </w:r>
          </w:p>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 xml:space="preserve">«Возможности формирования  </w:t>
            </w:r>
            <w:proofErr w:type="spellStart"/>
            <w:r w:rsidRPr="00304AFC">
              <w:rPr>
                <w:rFonts w:eastAsia="Calibri"/>
                <w:color w:val="000000" w:themeColor="text1"/>
                <w:sz w:val="22"/>
                <w:szCs w:val="22"/>
                <w:lang w:eastAsia="en-US"/>
              </w:rPr>
              <w:t>метапредметных</w:t>
            </w:r>
            <w:proofErr w:type="spellEnd"/>
            <w:r w:rsidRPr="00304AFC">
              <w:rPr>
                <w:rFonts w:eastAsia="Calibri"/>
                <w:color w:val="000000" w:themeColor="text1"/>
                <w:sz w:val="22"/>
                <w:szCs w:val="22"/>
                <w:lang w:eastAsia="en-US"/>
              </w:rPr>
              <w:t xml:space="preserve">  умений  младших  школьников  на  примере  пособий по  математике и  окружающему  миру  издательства  «Интеллект – центр».</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ИПК г. Новокузнецка</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«Системно-деятельностный подход к обучению в начальной школе для детей с ограниченными возможностями здоровья (тяжелые нарушения речи).</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p w:rsidR="006444C6" w:rsidRPr="00304AFC" w:rsidRDefault="006444C6" w:rsidP="006444C6">
            <w:pPr>
              <w:spacing w:line="240" w:lineRule="atLeast"/>
              <w:jc w:val="center"/>
              <w:rPr>
                <w:rFonts w:eastAsia="Calibri"/>
                <w:color w:val="000000" w:themeColor="text1"/>
                <w:sz w:val="22"/>
                <w:szCs w:val="22"/>
                <w:lang w:eastAsia="en-US"/>
              </w:rPr>
            </w:pPr>
          </w:p>
          <w:p w:rsidR="006444C6" w:rsidRPr="00304AFC" w:rsidRDefault="006444C6" w:rsidP="006444C6">
            <w:pPr>
              <w:spacing w:line="240" w:lineRule="atLeast"/>
              <w:jc w:val="center"/>
              <w:rPr>
                <w:rFonts w:eastAsia="Calibri"/>
                <w:color w:val="000000" w:themeColor="text1"/>
                <w:sz w:val="22"/>
                <w:szCs w:val="22"/>
                <w:lang w:eastAsia="en-US"/>
              </w:rPr>
            </w:pPr>
          </w:p>
          <w:p w:rsidR="006444C6" w:rsidRPr="00304AFC" w:rsidRDefault="006444C6" w:rsidP="006444C6">
            <w:pPr>
              <w:spacing w:line="240" w:lineRule="atLeast"/>
              <w:jc w:val="center"/>
              <w:rPr>
                <w:rFonts w:eastAsia="Calibri"/>
                <w:color w:val="000000" w:themeColor="text1"/>
                <w:sz w:val="22"/>
                <w:szCs w:val="22"/>
                <w:lang w:eastAsia="en-US"/>
              </w:rPr>
            </w:pPr>
          </w:p>
          <w:p w:rsidR="006444C6" w:rsidRPr="00304AFC" w:rsidRDefault="006444C6" w:rsidP="006444C6">
            <w:pPr>
              <w:spacing w:line="240" w:lineRule="atLeast"/>
              <w:jc w:val="center"/>
              <w:rPr>
                <w:rFonts w:eastAsia="Calibri"/>
                <w:color w:val="000000" w:themeColor="text1"/>
                <w:sz w:val="22"/>
                <w:szCs w:val="22"/>
                <w:lang w:eastAsia="en-US"/>
              </w:rPr>
            </w:pPr>
          </w:p>
          <w:p w:rsidR="006444C6" w:rsidRPr="00304AFC" w:rsidRDefault="006444C6" w:rsidP="006444C6">
            <w:pPr>
              <w:spacing w:line="240" w:lineRule="atLeast"/>
              <w:jc w:val="center"/>
              <w:rPr>
                <w:rFonts w:eastAsia="Calibri"/>
                <w:color w:val="000000" w:themeColor="text1"/>
                <w:sz w:val="22"/>
                <w:szCs w:val="22"/>
                <w:lang w:eastAsia="en-US"/>
              </w:rPr>
            </w:pP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МК ОУ «</w:t>
            </w:r>
            <w:proofErr w:type="gramStart"/>
            <w:r w:rsidRPr="00304AFC">
              <w:rPr>
                <w:rFonts w:eastAsia="Calibri"/>
                <w:color w:val="000000" w:themeColor="text1"/>
                <w:sz w:val="22"/>
                <w:szCs w:val="22"/>
                <w:lang w:eastAsia="en-US"/>
              </w:rPr>
              <w:t>Начальная</w:t>
            </w:r>
            <w:proofErr w:type="gramEnd"/>
            <w:r w:rsidRPr="00304AFC">
              <w:rPr>
                <w:rFonts w:eastAsia="Calibri"/>
                <w:color w:val="000000" w:themeColor="text1"/>
                <w:sz w:val="22"/>
                <w:szCs w:val="22"/>
                <w:lang w:eastAsia="en-US"/>
              </w:rPr>
              <w:t xml:space="preserve"> школа-детский сад № 235»</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7</w:t>
            </w:r>
          </w:p>
        </w:tc>
        <w:tc>
          <w:tcPr>
            <w:tcW w:w="174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spellStart"/>
            <w:r w:rsidRPr="00304AFC">
              <w:rPr>
                <w:rFonts w:eastAsia="Calibri"/>
                <w:color w:val="000000" w:themeColor="text1"/>
                <w:sz w:val="22"/>
                <w:szCs w:val="22"/>
                <w:lang w:eastAsia="en-US"/>
              </w:rPr>
              <w:t>Туркевич</w:t>
            </w:r>
            <w:proofErr w:type="spellEnd"/>
            <w:r w:rsidRPr="00304AFC">
              <w:rPr>
                <w:rFonts w:eastAsia="Calibri"/>
                <w:color w:val="000000" w:themeColor="text1"/>
                <w:sz w:val="22"/>
                <w:szCs w:val="22"/>
                <w:lang w:eastAsia="en-US"/>
              </w:rPr>
              <w:t xml:space="preserve"> Татьяна Васильевна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 xml:space="preserve">Семинар </w:t>
            </w:r>
          </w:p>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 xml:space="preserve">«Возможности формирования  </w:t>
            </w:r>
            <w:proofErr w:type="spellStart"/>
            <w:r w:rsidRPr="00304AFC">
              <w:rPr>
                <w:rFonts w:eastAsia="Calibri"/>
                <w:color w:val="000000" w:themeColor="text1"/>
                <w:sz w:val="22"/>
                <w:szCs w:val="22"/>
                <w:lang w:eastAsia="en-US"/>
              </w:rPr>
              <w:t>метапредметных</w:t>
            </w:r>
            <w:proofErr w:type="spellEnd"/>
            <w:r w:rsidRPr="00304AFC">
              <w:rPr>
                <w:rFonts w:eastAsia="Calibri"/>
                <w:color w:val="000000" w:themeColor="text1"/>
                <w:sz w:val="22"/>
                <w:szCs w:val="22"/>
                <w:lang w:eastAsia="en-US"/>
              </w:rPr>
              <w:t xml:space="preserve">  умений  младших  школьников  на  примере  пособий по  математике и  окружающему  миру  издательства  «Интеллект – центр».</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ИПК                           г. Новокузнецк</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8</w:t>
            </w:r>
          </w:p>
        </w:tc>
        <w:tc>
          <w:tcPr>
            <w:tcW w:w="174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rPr>
                <w:rFonts w:eastAsia="Calibri"/>
                <w:color w:val="000000" w:themeColor="text1"/>
                <w:sz w:val="22"/>
                <w:szCs w:val="22"/>
                <w:lang w:eastAsia="en-US"/>
              </w:rPr>
            </w:pPr>
            <w:r w:rsidRPr="00304AFC">
              <w:rPr>
                <w:rFonts w:eastAsia="Calibri"/>
                <w:color w:val="000000" w:themeColor="text1"/>
                <w:sz w:val="22"/>
                <w:szCs w:val="22"/>
                <w:lang w:eastAsia="en-US"/>
              </w:rPr>
              <w:t>Уткина Валерия Германовна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76" w:lineRule="auto"/>
              <w:jc w:val="both"/>
              <w:rPr>
                <w:rFonts w:eastAsia="Calibri"/>
                <w:color w:val="000000" w:themeColor="text1"/>
                <w:sz w:val="22"/>
                <w:szCs w:val="22"/>
                <w:lang w:eastAsia="en-US"/>
              </w:rPr>
            </w:pPr>
            <w:r w:rsidRPr="00304AFC">
              <w:rPr>
                <w:rFonts w:eastAsia="Calibri"/>
                <w:color w:val="000000" w:themeColor="text1"/>
                <w:sz w:val="22"/>
                <w:szCs w:val="22"/>
                <w:lang w:eastAsia="en-US"/>
              </w:rPr>
              <w:t>Семинар-практикум «системно-деятельностный подход к обучению в начальной школе для детей с ограниченными возможностями здоровья (тяжелые нарушения речи)».</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МК ОУ «</w:t>
            </w:r>
            <w:proofErr w:type="gramStart"/>
            <w:r w:rsidRPr="00304AFC">
              <w:rPr>
                <w:rFonts w:eastAsia="Calibri"/>
                <w:color w:val="000000" w:themeColor="text1"/>
                <w:sz w:val="22"/>
                <w:szCs w:val="22"/>
                <w:lang w:eastAsia="en-US"/>
              </w:rPr>
              <w:t>Начальная</w:t>
            </w:r>
            <w:proofErr w:type="gramEnd"/>
            <w:r w:rsidRPr="00304AFC">
              <w:rPr>
                <w:rFonts w:eastAsia="Calibri"/>
                <w:color w:val="000000" w:themeColor="text1"/>
                <w:sz w:val="22"/>
                <w:szCs w:val="22"/>
                <w:lang w:eastAsia="en-US"/>
              </w:rPr>
              <w:t xml:space="preserve"> школа-детский сад № 235»</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76" w:lineRule="auto"/>
              <w:jc w:val="both"/>
              <w:rPr>
                <w:rFonts w:eastAsia="Calibri"/>
                <w:color w:val="000000" w:themeColor="text1"/>
                <w:sz w:val="22"/>
                <w:szCs w:val="22"/>
                <w:lang w:eastAsia="en-US"/>
              </w:rPr>
            </w:pPr>
            <w:r w:rsidRPr="00304AFC">
              <w:rPr>
                <w:rFonts w:eastAsia="Calibri"/>
                <w:color w:val="000000" w:themeColor="text1"/>
                <w:sz w:val="22"/>
                <w:szCs w:val="22"/>
                <w:lang w:eastAsia="en-US"/>
              </w:rPr>
              <w:t>Областной семинар-практикум «Психолого-медико-педагогическое взаимодействие в процессе коррекции речевых нарушений у детей с ОВЗ».</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Областной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Государственная организация образования «Кузбасский региональный центр психолого-педагогическо, медицинской и социальной помощи «Здоровье и развитие личности»</w:t>
            </w:r>
            <w:proofErr w:type="gramStart"/>
            <w:r w:rsidRPr="00304AFC">
              <w:rPr>
                <w:rFonts w:eastAsia="Calibri"/>
                <w:color w:val="000000" w:themeColor="text1"/>
                <w:sz w:val="22"/>
                <w:szCs w:val="22"/>
                <w:lang w:eastAsia="en-US"/>
              </w:rPr>
              <w:t>.</w:t>
            </w:r>
            <w:proofErr w:type="gramEnd"/>
            <w:r w:rsidRPr="00304AFC">
              <w:rPr>
                <w:rFonts w:eastAsia="Calibri"/>
                <w:color w:val="000000" w:themeColor="text1"/>
                <w:sz w:val="22"/>
                <w:szCs w:val="22"/>
                <w:lang w:eastAsia="en-US"/>
              </w:rPr>
              <w:t xml:space="preserve">           </w:t>
            </w:r>
            <w:proofErr w:type="gramStart"/>
            <w:r w:rsidRPr="00304AFC">
              <w:rPr>
                <w:rFonts w:eastAsia="Calibri"/>
                <w:color w:val="000000" w:themeColor="text1"/>
                <w:sz w:val="22"/>
                <w:szCs w:val="22"/>
                <w:lang w:eastAsia="en-US"/>
              </w:rPr>
              <w:t>г</w:t>
            </w:r>
            <w:proofErr w:type="gramEnd"/>
            <w:r w:rsidRPr="00304AFC">
              <w:rPr>
                <w:rFonts w:eastAsia="Calibri"/>
                <w:color w:val="000000" w:themeColor="text1"/>
                <w:sz w:val="22"/>
                <w:szCs w:val="22"/>
                <w:lang w:eastAsia="en-US"/>
              </w:rPr>
              <w:t>. Кемерово</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line="240" w:lineRule="atLeast"/>
              <w:jc w:val="center"/>
              <w:rPr>
                <w:rFonts w:eastAsia="Calibri"/>
                <w:color w:val="000000" w:themeColor="text1"/>
                <w:sz w:val="22"/>
                <w:szCs w:val="22"/>
                <w:lang w:eastAsia="en-US"/>
              </w:rPr>
            </w:pPr>
            <w:r w:rsidRPr="00304AFC">
              <w:rPr>
                <w:rFonts w:eastAsia="Calibri"/>
                <w:color w:val="000000" w:themeColor="text1"/>
                <w:sz w:val="22"/>
                <w:szCs w:val="22"/>
                <w:lang w:eastAsia="en-US"/>
              </w:rPr>
              <w:t>Сертификат</w:t>
            </w:r>
          </w:p>
        </w:tc>
      </w:tr>
      <w:tr w:rsidR="006444C6" w:rsidRPr="00304AFC" w:rsidTr="006444C6">
        <w:trPr>
          <w:trHeight w:val="1405"/>
        </w:trPr>
        <w:tc>
          <w:tcPr>
            <w:tcW w:w="541"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9</w:t>
            </w:r>
          </w:p>
        </w:tc>
        <w:tc>
          <w:tcPr>
            <w:tcW w:w="174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color w:val="000000" w:themeColor="text1"/>
                <w:sz w:val="22"/>
                <w:szCs w:val="22"/>
                <w:lang w:eastAsia="en-US"/>
              </w:rPr>
              <w:t>Федорова Ирина Геннадьевна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spellStart"/>
            <w:r w:rsidRPr="00304AFC">
              <w:rPr>
                <w:rFonts w:eastAsia="Calibri"/>
                <w:color w:val="000000" w:themeColor="text1"/>
                <w:sz w:val="22"/>
                <w:szCs w:val="22"/>
                <w:lang w:eastAsia="en-US"/>
              </w:rPr>
              <w:t>Вебинар</w:t>
            </w:r>
            <w:proofErr w:type="spellEnd"/>
            <w:r w:rsidRPr="00304AFC">
              <w:rPr>
                <w:rFonts w:eastAsia="Calibri"/>
                <w:color w:val="000000" w:themeColor="text1"/>
                <w:sz w:val="22"/>
                <w:szCs w:val="22"/>
                <w:lang w:eastAsia="en-US"/>
              </w:rPr>
              <w:t xml:space="preserve">  «Развитие коммуникативных способностей школьников на уроках и во внеурочной деятельности».</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Федеральный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Проект «</w:t>
            </w:r>
            <w:proofErr w:type="spellStart"/>
            <w:r w:rsidRPr="00304AFC">
              <w:rPr>
                <w:rFonts w:eastAsia="Calibri"/>
                <w:color w:val="000000" w:themeColor="text1"/>
                <w:sz w:val="22"/>
                <w:szCs w:val="22"/>
                <w:lang w:eastAsia="en-US"/>
              </w:rPr>
              <w:t>Инфоурок</w:t>
            </w:r>
            <w:proofErr w:type="spellEnd"/>
            <w:r w:rsidRPr="00304AFC">
              <w:rPr>
                <w:rFonts w:eastAsia="Calibri"/>
                <w:color w:val="000000" w:themeColor="text1"/>
                <w:sz w:val="22"/>
                <w:szCs w:val="22"/>
                <w:lang w:eastAsia="en-US"/>
              </w:rPr>
              <w:t>»</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Свидетельство № ВЛ-260313757</w:t>
            </w:r>
          </w:p>
        </w:tc>
      </w:tr>
      <w:tr w:rsidR="006444C6" w:rsidRPr="00304AFC" w:rsidTr="006444C6">
        <w:trPr>
          <w:trHeight w:val="840"/>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spellStart"/>
            <w:r w:rsidRPr="00304AFC">
              <w:rPr>
                <w:rFonts w:eastAsia="Calibri"/>
                <w:color w:val="000000" w:themeColor="text1"/>
                <w:sz w:val="22"/>
                <w:szCs w:val="22"/>
                <w:lang w:eastAsia="en-US"/>
              </w:rPr>
              <w:t>Вебинар</w:t>
            </w:r>
            <w:proofErr w:type="spellEnd"/>
            <w:r w:rsidRPr="00304AFC">
              <w:rPr>
                <w:rFonts w:eastAsia="Calibri"/>
                <w:color w:val="000000" w:themeColor="text1"/>
                <w:sz w:val="22"/>
                <w:szCs w:val="22"/>
                <w:lang w:eastAsia="en-US"/>
              </w:rPr>
              <w:t xml:space="preserve"> «Неуспеваемость </w:t>
            </w:r>
            <w:proofErr w:type="gramStart"/>
            <w:r w:rsidRPr="00304AFC">
              <w:rPr>
                <w:rFonts w:eastAsia="Calibri"/>
                <w:color w:val="000000" w:themeColor="text1"/>
                <w:sz w:val="22"/>
                <w:szCs w:val="22"/>
                <w:lang w:eastAsia="en-US"/>
              </w:rPr>
              <w:t>обучающихся</w:t>
            </w:r>
            <w:proofErr w:type="gramEnd"/>
            <w:r w:rsidRPr="00304AFC">
              <w:rPr>
                <w:rFonts w:eastAsia="Calibri"/>
                <w:color w:val="000000" w:themeColor="text1"/>
                <w:sz w:val="22"/>
                <w:szCs w:val="22"/>
                <w:lang w:eastAsia="en-US"/>
              </w:rPr>
              <w:t>: причины и предупреждение».</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федеральный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Проект «</w:t>
            </w:r>
            <w:proofErr w:type="spellStart"/>
            <w:r w:rsidRPr="00304AFC">
              <w:rPr>
                <w:rFonts w:eastAsia="Calibri"/>
                <w:color w:val="000000" w:themeColor="text1"/>
                <w:sz w:val="22"/>
                <w:szCs w:val="22"/>
                <w:lang w:eastAsia="en-US"/>
              </w:rPr>
              <w:t>Инфоурок</w:t>
            </w:r>
            <w:proofErr w:type="spellEnd"/>
            <w:r w:rsidRPr="00304AFC">
              <w:rPr>
                <w:rFonts w:eastAsia="Calibri"/>
                <w:color w:val="000000" w:themeColor="text1"/>
                <w:sz w:val="22"/>
                <w:szCs w:val="22"/>
                <w:lang w:eastAsia="en-US"/>
              </w:rPr>
              <w:t>»</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Свидетельство № ВЛ-339559379</w:t>
            </w:r>
          </w:p>
        </w:tc>
      </w:tr>
      <w:tr w:rsidR="006444C6" w:rsidRPr="00304AFC" w:rsidTr="006444C6">
        <w:trPr>
          <w:trHeight w:val="982"/>
        </w:trPr>
        <w:tc>
          <w:tcPr>
            <w:tcW w:w="541"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000000"/>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spellStart"/>
            <w:r w:rsidRPr="00304AFC">
              <w:rPr>
                <w:rFonts w:eastAsia="Calibri"/>
                <w:color w:val="000000" w:themeColor="text1"/>
                <w:sz w:val="22"/>
                <w:szCs w:val="22"/>
                <w:lang w:eastAsia="en-US"/>
              </w:rPr>
              <w:t>Вербинар</w:t>
            </w:r>
            <w:proofErr w:type="spellEnd"/>
            <w:r w:rsidRPr="00304AFC">
              <w:rPr>
                <w:rFonts w:eastAsia="Calibri"/>
                <w:color w:val="000000" w:themeColor="text1"/>
                <w:sz w:val="22"/>
                <w:szCs w:val="22"/>
                <w:lang w:eastAsia="en-US"/>
              </w:rPr>
              <w:t xml:space="preserve"> «Технология критического мышления в условиях реализации ФГОС» (01.02.2017).</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Федеральный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Проект «</w:t>
            </w:r>
            <w:proofErr w:type="spellStart"/>
            <w:r w:rsidRPr="00304AFC">
              <w:rPr>
                <w:rFonts w:eastAsia="Calibri"/>
                <w:color w:val="000000" w:themeColor="text1"/>
                <w:sz w:val="22"/>
                <w:szCs w:val="22"/>
                <w:lang w:eastAsia="en-US"/>
              </w:rPr>
              <w:t>Инфоурок</w:t>
            </w:r>
            <w:proofErr w:type="spellEnd"/>
            <w:r w:rsidRPr="00304AFC">
              <w:rPr>
                <w:rFonts w:eastAsia="Calibri"/>
                <w:color w:val="000000" w:themeColor="text1"/>
                <w:sz w:val="22"/>
                <w:szCs w:val="22"/>
                <w:lang w:eastAsia="en-US"/>
              </w:rPr>
              <w:t>»</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jc w:val="center"/>
              <w:rPr>
                <w:rFonts w:eastAsia="Calibri"/>
                <w:color w:val="000000" w:themeColor="text1"/>
                <w:sz w:val="22"/>
                <w:szCs w:val="22"/>
                <w:lang w:eastAsia="en-US"/>
              </w:rPr>
            </w:pPr>
            <w:r w:rsidRPr="00304AFC">
              <w:rPr>
                <w:rFonts w:eastAsia="Calibri"/>
                <w:color w:val="000000" w:themeColor="text1"/>
                <w:sz w:val="22"/>
                <w:szCs w:val="22"/>
                <w:lang w:eastAsia="en-US"/>
              </w:rPr>
              <w:t>Свидетельство № ВЛ-345796907</w:t>
            </w:r>
          </w:p>
        </w:tc>
      </w:tr>
      <w:tr w:rsidR="006444C6" w:rsidRPr="00304AFC" w:rsidTr="006444C6">
        <w:trPr>
          <w:trHeight w:val="982"/>
        </w:trPr>
        <w:tc>
          <w:tcPr>
            <w:tcW w:w="541" w:type="dxa"/>
            <w:vMerge w:val="restart"/>
            <w:tcBorders>
              <w:top w:val="nil"/>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10</w:t>
            </w:r>
          </w:p>
        </w:tc>
        <w:tc>
          <w:tcPr>
            <w:tcW w:w="1740" w:type="dxa"/>
            <w:vMerge w:val="restart"/>
            <w:tcBorders>
              <w:top w:val="nil"/>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rPr>
                <w:rFonts w:eastAsia="Calibri"/>
                <w:color w:val="000000" w:themeColor="text1"/>
                <w:sz w:val="22"/>
                <w:szCs w:val="22"/>
                <w:lang w:eastAsia="en-US"/>
              </w:rPr>
            </w:pPr>
            <w:r w:rsidRPr="00304AFC">
              <w:rPr>
                <w:rFonts w:eastAsia="Calibri"/>
                <w:color w:val="000000" w:themeColor="text1"/>
                <w:sz w:val="22"/>
                <w:szCs w:val="22"/>
                <w:lang w:eastAsia="en-US"/>
              </w:rPr>
              <w:t>Козырева Ольга Викторовна</w:t>
            </w: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proofErr w:type="gramStart"/>
            <w:r w:rsidRPr="00304AFC">
              <w:rPr>
                <w:rFonts w:eastAsia="Calibri"/>
                <w:color w:val="000000" w:themeColor="text1"/>
                <w:sz w:val="22"/>
                <w:szCs w:val="22"/>
                <w:lang w:eastAsia="en-US"/>
              </w:rPr>
              <w:t>Интерактивный</w:t>
            </w:r>
            <w:proofErr w:type="gramEnd"/>
            <w:r w:rsidRPr="00304AFC">
              <w:rPr>
                <w:rFonts w:eastAsia="Calibri"/>
                <w:color w:val="000000" w:themeColor="text1"/>
                <w:sz w:val="22"/>
                <w:szCs w:val="22"/>
                <w:lang w:eastAsia="en-US"/>
              </w:rPr>
              <w:t xml:space="preserve"> </w:t>
            </w:r>
            <w:proofErr w:type="spellStart"/>
            <w:r w:rsidRPr="00304AFC">
              <w:rPr>
                <w:rFonts w:eastAsia="Calibri"/>
                <w:color w:val="000000" w:themeColor="text1"/>
                <w:sz w:val="22"/>
                <w:szCs w:val="22"/>
                <w:lang w:eastAsia="en-US"/>
              </w:rPr>
              <w:t>вебинар</w:t>
            </w:r>
            <w:proofErr w:type="spellEnd"/>
            <w:r w:rsidRPr="00304AFC">
              <w:rPr>
                <w:rFonts w:eastAsia="Calibri"/>
                <w:color w:val="000000" w:themeColor="text1"/>
                <w:sz w:val="22"/>
                <w:szCs w:val="22"/>
                <w:lang w:eastAsia="en-US"/>
              </w:rPr>
              <w:t xml:space="preserve"> «Проектная деятельность как средство социализации школьников, имеющих тяжелые нарушения речи»</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jc w:val="center"/>
              <w:rPr>
                <w:rFonts w:eastAsia="Calibri"/>
                <w:color w:val="000000" w:themeColor="text1"/>
                <w:sz w:val="22"/>
                <w:szCs w:val="22"/>
                <w:lang w:eastAsia="en-US"/>
              </w:rPr>
            </w:pPr>
            <w:r w:rsidRPr="00304AFC">
              <w:rPr>
                <w:rFonts w:eastAsia="Calibri"/>
                <w:color w:val="000000" w:themeColor="text1"/>
                <w:sz w:val="22"/>
                <w:szCs w:val="22"/>
                <w:lang w:eastAsia="en-US"/>
              </w:rPr>
              <w:t>Городской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jc w:val="center"/>
              <w:rPr>
                <w:rFonts w:eastAsia="Calibri"/>
                <w:color w:val="000000" w:themeColor="text1"/>
                <w:sz w:val="22"/>
                <w:szCs w:val="22"/>
                <w:lang w:eastAsia="en-US"/>
              </w:rPr>
            </w:pPr>
            <w:r w:rsidRPr="00304AFC">
              <w:rPr>
                <w:rFonts w:eastAsia="Calibri"/>
                <w:color w:val="000000" w:themeColor="text1"/>
                <w:sz w:val="22"/>
                <w:szCs w:val="22"/>
                <w:lang w:eastAsia="en-US"/>
              </w:rPr>
              <w:t>Новокузнецк, 25.01.2017г</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spacing w:after="200" w:line="276" w:lineRule="auto"/>
              <w:jc w:val="center"/>
              <w:rPr>
                <w:rFonts w:eastAsia="Calibri"/>
                <w:color w:val="000000" w:themeColor="text1"/>
                <w:sz w:val="22"/>
                <w:szCs w:val="22"/>
                <w:lang w:eastAsia="en-US"/>
              </w:rPr>
            </w:pPr>
            <w:r w:rsidRPr="00304AFC">
              <w:rPr>
                <w:rFonts w:eastAsia="Calibri"/>
                <w:color w:val="000000" w:themeColor="text1"/>
                <w:sz w:val="22"/>
                <w:szCs w:val="22"/>
                <w:lang w:eastAsia="en-US"/>
              </w:rPr>
              <w:t>Участие</w:t>
            </w:r>
          </w:p>
          <w:p w:rsidR="006444C6" w:rsidRPr="00304AFC" w:rsidRDefault="006444C6" w:rsidP="006444C6">
            <w:pPr>
              <w:spacing w:after="200" w:line="276" w:lineRule="auto"/>
              <w:jc w:val="center"/>
              <w:rPr>
                <w:rFonts w:eastAsia="Calibri"/>
                <w:color w:val="000000" w:themeColor="text1"/>
                <w:sz w:val="22"/>
                <w:szCs w:val="22"/>
                <w:lang w:eastAsia="en-US"/>
              </w:rPr>
            </w:pPr>
          </w:p>
        </w:tc>
      </w:tr>
      <w:tr w:rsidR="006444C6" w:rsidRPr="00304AFC" w:rsidTr="006444C6">
        <w:trPr>
          <w:trHeight w:val="982"/>
        </w:trPr>
        <w:tc>
          <w:tcPr>
            <w:tcW w:w="541" w:type="dxa"/>
            <w:vMerge/>
            <w:tcBorders>
              <w:top w:val="nil"/>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nil"/>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sz w:val="22"/>
                <w:szCs w:val="22"/>
                <w:lang w:eastAsia="en-US"/>
              </w:rPr>
              <w:t>Семинар «Психолого-медико-педагогическое взаимодействие в процессе коррекции  речевых нарушений у детей с ОВЗ»</w:t>
            </w:r>
          </w:p>
        </w:tc>
        <w:tc>
          <w:tcPr>
            <w:tcW w:w="1701"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jc w:val="center"/>
              <w:rPr>
                <w:rFonts w:eastAsia="Calibri"/>
                <w:sz w:val="22"/>
                <w:szCs w:val="22"/>
                <w:lang w:eastAsia="en-US"/>
              </w:rPr>
            </w:pPr>
            <w:r w:rsidRPr="00304AFC">
              <w:rPr>
                <w:rFonts w:eastAsia="Calibri"/>
                <w:sz w:val="22"/>
                <w:szCs w:val="22"/>
                <w:lang w:eastAsia="en-US"/>
              </w:rPr>
              <w:t>Областной</w:t>
            </w: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jc w:val="center"/>
              <w:rPr>
                <w:rFonts w:eastAsia="Calibri"/>
                <w:sz w:val="22"/>
                <w:szCs w:val="22"/>
                <w:lang w:eastAsia="en-US"/>
              </w:rPr>
            </w:pPr>
            <w:r w:rsidRPr="00304AFC">
              <w:rPr>
                <w:rFonts w:eastAsia="Calibri"/>
                <w:sz w:val="22"/>
                <w:szCs w:val="22"/>
                <w:lang w:eastAsia="en-US"/>
              </w:rPr>
              <w:t>г. Кемерово     ГОО «</w:t>
            </w:r>
            <w:proofErr w:type="gramStart"/>
            <w:r w:rsidRPr="00304AFC">
              <w:rPr>
                <w:rFonts w:eastAsia="Calibri"/>
                <w:sz w:val="22"/>
                <w:szCs w:val="22"/>
                <w:lang w:eastAsia="en-US"/>
              </w:rPr>
              <w:t>Кузбасский</w:t>
            </w:r>
            <w:proofErr w:type="gramEnd"/>
            <w:r w:rsidRPr="00304AFC">
              <w:rPr>
                <w:rFonts w:eastAsia="Calibri"/>
                <w:sz w:val="22"/>
                <w:szCs w:val="22"/>
                <w:lang w:eastAsia="en-US"/>
              </w:rPr>
              <w:t xml:space="preserve"> РЦППМС»</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spacing w:after="200" w:line="276" w:lineRule="auto"/>
              <w:jc w:val="center"/>
              <w:rPr>
                <w:rFonts w:eastAsia="Calibri"/>
                <w:sz w:val="22"/>
                <w:szCs w:val="22"/>
                <w:lang w:eastAsia="en-US"/>
              </w:rPr>
            </w:pPr>
            <w:r w:rsidRPr="00304AFC">
              <w:rPr>
                <w:rFonts w:eastAsia="Calibri"/>
                <w:sz w:val="22"/>
                <w:szCs w:val="22"/>
                <w:lang w:eastAsia="en-US"/>
              </w:rPr>
              <w:t>Участие</w:t>
            </w:r>
          </w:p>
          <w:p w:rsidR="006444C6" w:rsidRPr="00304AFC" w:rsidRDefault="006444C6" w:rsidP="006444C6">
            <w:pPr>
              <w:spacing w:after="200" w:line="276" w:lineRule="auto"/>
              <w:jc w:val="center"/>
              <w:rPr>
                <w:rFonts w:eastAsia="Calibri"/>
                <w:sz w:val="22"/>
                <w:szCs w:val="22"/>
                <w:lang w:eastAsia="en-US"/>
              </w:rPr>
            </w:pPr>
          </w:p>
        </w:tc>
      </w:tr>
      <w:tr w:rsidR="006444C6" w:rsidRPr="00304AFC" w:rsidTr="006444C6">
        <w:trPr>
          <w:trHeight w:val="982"/>
        </w:trPr>
        <w:tc>
          <w:tcPr>
            <w:tcW w:w="541" w:type="dxa"/>
            <w:vMerge/>
            <w:tcBorders>
              <w:top w:val="nil"/>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nil"/>
              <w:left w:val="single" w:sz="4" w:space="0" w:color="000000"/>
              <w:bottom w:val="single" w:sz="4" w:space="0" w:color="auto"/>
              <w:right w:val="single" w:sz="4" w:space="0" w:color="000000"/>
            </w:tcBorders>
            <w:vAlign w:val="center"/>
            <w:hideMark/>
          </w:tcPr>
          <w:p w:rsidR="006444C6" w:rsidRPr="00304AFC" w:rsidRDefault="006444C6" w:rsidP="006444C6">
            <w:pPr>
              <w:rPr>
                <w:rFonts w:eastAsia="Calibri"/>
                <w:color w:val="000000" w:themeColor="text1"/>
                <w:sz w:val="22"/>
                <w:szCs w:val="22"/>
                <w:lang w:eastAsia="en-US"/>
              </w:rPr>
            </w:pPr>
          </w:p>
        </w:tc>
        <w:tc>
          <w:tcPr>
            <w:tcW w:w="2895"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autoSpaceDE w:val="0"/>
              <w:autoSpaceDN w:val="0"/>
              <w:adjustRightInd w:val="0"/>
              <w:rPr>
                <w:rFonts w:eastAsia="Calibri"/>
                <w:color w:val="000000" w:themeColor="text1"/>
                <w:sz w:val="22"/>
                <w:szCs w:val="22"/>
                <w:lang w:eastAsia="en-US"/>
              </w:rPr>
            </w:pPr>
            <w:r w:rsidRPr="00304AFC">
              <w:rPr>
                <w:rFonts w:eastAsia="Calibri"/>
                <w:sz w:val="22"/>
                <w:szCs w:val="22"/>
                <w:lang w:eastAsia="en-US"/>
              </w:rPr>
              <w:t xml:space="preserve">«Профилактика и коррекция речевых нарушений средствами </w:t>
            </w:r>
            <w:proofErr w:type="spellStart"/>
            <w:r w:rsidRPr="00304AFC">
              <w:rPr>
                <w:rFonts w:eastAsia="Calibri"/>
                <w:sz w:val="22"/>
                <w:szCs w:val="22"/>
                <w:lang w:eastAsia="en-US"/>
              </w:rPr>
              <w:t>Орф</w:t>
            </w:r>
            <w:proofErr w:type="spellEnd"/>
            <w:r w:rsidRPr="00304AFC">
              <w:rPr>
                <w:rFonts w:eastAsia="Calibri"/>
                <w:sz w:val="22"/>
                <w:szCs w:val="22"/>
                <w:lang w:eastAsia="en-US"/>
              </w:rPr>
              <w:t>-педагогики»</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6444C6" w:rsidRPr="00304AFC" w:rsidRDefault="006444C6" w:rsidP="006444C6">
            <w:pPr>
              <w:spacing w:after="200" w:line="276" w:lineRule="auto"/>
              <w:jc w:val="center"/>
              <w:rPr>
                <w:rFonts w:eastAsia="Calibri"/>
                <w:sz w:val="22"/>
                <w:szCs w:val="22"/>
                <w:lang w:eastAsia="en-US"/>
              </w:rPr>
            </w:pPr>
          </w:p>
        </w:tc>
        <w:tc>
          <w:tcPr>
            <w:tcW w:w="1842"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jc w:val="center"/>
              <w:rPr>
                <w:rFonts w:eastAsia="Calibri"/>
                <w:sz w:val="22"/>
                <w:szCs w:val="22"/>
                <w:lang w:eastAsia="en-US"/>
              </w:rPr>
            </w:pPr>
            <w:r w:rsidRPr="00304AFC">
              <w:rPr>
                <w:rFonts w:eastAsia="Calibri"/>
                <w:sz w:val="22"/>
                <w:szCs w:val="22"/>
                <w:lang w:eastAsia="en-US"/>
              </w:rPr>
              <w:t>г. Кемерово     ГОО «</w:t>
            </w:r>
            <w:proofErr w:type="gramStart"/>
            <w:r w:rsidRPr="00304AFC">
              <w:rPr>
                <w:rFonts w:eastAsia="Calibri"/>
                <w:sz w:val="22"/>
                <w:szCs w:val="22"/>
                <w:lang w:eastAsia="en-US"/>
              </w:rPr>
              <w:t>Кузбасский</w:t>
            </w:r>
            <w:proofErr w:type="gramEnd"/>
            <w:r w:rsidRPr="00304AFC">
              <w:rPr>
                <w:rFonts w:eastAsia="Calibri"/>
                <w:sz w:val="22"/>
                <w:szCs w:val="22"/>
                <w:lang w:eastAsia="en-US"/>
              </w:rPr>
              <w:t xml:space="preserve"> РЦППМС»</w:t>
            </w:r>
          </w:p>
        </w:tc>
        <w:tc>
          <w:tcPr>
            <w:tcW w:w="1560" w:type="dxa"/>
            <w:tcBorders>
              <w:top w:val="single" w:sz="4" w:space="0" w:color="000000"/>
              <w:left w:val="single" w:sz="4" w:space="0" w:color="000000"/>
              <w:bottom w:val="single" w:sz="4" w:space="0" w:color="auto"/>
              <w:right w:val="single" w:sz="4" w:space="0" w:color="000000"/>
            </w:tcBorders>
            <w:shd w:val="clear" w:color="auto" w:fill="FFFFFF"/>
            <w:hideMark/>
          </w:tcPr>
          <w:p w:rsidR="006444C6" w:rsidRPr="00304AFC" w:rsidRDefault="006444C6" w:rsidP="006444C6">
            <w:pPr>
              <w:spacing w:after="200" w:line="276" w:lineRule="auto"/>
              <w:jc w:val="center"/>
              <w:rPr>
                <w:rFonts w:eastAsia="Calibri"/>
                <w:sz w:val="22"/>
                <w:szCs w:val="22"/>
                <w:lang w:eastAsia="en-US"/>
              </w:rPr>
            </w:pPr>
            <w:r w:rsidRPr="00304AFC">
              <w:rPr>
                <w:rFonts w:eastAsia="Calibri"/>
                <w:sz w:val="22"/>
                <w:szCs w:val="22"/>
                <w:lang w:eastAsia="en-US"/>
              </w:rPr>
              <w:t>Участие</w:t>
            </w:r>
          </w:p>
        </w:tc>
      </w:tr>
      <w:tr w:rsidR="006444C6" w:rsidRPr="00304AFC" w:rsidTr="006444C6">
        <w:trPr>
          <w:trHeight w:val="2214"/>
        </w:trPr>
        <w:tc>
          <w:tcPr>
            <w:tcW w:w="541"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11</w:t>
            </w:r>
          </w:p>
        </w:tc>
        <w:tc>
          <w:tcPr>
            <w:tcW w:w="1740"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Остроухова Галина Михайловна.</w:t>
            </w:r>
          </w:p>
        </w:tc>
        <w:tc>
          <w:tcPr>
            <w:tcW w:w="2895" w:type="dxa"/>
            <w:tcBorders>
              <w:top w:val="single" w:sz="4" w:space="0" w:color="auto"/>
              <w:left w:val="single" w:sz="4" w:space="0" w:color="000000"/>
              <w:bottom w:val="single" w:sz="4" w:space="0" w:color="auto"/>
              <w:right w:val="single" w:sz="4" w:space="0" w:color="000000"/>
            </w:tcBorders>
            <w:shd w:val="clear" w:color="auto" w:fill="FFFFFF"/>
            <w:hideMark/>
          </w:tcPr>
          <w:p w:rsidR="006444C6" w:rsidRPr="00304AFC" w:rsidRDefault="006444C6" w:rsidP="006444C6">
            <w:pPr>
              <w:rPr>
                <w:sz w:val="22"/>
                <w:szCs w:val="22"/>
              </w:rPr>
            </w:pPr>
            <w:r w:rsidRPr="00304AFC">
              <w:rPr>
                <w:sz w:val="22"/>
                <w:szCs w:val="22"/>
              </w:rPr>
              <w:t xml:space="preserve">Конференция «Формирование патриотических ценностей в условиях реализации </w:t>
            </w:r>
            <w:proofErr w:type="spellStart"/>
            <w:r w:rsidRPr="00304AFC">
              <w:rPr>
                <w:sz w:val="22"/>
                <w:szCs w:val="22"/>
              </w:rPr>
              <w:t>гос</w:t>
            </w:r>
            <w:proofErr w:type="gramStart"/>
            <w:r w:rsidRPr="00304AFC">
              <w:rPr>
                <w:sz w:val="22"/>
                <w:szCs w:val="22"/>
              </w:rPr>
              <w:t>.п</w:t>
            </w:r>
            <w:proofErr w:type="gramEnd"/>
            <w:r w:rsidRPr="00304AFC">
              <w:rPr>
                <w:sz w:val="22"/>
                <w:szCs w:val="22"/>
              </w:rPr>
              <w:t>рограммы</w:t>
            </w:r>
            <w:proofErr w:type="spellEnd"/>
            <w:r w:rsidRPr="00304AFC">
              <w:rPr>
                <w:sz w:val="22"/>
                <w:szCs w:val="22"/>
              </w:rPr>
              <w:t xml:space="preserve"> «Патриотическое воспитание граждан Российской Федерации на 2016-2020 годы</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p>
          <w:p w:rsidR="006444C6" w:rsidRPr="00304AFC" w:rsidRDefault="006444C6" w:rsidP="006444C6">
            <w:pPr>
              <w:jc w:val="center"/>
              <w:rPr>
                <w:sz w:val="22"/>
                <w:szCs w:val="22"/>
              </w:rPr>
            </w:pPr>
            <w:r w:rsidRPr="00304AFC">
              <w:rPr>
                <w:sz w:val="22"/>
                <w:szCs w:val="22"/>
              </w:rPr>
              <w:t>Городской</w:t>
            </w:r>
          </w:p>
          <w:p w:rsidR="006444C6" w:rsidRPr="00304AFC" w:rsidRDefault="006444C6" w:rsidP="006444C6">
            <w:pPr>
              <w:jc w:val="center"/>
              <w:rPr>
                <w:sz w:val="22"/>
                <w:szCs w:val="22"/>
              </w:rPr>
            </w:pPr>
          </w:p>
          <w:p w:rsidR="006444C6" w:rsidRPr="00304AFC" w:rsidRDefault="006444C6" w:rsidP="006444C6">
            <w:pPr>
              <w:jc w:val="center"/>
              <w:rPr>
                <w:sz w:val="22"/>
                <w:szCs w:val="22"/>
              </w:rPr>
            </w:pPr>
          </w:p>
          <w:p w:rsidR="006444C6" w:rsidRPr="00304AFC" w:rsidRDefault="006444C6" w:rsidP="006444C6">
            <w:pPr>
              <w:jc w:val="center"/>
              <w:rPr>
                <w:sz w:val="22"/>
                <w:szCs w:val="22"/>
              </w:rPr>
            </w:pPr>
          </w:p>
          <w:p w:rsidR="006444C6" w:rsidRPr="00304AFC" w:rsidRDefault="006444C6" w:rsidP="006444C6">
            <w:pPr>
              <w:jc w:val="center"/>
              <w:rPr>
                <w:sz w:val="22"/>
                <w:szCs w:val="22"/>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p>
          <w:p w:rsidR="006444C6" w:rsidRPr="00304AFC" w:rsidRDefault="006444C6" w:rsidP="006444C6">
            <w:pPr>
              <w:jc w:val="center"/>
              <w:rPr>
                <w:sz w:val="22"/>
                <w:szCs w:val="22"/>
              </w:rPr>
            </w:pPr>
            <w:r w:rsidRPr="00304AFC">
              <w:rPr>
                <w:sz w:val="22"/>
                <w:szCs w:val="22"/>
              </w:rPr>
              <w:t xml:space="preserve">МБУ </w:t>
            </w:r>
            <w:proofErr w:type="gramStart"/>
            <w:r w:rsidRPr="00304AFC">
              <w:rPr>
                <w:sz w:val="22"/>
                <w:szCs w:val="22"/>
              </w:rPr>
              <w:t>ДО</w:t>
            </w:r>
            <w:proofErr w:type="gramEnd"/>
            <w:r w:rsidRPr="00304AFC">
              <w:rPr>
                <w:sz w:val="22"/>
                <w:szCs w:val="22"/>
              </w:rPr>
              <w:t xml:space="preserve"> «</w:t>
            </w:r>
            <w:proofErr w:type="gramStart"/>
            <w:r w:rsidRPr="00304AFC">
              <w:rPr>
                <w:sz w:val="22"/>
                <w:szCs w:val="22"/>
              </w:rPr>
              <w:t>Станция</w:t>
            </w:r>
            <w:proofErr w:type="gramEnd"/>
            <w:r w:rsidRPr="00304AFC">
              <w:rPr>
                <w:sz w:val="22"/>
                <w:szCs w:val="22"/>
              </w:rPr>
              <w:t xml:space="preserve"> юных натуралистов»</w:t>
            </w:r>
          </w:p>
          <w:p w:rsidR="006444C6" w:rsidRPr="00304AFC" w:rsidRDefault="006444C6" w:rsidP="006444C6">
            <w:pPr>
              <w:jc w:val="center"/>
              <w:rPr>
                <w:sz w:val="22"/>
                <w:szCs w:val="22"/>
              </w:rPr>
            </w:pPr>
          </w:p>
          <w:p w:rsidR="006444C6" w:rsidRPr="00304AFC" w:rsidRDefault="006444C6" w:rsidP="006444C6">
            <w:pPr>
              <w:jc w:val="center"/>
              <w:rPr>
                <w:sz w:val="22"/>
                <w:szCs w:val="22"/>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44C6" w:rsidRPr="00304AFC" w:rsidRDefault="006444C6" w:rsidP="006444C6">
            <w:pPr>
              <w:jc w:val="center"/>
              <w:rPr>
                <w:sz w:val="22"/>
                <w:szCs w:val="22"/>
              </w:rPr>
            </w:pPr>
          </w:p>
          <w:p w:rsidR="006444C6" w:rsidRPr="00304AFC" w:rsidRDefault="006444C6" w:rsidP="006444C6">
            <w:pPr>
              <w:jc w:val="center"/>
              <w:rPr>
                <w:sz w:val="22"/>
                <w:szCs w:val="22"/>
              </w:rPr>
            </w:pPr>
            <w:r w:rsidRPr="00304AFC">
              <w:rPr>
                <w:sz w:val="22"/>
                <w:szCs w:val="22"/>
              </w:rPr>
              <w:t>Сертификат</w:t>
            </w:r>
          </w:p>
          <w:p w:rsidR="006444C6" w:rsidRPr="00304AFC" w:rsidRDefault="006444C6" w:rsidP="006444C6">
            <w:pPr>
              <w:jc w:val="center"/>
              <w:rPr>
                <w:sz w:val="22"/>
                <w:szCs w:val="22"/>
              </w:rPr>
            </w:pPr>
          </w:p>
          <w:p w:rsidR="006444C6" w:rsidRPr="00304AFC" w:rsidRDefault="006444C6" w:rsidP="006444C6">
            <w:pPr>
              <w:jc w:val="center"/>
              <w:rPr>
                <w:sz w:val="22"/>
                <w:szCs w:val="22"/>
              </w:rPr>
            </w:pPr>
          </w:p>
          <w:p w:rsidR="006444C6" w:rsidRPr="00304AFC" w:rsidRDefault="006444C6" w:rsidP="006444C6">
            <w:pPr>
              <w:jc w:val="center"/>
              <w:rPr>
                <w:sz w:val="22"/>
                <w:szCs w:val="22"/>
              </w:rPr>
            </w:pPr>
          </w:p>
          <w:p w:rsidR="006444C6" w:rsidRPr="00304AFC" w:rsidRDefault="006444C6" w:rsidP="006444C6">
            <w:pPr>
              <w:jc w:val="center"/>
              <w:rPr>
                <w:sz w:val="22"/>
                <w:szCs w:val="22"/>
              </w:rPr>
            </w:pPr>
          </w:p>
        </w:tc>
      </w:tr>
      <w:tr w:rsidR="006444C6" w:rsidRPr="00304AFC" w:rsidTr="006444C6">
        <w:trPr>
          <w:trHeight w:val="1968"/>
        </w:trPr>
        <w:tc>
          <w:tcPr>
            <w:tcW w:w="541"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1740" w:type="dxa"/>
            <w:vMerge/>
            <w:tcBorders>
              <w:top w:val="single" w:sz="4" w:space="0" w:color="auto"/>
              <w:left w:val="single" w:sz="4" w:space="0" w:color="000000"/>
              <w:bottom w:val="single" w:sz="4" w:space="0" w:color="auto"/>
              <w:right w:val="single" w:sz="4" w:space="0" w:color="000000"/>
            </w:tcBorders>
            <w:vAlign w:val="center"/>
            <w:hideMark/>
          </w:tcPr>
          <w:p w:rsidR="006444C6" w:rsidRPr="00304AFC" w:rsidRDefault="006444C6" w:rsidP="006444C6">
            <w:pPr>
              <w:rPr>
                <w:sz w:val="22"/>
                <w:szCs w:val="22"/>
              </w:rPr>
            </w:pPr>
          </w:p>
        </w:tc>
        <w:tc>
          <w:tcPr>
            <w:tcW w:w="2895"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304AFC" w:rsidRDefault="006444C6" w:rsidP="006444C6">
            <w:pPr>
              <w:rPr>
                <w:sz w:val="22"/>
                <w:szCs w:val="22"/>
              </w:rPr>
            </w:pPr>
            <w:proofErr w:type="spellStart"/>
            <w:r w:rsidRPr="00304AFC">
              <w:rPr>
                <w:sz w:val="22"/>
                <w:szCs w:val="22"/>
              </w:rPr>
              <w:t>Вебинар</w:t>
            </w:r>
            <w:proofErr w:type="spellEnd"/>
            <w:r w:rsidRPr="00304AFC">
              <w:rPr>
                <w:sz w:val="22"/>
                <w:szCs w:val="22"/>
              </w:rPr>
              <w:t xml:space="preserve"> по вопросам детского дорожно-транспортного травматизма в образовательных организациях Кемеровской области «Безопасность детей – забота общая»</w:t>
            </w:r>
          </w:p>
        </w:tc>
        <w:tc>
          <w:tcPr>
            <w:tcW w:w="1701"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Региональный</w:t>
            </w:r>
          </w:p>
        </w:tc>
        <w:tc>
          <w:tcPr>
            <w:tcW w:w="1842"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 xml:space="preserve">МАУ </w:t>
            </w:r>
            <w:proofErr w:type="gramStart"/>
            <w:r w:rsidRPr="00304AFC">
              <w:rPr>
                <w:sz w:val="22"/>
                <w:szCs w:val="22"/>
              </w:rPr>
              <w:t>ДО</w:t>
            </w:r>
            <w:proofErr w:type="gramEnd"/>
            <w:r w:rsidRPr="00304AFC">
              <w:rPr>
                <w:sz w:val="22"/>
                <w:szCs w:val="22"/>
              </w:rPr>
              <w:t xml:space="preserve"> «Детско-юношеский центр «</w:t>
            </w:r>
            <w:proofErr w:type="spellStart"/>
            <w:r w:rsidRPr="00304AFC">
              <w:rPr>
                <w:sz w:val="22"/>
                <w:szCs w:val="22"/>
              </w:rPr>
              <w:t>Оринон</w:t>
            </w:r>
            <w:proofErr w:type="spellEnd"/>
            <w:r w:rsidRPr="00304AFC">
              <w:rPr>
                <w:sz w:val="22"/>
                <w:szCs w:val="22"/>
              </w:rPr>
              <w:t>»</w:t>
            </w:r>
          </w:p>
        </w:tc>
        <w:tc>
          <w:tcPr>
            <w:tcW w:w="1560" w:type="dxa"/>
            <w:tcBorders>
              <w:top w:val="single" w:sz="4" w:space="0" w:color="auto"/>
              <w:left w:val="single" w:sz="4" w:space="0" w:color="000000"/>
              <w:bottom w:val="single" w:sz="4" w:space="0" w:color="000000"/>
              <w:right w:val="single" w:sz="4" w:space="0" w:color="000000"/>
            </w:tcBorders>
            <w:shd w:val="clear" w:color="auto" w:fill="FFFFFF"/>
            <w:hideMark/>
          </w:tcPr>
          <w:p w:rsidR="006444C6" w:rsidRPr="00304AFC" w:rsidRDefault="006444C6" w:rsidP="006444C6">
            <w:pPr>
              <w:jc w:val="center"/>
              <w:rPr>
                <w:sz w:val="22"/>
                <w:szCs w:val="22"/>
              </w:rPr>
            </w:pPr>
            <w:r w:rsidRPr="00304AFC">
              <w:rPr>
                <w:sz w:val="22"/>
                <w:szCs w:val="22"/>
              </w:rPr>
              <w:t>Сертификат</w:t>
            </w:r>
          </w:p>
        </w:tc>
      </w:tr>
    </w:tbl>
    <w:p w:rsidR="00CE751B" w:rsidRDefault="00CE751B" w:rsidP="00EC1CB8">
      <w:pPr>
        <w:jc w:val="center"/>
        <w:rPr>
          <w:highlight w:val="yellow"/>
        </w:rPr>
      </w:pPr>
    </w:p>
    <w:p w:rsidR="00CE751B" w:rsidRPr="00803DD4" w:rsidRDefault="00CE751B" w:rsidP="00EC1CB8">
      <w:pPr>
        <w:jc w:val="center"/>
        <w:rPr>
          <w:highlight w:val="yellow"/>
        </w:rPr>
      </w:pPr>
    </w:p>
    <w:p w:rsidR="00EC1CB8" w:rsidRDefault="00EC1CB8" w:rsidP="00EC1CB8">
      <w:pPr>
        <w:numPr>
          <w:ilvl w:val="0"/>
          <w:numId w:val="1"/>
        </w:numPr>
        <w:jc w:val="both"/>
        <w:rPr>
          <w:b/>
        </w:rPr>
      </w:pPr>
      <w:r>
        <w:rPr>
          <w:b/>
        </w:rPr>
        <w:t>Социальная активность и внешние связи учреждения</w:t>
      </w:r>
    </w:p>
    <w:p w:rsidR="00EC1CB8" w:rsidRDefault="00EC1CB8" w:rsidP="00EC1CB8">
      <w:pPr>
        <w:jc w:val="both"/>
        <w:rPr>
          <w:b/>
        </w:rPr>
      </w:pPr>
    </w:p>
    <w:p w:rsidR="00EC1CB8" w:rsidRPr="00994B32" w:rsidRDefault="00EC1CB8" w:rsidP="00EC1CB8">
      <w:pPr>
        <w:pStyle w:val="a3"/>
        <w:numPr>
          <w:ilvl w:val="12"/>
          <w:numId w:val="0"/>
        </w:numPr>
        <w:spacing w:line="360" w:lineRule="atLeast"/>
        <w:ind w:firstLine="709"/>
        <w:rPr>
          <w:sz w:val="24"/>
          <w:szCs w:val="24"/>
        </w:rPr>
      </w:pPr>
      <w:r w:rsidRPr="00994B32">
        <w:rPr>
          <w:sz w:val="24"/>
          <w:szCs w:val="24"/>
        </w:rPr>
        <w:t xml:space="preserve">Приоритетным направлением деятельности учителей школы была и остается подготовка </w:t>
      </w:r>
      <w:r w:rsidR="00CE751B">
        <w:rPr>
          <w:sz w:val="24"/>
          <w:szCs w:val="24"/>
        </w:rPr>
        <w:t>уча</w:t>
      </w:r>
      <w:r>
        <w:rPr>
          <w:sz w:val="24"/>
          <w:szCs w:val="24"/>
        </w:rPr>
        <w:t>щихся</w:t>
      </w:r>
      <w:r w:rsidRPr="00994B32">
        <w:rPr>
          <w:sz w:val="24"/>
          <w:szCs w:val="24"/>
        </w:rPr>
        <w:t xml:space="preserve"> к самостоятельной жизни и труду. </w:t>
      </w:r>
    </w:p>
    <w:p w:rsidR="00EC1CB8" w:rsidRDefault="00EC1CB8" w:rsidP="00EC1CB8">
      <w:pPr>
        <w:spacing w:line="360" w:lineRule="atLeast"/>
        <w:ind w:firstLine="360"/>
        <w:jc w:val="both"/>
      </w:pPr>
      <w:r w:rsidRPr="00994B32">
        <w:t xml:space="preserve">В современных условиях рынок труда </w:t>
      </w:r>
      <w:r w:rsidR="00CE751B">
        <w:t>неоднозначно предполагает трудоустройство и обучение рабочим профессиям.</w:t>
      </w:r>
      <w:r w:rsidRPr="00994B32">
        <w:t xml:space="preserve"> </w:t>
      </w:r>
      <w:r>
        <w:t>Государственное учреждение профессионального образования г.</w:t>
      </w:r>
      <w:r w:rsidR="00AA3F22">
        <w:t xml:space="preserve"> </w:t>
      </w:r>
      <w:r>
        <w:t xml:space="preserve">Новокузнецка </w:t>
      </w:r>
      <w:r w:rsidRPr="00994B32">
        <w:t>предлага</w:t>
      </w:r>
      <w:r>
        <w:t>е</w:t>
      </w:r>
      <w:r w:rsidRPr="00994B32">
        <w:t xml:space="preserve">т обучение нашим выпускникам по </w:t>
      </w:r>
      <w:r w:rsidR="00CE751B">
        <w:t xml:space="preserve">разным </w:t>
      </w:r>
      <w:r w:rsidRPr="00994B32">
        <w:t>специальностям. Все это обуславливает корригирование содержания образовательных программ по профессиональному трудовому обучению с учетом современного уровня социализации выпускников и предполагает свое построение по принципу социальной значимости и доступности профессий.</w:t>
      </w:r>
      <w:r w:rsidRPr="008F06AF">
        <w:t xml:space="preserve"> </w:t>
      </w:r>
    </w:p>
    <w:p w:rsidR="00EC1CB8" w:rsidRPr="00994B32" w:rsidRDefault="00EC1CB8" w:rsidP="00CE751B">
      <w:pPr>
        <w:spacing w:line="360" w:lineRule="atLeast"/>
        <w:ind w:firstLine="360"/>
        <w:jc w:val="both"/>
      </w:pPr>
      <w:r>
        <w:t>Наряду с профессиональным обучением, школа расширяет свою образовательную деятельность через взаим</w:t>
      </w:r>
      <w:r w:rsidR="00CE751B">
        <w:t>одействие с учреждениями города для лучшей адаптации выпускников в социуме.</w:t>
      </w:r>
    </w:p>
    <w:p w:rsidR="00EC1CB8" w:rsidRDefault="00EC1CB8" w:rsidP="00EC1CB8">
      <w:pPr>
        <w:pStyle w:val="a3"/>
        <w:numPr>
          <w:ilvl w:val="12"/>
          <w:numId w:val="0"/>
        </w:numPr>
        <w:spacing w:line="360" w:lineRule="atLeast"/>
        <w:ind w:firstLine="708"/>
        <w:rPr>
          <w:sz w:val="24"/>
          <w:szCs w:val="24"/>
        </w:rPr>
      </w:pPr>
      <w:r>
        <w:rPr>
          <w:noProof/>
          <w:sz w:val="24"/>
          <w:szCs w:val="24"/>
        </w:rPr>
        <w:lastRenderedPageBreak/>
        <w:t xml:space="preserve"> </w:t>
      </w:r>
      <w:r>
        <w:rPr>
          <w:noProof/>
          <w:sz w:val="24"/>
          <w:szCs w:val="24"/>
        </w:rPr>
        <mc:AlternateContent>
          <mc:Choice Requires="wpc">
            <w:drawing>
              <wp:inline distT="0" distB="0" distL="0" distR="0" wp14:anchorId="63C7AFF1" wp14:editId="7EB5A955">
                <wp:extent cx="4619625" cy="3495675"/>
                <wp:effectExtent l="0" t="0" r="9525" b="952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descr="Почтовая бумага"/>
                        <wps:cNvSpPr>
                          <a:spLocks noChangeArrowheads="1"/>
                        </wps:cNvSpPr>
                        <wps:spPr bwMode="auto">
                          <a:xfrm>
                            <a:off x="1779807" y="1426548"/>
                            <a:ext cx="1182673" cy="545413"/>
                          </a:xfrm>
                          <a:prstGeom prst="rect">
                            <a:avLst/>
                          </a:prstGeom>
                          <a:blipFill dpi="0" rotWithShape="1">
                            <a:blip r:embed="rId17"/>
                            <a:srcRect/>
                            <a:tile tx="0" ty="0" sx="100000" sy="100000" flip="none" algn="tl"/>
                          </a:blipFill>
                          <a:ln w="9525">
                            <a:solidFill>
                              <a:srgbClr val="000000"/>
                            </a:solidFill>
                            <a:miter lim="800000"/>
                            <a:headEnd/>
                            <a:tailEnd/>
                          </a:ln>
                        </wps:spPr>
                        <wps:txbx>
                          <w:txbxContent>
                            <w:p w:rsidR="00637A46" w:rsidRPr="0027271F" w:rsidRDefault="00637A46" w:rsidP="00EC1CB8">
                              <w:pPr>
                                <w:jc w:val="center"/>
                                <w:rPr>
                                  <w:b/>
                                  <w:bCs/>
                                  <w:sz w:val="19"/>
                                </w:rPr>
                              </w:pPr>
                              <w:r>
                                <w:rPr>
                                  <w:b/>
                                  <w:bCs/>
                                  <w:sz w:val="19"/>
                                </w:rPr>
                                <w:t>МКОУ «Специальная школа</w:t>
                              </w:r>
                              <w:r w:rsidRPr="0027271F">
                                <w:rPr>
                                  <w:b/>
                                  <w:bCs/>
                                  <w:sz w:val="19"/>
                                </w:rPr>
                                <w:t xml:space="preserve"> № 58»</w:t>
                              </w:r>
                            </w:p>
                          </w:txbxContent>
                        </wps:txbx>
                        <wps:bodyPr rot="0" vert="horz" wrap="square" lIns="72420" tIns="36212" rIns="72420" bIns="36212" anchor="t" anchorCtr="0" upright="1">
                          <a:noAutofit/>
                        </wps:bodyPr>
                      </wps:wsp>
                      <wps:wsp>
                        <wps:cNvPr id="5" name="AutoShape 5" descr="Букет"/>
                        <wps:cNvSpPr>
                          <a:spLocks noChangeArrowheads="1"/>
                        </wps:cNvSpPr>
                        <wps:spPr bwMode="auto">
                          <a:xfrm>
                            <a:off x="2895553" y="1972614"/>
                            <a:ext cx="1636804" cy="1228691"/>
                          </a:xfrm>
                          <a:prstGeom prst="pentagon">
                            <a:avLst/>
                          </a:prstGeom>
                          <a:blipFill dpi="0" rotWithShape="1">
                            <a:blip r:embed="rId18"/>
                            <a:srcRect/>
                            <a:tile tx="0" ty="0" sx="100000" sy="100000" flip="none" algn="tl"/>
                          </a:blipFill>
                          <a:ln w="9525">
                            <a:solidFill>
                              <a:srgbClr val="000000"/>
                            </a:solidFill>
                            <a:miter lim="800000"/>
                            <a:headEnd/>
                            <a:tailEnd/>
                          </a:ln>
                        </wps:spPr>
                        <wps:txbx>
                          <w:txbxContent>
                            <w:p w:rsidR="00637A46" w:rsidRPr="0027271F" w:rsidRDefault="00637A46" w:rsidP="00EC1CB8">
                              <w:pPr>
                                <w:jc w:val="center"/>
                                <w:rPr>
                                  <w:sz w:val="19"/>
                                </w:rPr>
                              </w:pPr>
                              <w:r w:rsidRPr="0027271F">
                                <w:rPr>
                                  <w:sz w:val="17"/>
                                  <w:szCs w:val="22"/>
                                </w:rPr>
                                <w:t>«Школа добра» при церкви «Веры, Надежды, Любови и матери их Софии»</w:t>
                              </w:r>
                            </w:p>
                          </w:txbxContent>
                        </wps:txbx>
                        <wps:bodyPr rot="0" vert="horz" wrap="square" lIns="72420" tIns="36212" rIns="72420" bIns="36212" anchor="t" anchorCtr="0" upright="1">
                          <a:noAutofit/>
                        </wps:bodyPr>
                      </wps:wsp>
                      <wps:wsp>
                        <wps:cNvPr id="6" name="AutoShape 6" descr="Упаковочная бумага"/>
                        <wps:cNvSpPr>
                          <a:spLocks noChangeArrowheads="1"/>
                        </wps:cNvSpPr>
                        <wps:spPr bwMode="auto">
                          <a:xfrm>
                            <a:off x="2417523" y="331155"/>
                            <a:ext cx="1181384" cy="751575"/>
                          </a:xfrm>
                          <a:prstGeom prst="flowChartPunchedTape">
                            <a:avLst/>
                          </a:prstGeom>
                          <a:blipFill dpi="0" rotWithShape="1">
                            <a:blip r:embed="rId19"/>
                            <a:srcRect/>
                            <a:tile tx="0" ty="0" sx="100000" sy="100000" flip="none" algn="tl"/>
                          </a:blipFill>
                          <a:ln w="9525">
                            <a:solidFill>
                              <a:srgbClr val="000000"/>
                            </a:solidFill>
                            <a:miter lim="800000"/>
                            <a:headEnd/>
                            <a:tailEnd/>
                          </a:ln>
                        </wps:spPr>
                        <wps:txbx>
                          <w:txbxContent>
                            <w:p w:rsidR="00637A46" w:rsidRDefault="00637A46" w:rsidP="00EC1CB8">
                              <w:pPr>
                                <w:jc w:val="center"/>
                                <w:rPr>
                                  <w:sz w:val="17"/>
                                  <w:szCs w:val="22"/>
                                </w:rPr>
                              </w:pPr>
                            </w:p>
                            <w:p w:rsidR="00637A46" w:rsidRPr="0027271F" w:rsidRDefault="00637A46" w:rsidP="00EC1CB8">
                              <w:pPr>
                                <w:jc w:val="center"/>
                                <w:rPr>
                                  <w:sz w:val="17"/>
                                  <w:szCs w:val="22"/>
                                </w:rPr>
                              </w:pPr>
                              <w:r w:rsidRPr="0027271F">
                                <w:rPr>
                                  <w:sz w:val="17"/>
                                  <w:szCs w:val="22"/>
                                </w:rPr>
                                <w:t>СЮН №4</w:t>
                              </w:r>
                            </w:p>
                          </w:txbxContent>
                        </wps:txbx>
                        <wps:bodyPr rot="0" vert="horz" wrap="square" lIns="72420" tIns="36212" rIns="72420" bIns="36212" anchor="t" anchorCtr="0" upright="1">
                          <a:noAutofit/>
                        </wps:bodyPr>
                      </wps:wsp>
                      <wps:wsp>
                        <wps:cNvPr id="7" name="AutoShape 7"/>
                        <wps:cNvSpPr>
                          <a:spLocks noChangeArrowheads="1"/>
                        </wps:cNvSpPr>
                        <wps:spPr bwMode="auto">
                          <a:xfrm>
                            <a:off x="2582111" y="1029606"/>
                            <a:ext cx="380369" cy="396944"/>
                          </a:xfrm>
                          <a:prstGeom prst="curvedDownArrow">
                            <a:avLst>
                              <a:gd name="adj1" fmla="val 40526"/>
                              <a:gd name="adj2" fmla="val 8105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8"/>
                        <wps:cNvSpPr>
                          <a:spLocks noChangeArrowheads="1"/>
                        </wps:cNvSpPr>
                        <wps:spPr bwMode="auto">
                          <a:xfrm rot="10800000">
                            <a:off x="2036509" y="2018712"/>
                            <a:ext cx="545601" cy="458350"/>
                          </a:xfrm>
                          <a:prstGeom prst="curvedDownArrow">
                            <a:avLst>
                              <a:gd name="adj1" fmla="val 30413"/>
                              <a:gd name="adj2" fmla="val 6082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rot="3680499">
                            <a:off x="3221886" y="1166359"/>
                            <a:ext cx="369746" cy="728913"/>
                          </a:xfrm>
                          <a:prstGeom prst="curvedDownArrow">
                            <a:avLst>
                              <a:gd name="adj1" fmla="val 20000"/>
                              <a:gd name="adj2" fmla="val 40000"/>
                              <a:gd name="adj3" fmla="val 5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0"/>
                        <wps:cNvSpPr>
                          <a:spLocks noChangeArrowheads="1"/>
                        </wps:cNvSpPr>
                        <wps:spPr bwMode="auto">
                          <a:xfrm rot="15443387">
                            <a:off x="1409702" y="1736500"/>
                            <a:ext cx="369916" cy="598163"/>
                          </a:xfrm>
                          <a:prstGeom prst="curvedDownArrow">
                            <a:avLst>
                              <a:gd name="adj1" fmla="val 20000"/>
                              <a:gd name="adj2" fmla="val 40000"/>
                              <a:gd name="adj3" fmla="val 502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1"/>
                        <wps:cNvSpPr>
                          <a:spLocks noChangeArrowheads="1"/>
                        </wps:cNvSpPr>
                        <wps:spPr bwMode="auto">
                          <a:xfrm rot="18300557">
                            <a:off x="1587779" y="1125699"/>
                            <a:ext cx="290322" cy="356219"/>
                          </a:xfrm>
                          <a:prstGeom prst="curvedDownArrow">
                            <a:avLst>
                              <a:gd name="adj1" fmla="val 20000"/>
                              <a:gd name="adj2" fmla="val 40000"/>
                              <a:gd name="adj3" fmla="val 414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2"/>
                        <wps:cNvSpPr>
                          <a:spLocks noChangeArrowheads="1"/>
                        </wps:cNvSpPr>
                        <wps:spPr bwMode="auto">
                          <a:xfrm rot="7200370">
                            <a:off x="3010149" y="1740854"/>
                            <a:ext cx="316418" cy="571193"/>
                          </a:xfrm>
                          <a:prstGeom prst="curvedDownArrow">
                            <a:avLst>
                              <a:gd name="adj1" fmla="val 20000"/>
                              <a:gd name="adj2" fmla="val 40000"/>
                              <a:gd name="adj3" fmla="val 463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Oval 14"/>
                        <wps:cNvSpPr>
                          <a:spLocks noChangeArrowheads="1"/>
                        </wps:cNvSpPr>
                        <wps:spPr bwMode="auto">
                          <a:xfrm>
                            <a:off x="1250640" y="2477062"/>
                            <a:ext cx="1797360" cy="971893"/>
                          </a:xfrm>
                          <a:prstGeom prst="ellipse">
                            <a:avLst/>
                          </a:prstGeom>
                          <a:solidFill>
                            <a:srgbClr val="00CCFF"/>
                          </a:solidFill>
                          <a:ln w="9525">
                            <a:solidFill>
                              <a:srgbClr val="000000"/>
                            </a:solidFill>
                            <a:round/>
                            <a:headEnd/>
                            <a:tailEnd/>
                          </a:ln>
                        </wps:spPr>
                        <wps:txbx>
                          <w:txbxContent>
                            <w:p w:rsidR="00637A46" w:rsidRPr="002F0CEC" w:rsidRDefault="00637A46" w:rsidP="00EC1CB8">
                              <w:pPr>
                                <w:jc w:val="center"/>
                                <w:rPr>
                                  <w:sz w:val="16"/>
                                  <w:szCs w:val="16"/>
                                </w:rPr>
                              </w:pPr>
                              <w:r w:rsidRPr="002F0CEC">
                                <w:rPr>
                                  <w:sz w:val="16"/>
                                  <w:szCs w:val="16"/>
                                </w:rPr>
                                <w:t>Государственное учреждение профессионального образования  города Новокузнецка</w:t>
                              </w:r>
                            </w:p>
                            <w:p w:rsidR="00637A46" w:rsidRPr="002F0CEC" w:rsidRDefault="00637A46" w:rsidP="00EC1CB8">
                              <w:pPr>
                                <w:rPr>
                                  <w:sz w:val="16"/>
                                  <w:szCs w:val="16"/>
                                </w:rPr>
                              </w:pPr>
                            </w:p>
                          </w:txbxContent>
                        </wps:txbx>
                        <wps:bodyPr rot="0" vert="horz" wrap="square" lIns="72420" tIns="36212" rIns="72420" bIns="36212" anchor="t" anchorCtr="0" upright="1">
                          <a:noAutofit/>
                        </wps:bodyPr>
                      </wps:wsp>
                      <wps:wsp>
                        <wps:cNvPr id="19" name="AutoShape 19"/>
                        <wps:cNvSpPr>
                          <a:spLocks noChangeArrowheads="1"/>
                        </wps:cNvSpPr>
                        <wps:spPr bwMode="auto">
                          <a:xfrm>
                            <a:off x="3775492" y="1201860"/>
                            <a:ext cx="819368" cy="544761"/>
                          </a:xfrm>
                          <a:prstGeom prst="roundRect">
                            <a:avLst>
                              <a:gd name="adj" fmla="val 16667"/>
                            </a:avLst>
                          </a:prstGeom>
                          <a:solidFill>
                            <a:srgbClr val="FFCC99"/>
                          </a:solidFill>
                          <a:ln w="9525">
                            <a:solidFill>
                              <a:srgbClr val="000000"/>
                            </a:solidFill>
                            <a:round/>
                            <a:headEnd/>
                            <a:tailEnd/>
                          </a:ln>
                        </wps:spPr>
                        <wps:txbx>
                          <w:txbxContent>
                            <w:p w:rsidR="00637A46" w:rsidRPr="0027271F" w:rsidRDefault="00637A46" w:rsidP="00EC1CB8">
                              <w:pPr>
                                <w:jc w:val="center"/>
                                <w:rPr>
                                  <w:sz w:val="17"/>
                                  <w:szCs w:val="22"/>
                                </w:rPr>
                              </w:pPr>
                              <w:r w:rsidRPr="0027271F">
                                <w:rPr>
                                  <w:sz w:val="17"/>
                                  <w:szCs w:val="22"/>
                                </w:rPr>
                                <w:t>Городская ПМПК</w:t>
                              </w:r>
                            </w:p>
                          </w:txbxContent>
                        </wps:txbx>
                        <wps:bodyPr rot="0" vert="horz" wrap="square" lIns="72420" tIns="36212" rIns="72420" bIns="36212" anchor="t" anchorCtr="0" upright="1">
                          <a:noAutofit/>
                        </wps:bodyPr>
                      </wps:wsp>
                      <wps:wsp>
                        <wps:cNvPr id="21" name="Rectangle 21"/>
                        <wps:cNvSpPr>
                          <a:spLocks noChangeArrowheads="1"/>
                        </wps:cNvSpPr>
                        <wps:spPr bwMode="auto">
                          <a:xfrm>
                            <a:off x="806651" y="201326"/>
                            <a:ext cx="1115036" cy="952516"/>
                          </a:xfrm>
                          <a:prstGeom prst="rect">
                            <a:avLst/>
                          </a:prstGeom>
                          <a:solidFill>
                            <a:schemeClr val="accent3">
                              <a:lumMod val="40000"/>
                              <a:lumOff val="60000"/>
                            </a:schemeClr>
                          </a:solidFill>
                          <a:ln w="9525">
                            <a:solidFill>
                              <a:srgbClr val="000000"/>
                            </a:solidFill>
                            <a:miter lim="800000"/>
                            <a:headEnd/>
                            <a:tailEnd/>
                          </a:ln>
                        </wps:spPr>
                        <wps:txbx>
                          <w:txbxContent>
                            <w:p w:rsidR="00637A46" w:rsidRPr="00110FED" w:rsidRDefault="00637A46" w:rsidP="00EC1CB8">
                              <w:pPr>
                                <w:pStyle w:val="a3"/>
                                <w:numPr>
                                  <w:ilvl w:val="12"/>
                                  <w:numId w:val="0"/>
                                </w:numPr>
                                <w:jc w:val="center"/>
                                <w:outlineLvl w:val="0"/>
                                <w:rPr>
                                  <w:sz w:val="16"/>
                                </w:rPr>
                              </w:pPr>
                              <w:r w:rsidRPr="00110FED">
                                <w:rPr>
                                  <w:sz w:val="16"/>
                                </w:rPr>
                                <w:t xml:space="preserve">МБОУДОД Центр </w:t>
                              </w:r>
                              <w:proofErr w:type="gramStart"/>
                              <w:r w:rsidRPr="00110FED">
                                <w:rPr>
                                  <w:sz w:val="16"/>
                                </w:rPr>
                                <w:t>детского</w:t>
                              </w:r>
                              <w:proofErr w:type="gramEnd"/>
                            </w:p>
                            <w:p w:rsidR="00637A46" w:rsidRPr="00110FED" w:rsidRDefault="00637A46" w:rsidP="00EC1CB8">
                              <w:pPr>
                                <w:pStyle w:val="a3"/>
                                <w:numPr>
                                  <w:ilvl w:val="12"/>
                                  <w:numId w:val="0"/>
                                </w:numPr>
                                <w:jc w:val="center"/>
                                <w:outlineLvl w:val="0"/>
                                <w:rPr>
                                  <w:b/>
                                  <w:sz w:val="19"/>
                                  <w:szCs w:val="24"/>
                                </w:rPr>
                              </w:pPr>
                              <w:r w:rsidRPr="00110FED">
                                <w:rPr>
                                  <w:sz w:val="16"/>
                                </w:rPr>
                                <w:t xml:space="preserve">(юношеского) технического творчества </w:t>
                              </w:r>
                            </w:p>
                            <w:p w:rsidR="00637A46" w:rsidRPr="00110FED" w:rsidRDefault="00637A46" w:rsidP="00EC1CB8">
                              <w:pPr>
                                <w:jc w:val="center"/>
                                <w:rPr>
                                  <w:sz w:val="19"/>
                                </w:rPr>
                              </w:pPr>
                              <w:r w:rsidRPr="00110FED">
                                <w:rPr>
                                  <w:sz w:val="17"/>
                                  <w:szCs w:val="22"/>
                                </w:rPr>
                                <w:t xml:space="preserve"> «Меридиан»</w:t>
                              </w:r>
                            </w:p>
                            <w:p w:rsidR="00637A46" w:rsidRPr="0027271F" w:rsidRDefault="00637A46" w:rsidP="00EC1CB8">
                              <w:pPr>
                                <w:jc w:val="center"/>
                                <w:rPr>
                                  <w:sz w:val="19"/>
                                </w:rPr>
                              </w:pPr>
                              <w:r w:rsidRPr="00110FED">
                                <w:rPr>
                                  <w:sz w:val="19"/>
                                </w:rPr>
                                <w:t>«</w:t>
                              </w:r>
                              <w:proofErr w:type="spellStart"/>
                              <w:r w:rsidRPr="00110FED">
                                <w:rPr>
                                  <w:sz w:val="19"/>
                                </w:rPr>
                                <w:t>Светофорик</w:t>
                              </w:r>
                              <w:proofErr w:type="spellEnd"/>
                              <w:r w:rsidRPr="00110FED">
                                <w:rPr>
                                  <w:sz w:val="19"/>
                                </w:rPr>
                                <w:t>»</w:t>
                              </w:r>
                            </w:p>
                          </w:txbxContent>
                        </wps:txbx>
                        <wps:bodyPr rot="0" vert="horz" wrap="square" lIns="72420" tIns="36212" rIns="72420" bIns="36212" anchor="t" anchorCtr="0" upright="1">
                          <a:noAutofit/>
                        </wps:bodyPr>
                      </wps:wsp>
                      <wps:wsp>
                        <wps:cNvPr id="24" name="AutoShape 24"/>
                        <wps:cNvSpPr>
                          <a:spLocks noChangeArrowheads="1"/>
                        </wps:cNvSpPr>
                        <wps:spPr bwMode="auto">
                          <a:xfrm>
                            <a:off x="9705" y="1408183"/>
                            <a:ext cx="1399754" cy="1469272"/>
                          </a:xfrm>
                          <a:prstGeom prst="flowChartInputOutput">
                            <a:avLst/>
                          </a:prstGeom>
                          <a:solidFill>
                            <a:schemeClr val="accent6">
                              <a:lumMod val="20000"/>
                              <a:lumOff val="80000"/>
                            </a:schemeClr>
                          </a:solidFill>
                          <a:ln w="9525">
                            <a:solidFill>
                              <a:srgbClr val="000000"/>
                            </a:solidFill>
                            <a:miter lim="800000"/>
                            <a:headEnd/>
                            <a:tailEnd/>
                          </a:ln>
                        </wps:spPr>
                        <wps:txbx>
                          <w:txbxContent>
                            <w:p w:rsidR="00637A46" w:rsidRPr="0027271F" w:rsidRDefault="00637A46" w:rsidP="00EC1CB8">
                              <w:pPr>
                                <w:pStyle w:val="a3"/>
                                <w:numPr>
                                  <w:ilvl w:val="12"/>
                                  <w:numId w:val="0"/>
                                </w:numPr>
                                <w:jc w:val="center"/>
                                <w:outlineLvl w:val="0"/>
                                <w:rPr>
                                  <w:sz w:val="16"/>
                                </w:rPr>
                              </w:pPr>
                              <w:r w:rsidRPr="0027271F">
                                <w:rPr>
                                  <w:sz w:val="16"/>
                                </w:rPr>
                                <w:t xml:space="preserve">МБОУДОД Центр </w:t>
                              </w:r>
                              <w:proofErr w:type="gramStart"/>
                              <w:r w:rsidRPr="0027271F">
                                <w:rPr>
                                  <w:sz w:val="16"/>
                                </w:rPr>
                                <w:t>детского</w:t>
                              </w:r>
                              <w:proofErr w:type="gramEnd"/>
                            </w:p>
                            <w:p w:rsidR="00637A46" w:rsidRPr="0027271F" w:rsidRDefault="00637A46" w:rsidP="00EC1CB8">
                              <w:pPr>
                                <w:pStyle w:val="a3"/>
                                <w:numPr>
                                  <w:ilvl w:val="12"/>
                                  <w:numId w:val="0"/>
                                </w:numPr>
                                <w:jc w:val="center"/>
                                <w:outlineLvl w:val="0"/>
                                <w:rPr>
                                  <w:b/>
                                  <w:sz w:val="19"/>
                                  <w:szCs w:val="24"/>
                                </w:rPr>
                              </w:pPr>
                              <w:r w:rsidRPr="0027271F">
                                <w:rPr>
                                  <w:sz w:val="16"/>
                                </w:rPr>
                                <w:t xml:space="preserve">(юношеского) технического творчества </w:t>
                              </w:r>
                            </w:p>
                            <w:p w:rsidR="00637A46" w:rsidRPr="0027271F" w:rsidRDefault="00637A46" w:rsidP="00EC1CB8">
                              <w:pPr>
                                <w:jc w:val="center"/>
                                <w:rPr>
                                  <w:sz w:val="17"/>
                                  <w:szCs w:val="22"/>
                                </w:rPr>
                              </w:pPr>
                              <w:r w:rsidRPr="0027271F">
                                <w:rPr>
                                  <w:sz w:val="17"/>
                                  <w:szCs w:val="22"/>
                                </w:rPr>
                                <w:t xml:space="preserve"> «Меридиан»</w:t>
                              </w:r>
                            </w:p>
                            <w:p w:rsidR="00637A46" w:rsidRPr="0027271F" w:rsidRDefault="00637A46" w:rsidP="00EC1CB8">
                              <w:pPr>
                                <w:jc w:val="center"/>
                                <w:rPr>
                                  <w:sz w:val="19"/>
                                </w:rPr>
                              </w:pPr>
                              <w:r w:rsidRPr="0027271F">
                                <w:rPr>
                                  <w:sz w:val="17"/>
                                  <w:szCs w:val="22"/>
                                </w:rPr>
                                <w:t>«Основы технического творчества»</w:t>
                              </w:r>
                            </w:p>
                            <w:p w:rsidR="00637A46" w:rsidRDefault="00637A46" w:rsidP="00EC1CB8"/>
                          </w:txbxContent>
                        </wps:txbx>
                        <wps:bodyPr rot="0" vert="horz" wrap="square" lIns="91440" tIns="45720" rIns="91440" bIns="45720" anchor="t" anchorCtr="0" upright="1">
                          <a:noAutofit/>
                        </wps:bodyPr>
                      </wps:wsp>
                    </wpc:wpc>
                  </a:graphicData>
                </a:graphic>
              </wp:inline>
            </w:drawing>
          </mc:Choice>
          <mc:Fallback>
            <w:pict>
              <v:group id="Полотно 25" o:spid="_x0000_s1097" editas="canvas" style="width:363.75pt;height:275.25pt;mso-position-horizontal-relative:char;mso-position-vertical-relative:line" coordsize="46196,34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">
                <v:shape id="_x0000_s1098" type="#_x0000_t75" style="position:absolute;width:46196;height:34956;visibility:visible;mso-wrap-style:square">
                  <v:fill o:detectmouseclick="t"/>
                  <v:path o:connecttype="none"/>
                </v:shape>
                <v:rect id="Rectangle 4" o:spid="_x0000_s1099" alt="Почтовая бумага" style="position:absolute;left:17798;top:14265;width:11826;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GdsIA&#10;AADaAAAADwAAAGRycy9kb3ducmV2LnhtbESPQWsCMRSE70L/Q3gFb5pVi8hqlLYoeFJqLertsXnd&#10;DW5eliTq9t+bguBxmJlvmNmitbW4kg/GsYJBPwNBXDhtuFSw/171JiBCRNZYOyYFfxRgMX/pzDDX&#10;7sZfdN3FUiQIhxwVVDE2uZShqMhi6LuGOHm/zluMSfpSao+3BLe1HGbZWFo0nBYqbOizouK8u1gF&#10;De8/zGFzGh3Py63Z+OWAJuZHqe5r+z4FEamNz/CjvdYK3uD/Sr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QZ2wgAAANoAAAAPAAAAAAAAAAAAAAAAAJgCAABkcnMvZG93&#10;bnJldi54bWxQSwUGAAAAAAQABAD1AAAAhwMAAAAA&#10;">
                  <v:fill r:id="rId20" o:title="Почтовая бумага" recolor="t" rotate="t" type="tile"/>
                  <v:textbox inset="2.01167mm,1.0059mm,2.01167mm,1.0059mm">
                    <w:txbxContent>
                      <w:p w:rsidR="006444C6" w:rsidRPr="0027271F" w:rsidRDefault="006444C6" w:rsidP="00EC1CB8">
                        <w:pPr>
                          <w:jc w:val="center"/>
                          <w:rPr>
                            <w:b/>
                            <w:bCs/>
                            <w:sz w:val="19"/>
                          </w:rPr>
                        </w:pPr>
                        <w:r>
                          <w:rPr>
                            <w:b/>
                            <w:bCs/>
                            <w:sz w:val="19"/>
                          </w:rPr>
                          <w:t>МКОУ «Специальная школа</w:t>
                        </w:r>
                        <w:r w:rsidRPr="0027271F">
                          <w:rPr>
                            <w:b/>
                            <w:bCs/>
                            <w:sz w:val="19"/>
                          </w:rPr>
                          <w:t xml:space="preserve"> № 58»</w:t>
                        </w:r>
                      </w:p>
                    </w:txbxContent>
                  </v:textbox>
                </v: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 o:spid="_x0000_s1100" type="#_x0000_t56" alt="Букет" style="position:absolute;left:28955;top:19726;width:16368;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VGMIA&#10;AADaAAAADwAAAGRycy9kb3ducmV2LnhtbESPT2sCMRTE7wW/Q3iCt5q1YJGtUdS2WI/1X6+Pzetm&#10;6+ZlSaKufvpGEDwOM/MbZjxtbS1O5EPlWMGgn4EgLpyuuFSw3Xw+j0CEiKyxdkwKLhRgOuk8jTHX&#10;7szfdFrHUiQIhxwVmBibXMpQGLIY+q4hTt6v8xZjkr6U2uM5wW0tX7LsVVqsOC0YbGhhqDisj1bB&#10;cjV8347Mx/XPVzxb/tB+p+d7pXrddvYGIlIbH+F7+0srGMLtSro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VUYwgAAANoAAAAPAAAAAAAAAAAAAAAAAJgCAABkcnMvZG93&#10;bnJldi54bWxQSwUGAAAAAAQABAD1AAAAhwMAAAAA&#10;">
                  <v:fill r:id="rId21" o:title="Букет" recolor="t" rotate="t" type="tile"/>
                  <v:textbox inset="2.01167mm,1.0059mm,2.01167mm,1.0059mm">
                    <w:txbxContent>
                      <w:p w:rsidR="006444C6" w:rsidRPr="0027271F" w:rsidRDefault="006444C6" w:rsidP="00EC1CB8">
                        <w:pPr>
                          <w:jc w:val="center"/>
                          <w:rPr>
                            <w:sz w:val="19"/>
                          </w:rPr>
                        </w:pPr>
                        <w:r w:rsidRPr="0027271F">
                          <w:rPr>
                            <w:sz w:val="17"/>
                            <w:szCs w:val="22"/>
                          </w:rPr>
                          <w:t>«Школа добра» при церкви «Веры, Надежды, Любови и матери их Софии»</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6" o:spid="_x0000_s1101" type="#_x0000_t122" alt="Упаковочная бумага" style="position:absolute;left:24175;top:3311;width:11814;height:7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T58AA&#10;AADaAAAADwAAAGRycy9kb3ducmV2LnhtbESPQYvCMBSE74L/ITzBm6a64ko1yrLgsifBKnt+Ns82&#10;2LyUJq31328EweMwM98wm11vK9FR441jBbNpAoI4d9pwoeB82k9WIHxA1lg5JgUP8rDbDgcbTLW7&#10;85G6LBQiQtinqKAMoU6l9HlJFv3U1cTRu7rGYoiyKaRu8B7htpLzJFlKi4bjQok1fZeU37LWKuBP&#10;PnXt4ae9Xrr2Y+Yzs/irjFLjUf+1BhGoD+/wq/2rFSzheSXe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T58AAAADaAAAADwAAAAAAAAAAAAAAAACYAgAAZHJzL2Rvd25y&#10;ZXYueG1sUEsFBgAAAAAEAAQA9QAAAIUDAAAAAA==&#10;">
                  <v:fill r:id="rId22" o:title="Упаковочная бумага" recolor="t" rotate="t" type="tile"/>
                  <v:textbox inset="2.01167mm,1.0059mm,2.01167mm,1.0059mm">
                    <w:txbxContent>
                      <w:p w:rsidR="006444C6" w:rsidRDefault="006444C6" w:rsidP="00EC1CB8">
                        <w:pPr>
                          <w:jc w:val="center"/>
                          <w:rPr>
                            <w:sz w:val="17"/>
                            <w:szCs w:val="22"/>
                          </w:rPr>
                        </w:pPr>
                      </w:p>
                      <w:p w:rsidR="006444C6" w:rsidRPr="0027271F" w:rsidRDefault="006444C6" w:rsidP="00EC1CB8">
                        <w:pPr>
                          <w:jc w:val="center"/>
                          <w:rPr>
                            <w:sz w:val="17"/>
                            <w:szCs w:val="22"/>
                          </w:rPr>
                        </w:pPr>
                        <w:r w:rsidRPr="0027271F">
                          <w:rPr>
                            <w:sz w:val="17"/>
                            <w:szCs w:val="22"/>
                          </w:rPr>
                          <w:t>СЮН №4</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 o:spid="_x0000_s1102" type="#_x0000_t105" style="position:absolute;left:25821;top:10296;width:3803;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psIA&#10;AADaAAAADwAAAGRycy9kb3ducmV2LnhtbESPT4vCMBTE78J+h/AEb5oqrJZqFFkQ3JOsf2CPb5tn&#10;U2xeShNr++03guBxmJnfMKtNZyvRUuNLxwqmkwQEce50yYWC82k3TkH4gKyxckwKevKwWX8MVphp&#10;9+Afao+hEBHCPkMFJoQ6k9Lnhiz6iauJo3d1jcUQZVNI3eAjwm0lZ0kylxZLjgsGa/oylN+Od6vg&#10;L53257z9/v2szR0vt4PvdzpVajTstksQgbrwDr/ae61gAc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r6mwgAAANoAAAAPAAAAAAAAAAAAAAAAAJgCAABkcnMvZG93&#10;bnJldi54bWxQSwUGAAAAAAQABAD1AAAAhwMAAAAA&#10;" adj="4093,17223,14701"/>
                <v:shape id="AutoShape 8" o:spid="_x0000_s1103" type="#_x0000_t105" style="position:absolute;left:20365;top:20187;width:5456;height:458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h5b4A&#10;AADaAAAADwAAAGRycy9kb3ducmV2LnhtbERPy4rCMBTdC/MP4Q64kTHVhUg1igyILgS1FnF5aW4f&#10;2NyUJtr692YhuDyc93Ldm1o8qXWVZQWTcQSCOLO64kJBetn+zUE4j6yxtkwKXuRgvfoZLDHWtuMz&#10;PRNfiBDCLkYFpfdNLKXLSjLoxrYhDlxuW4M+wLaQusUuhJtaTqNoJg1WHBpKbOi/pOyePIyC/Nzt&#10;kpFNo2tXb/ITHe3hnt+UGv72mwUIT73/ij/uvVYQtoYr4Qb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U4eW+AAAA2gAAAA8AAAAAAAAAAAAAAAAAmAIAAGRycy9kb3ducmV2&#10;LnhtbFBLBQYAAAAABAAEAPUAAACDAwAAAAA=&#10;" adj="10563,18841"/>
                <v:shape id="AutoShape 9" o:spid="_x0000_s1104" type="#_x0000_t105" style="position:absolute;left:32219;top:11663;width:3697;height:7289;rotation:40200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5hrMMA&#10;AADaAAAADwAAAGRycy9kb3ducmV2LnhtbESPQWvCQBSE70L/w/IKvelGD6JpNmILReuhaOzB4yP7&#10;TELz3obsqml/fbdQ8DjMzDdMthq4VVfqfePEwHSSgCIpnW2kMvB5fBsvQPmAYrF1Qga+ycMqfxhl&#10;mFp3kwNdi1CpCBGfooE6hC7V2pc1MfqJ60iid3Y9Y4iyr7Tt8Rbh3OpZksw1YyNxocaOXmsqv4oL&#10;R8qmwP377niq2E79+uNnxi/Ixjw9DutnUIGGcA//t7fWwBL+rsQb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5hrMMAAADaAAAADwAAAAAAAAAAAAAAAACYAgAAZHJzL2Rv&#10;d25yZXYueG1sUEsFBgAAAAAEAAQA9QAAAIgDAAAAAA==&#10;" adj=",,15504"/>
                <v:shape id="AutoShape 10" o:spid="_x0000_s1105" type="#_x0000_t105" style="position:absolute;left:14096;top:17365;width:3699;height:5982;rotation:-67246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zgMMA&#10;AADbAAAADwAAAGRycy9kb3ducmV2LnhtbESPTUvDQBCG70L/wzIFb3bTFkTTbou0CIKHYloRb0N2&#10;mgSzsyE7JvHfOwfB2wzzfjyz3U+hNQP1qYnsYLnIwBCX0TdcObicn+8ewCRB9thGJgc/lGC/m91s&#10;Mfdx5DcaCqmMhnDK0UEt0uXWprKmgGkRO2K9XWMfUHTtK+t7HDU8tHaVZfc2YMPaUGNHh5rKr+I7&#10;aO9pfVw9vhfrj6WcslFe7fB5sc7dzqenDRihSf7Ff+4Xr/hKr7/oA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mzgMMAAADbAAAADwAAAAAAAAAAAAAAAACYAgAAZHJzL2Rv&#10;d25yZXYueG1sUEsFBgAAAAAEAAQA9QAAAIgDAAAAAA==&#10;" adj=",,14886"/>
                <v:shape id="AutoShape 11" o:spid="_x0000_s1106" type="#_x0000_t105" style="position:absolute;left:15877;top:11257;width:2903;height:3562;rotation:-36038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nGcEA&#10;AADbAAAADwAAAGRycy9kb3ducmV2LnhtbERPS4vCMBC+C/6HMMJeZE31INo1ShGEdcGDT3ZvQzK2&#10;xWZSmqzWf28Ewdt8fM+ZLVpbiSs1vnSsYDhIQBBrZ0rOFRz2q88JCB+QDVaOScGdPCzm3c4MU+Nu&#10;vKXrLuQihrBPUUERQp1K6XVBFv3A1cSRO7vGYoiwyaVp8BbDbSVHSTKWFkuODQXWtCxIX3b/VkG2&#10;P/R/T8eptOtNlrg+6Z/Nn1bqo9dmXyACteEtfrm/TZw/hO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bJxnBAAAA2wAAAA8AAAAAAAAAAAAAAAAAmAIAAGRycy9kb3du&#10;cmV2LnhtbFBLBQYAAAAABAAEAPUAAACGAwAAAAA=&#10;" adj=",,14308"/>
                <v:shape id="AutoShape 12" o:spid="_x0000_s1107" type="#_x0000_t105" style="position:absolute;left:30101;top:17408;width:3164;height:5712;rotation:78647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U1MMA&#10;AADbAAAADwAAAGRycy9kb3ducmV2LnhtbERP32vCMBB+F/Y/hBvsRWw6K0M6owxhQ3wYqEPZ29Hc&#10;mrLmUpLM1v/eDATf7uP7eYvVYFtxJh8axwqesxwEceV0w7WCr8P7ZA4iRGSNrWNScKEAq+XDaIGl&#10;dj3v6LyPtUghHEpUYGLsSilDZchiyFxHnLgf5y3GBH0ttcc+hdtWTvP8RVpsODUY7GhtqPrd/1kF&#10;vS/kh6m249lxVxfrU158f8pCqafH4e0VRKQh3sU390an+V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lU1MMAAADbAAAADwAAAAAAAAAAAAAAAACYAgAAZHJzL2Rv&#10;d25yZXYueG1sUEsFBgAAAAAEAAQA9QAAAIgDAAAAAA==&#10;" adj=",,16057"/>
                <v:oval id="Oval 14" o:spid="_x0000_s1108" style="position:absolute;left:12506;top:24770;width:17974;height:9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6/8MA&#10;AADbAAAADwAAAGRycy9kb3ducmV2LnhtbERPS2vCQBC+F/wPywi9FN3Uikh0FZGmtVAUHwePQ3ZM&#10;gtnZmF1N/PduQehtPr7nTOetKcWNaldYVvDej0AQp1YXnCk47JPeGITzyBpLy6TgTg7ms87LFGNt&#10;G97SbeczEULYxagg976KpXRpTgZd31bEgTvZ2qAPsM6krrEJ4aaUgygaSYMFh4YcK1rmlJ53V6Pg&#10;cv05ff9+4Lpq35pNmnyukvXXUanXbruYgPDU+n/x073SYf4Q/n4J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A6/8MAAADbAAAADwAAAAAAAAAAAAAAAACYAgAAZHJzL2Rv&#10;d25yZXYueG1sUEsFBgAAAAAEAAQA9QAAAIgDAAAAAA==&#10;" fillcolor="#0cf">
                  <v:textbox inset="2.01167mm,1.0059mm,2.01167mm,1.0059mm">
                    <w:txbxContent>
                      <w:p w:rsidR="006444C6" w:rsidRPr="002F0CEC" w:rsidRDefault="006444C6" w:rsidP="00EC1CB8">
                        <w:pPr>
                          <w:jc w:val="center"/>
                          <w:rPr>
                            <w:sz w:val="16"/>
                            <w:szCs w:val="16"/>
                          </w:rPr>
                        </w:pPr>
                        <w:r w:rsidRPr="002F0CEC">
                          <w:rPr>
                            <w:sz w:val="16"/>
                            <w:szCs w:val="16"/>
                          </w:rPr>
                          <w:t>Государственное учреждение профессионального образования  города Новокузнецка</w:t>
                        </w:r>
                      </w:p>
                      <w:p w:rsidR="006444C6" w:rsidRPr="002F0CEC" w:rsidRDefault="006444C6" w:rsidP="00EC1CB8">
                        <w:pPr>
                          <w:rPr>
                            <w:sz w:val="16"/>
                            <w:szCs w:val="16"/>
                          </w:rPr>
                        </w:pPr>
                      </w:p>
                    </w:txbxContent>
                  </v:textbox>
                </v:oval>
                <v:roundrect id="AutoShape 19" o:spid="_x0000_s1109" style="position:absolute;left:37754;top:12018;width:8194;height:5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mXsEA&#10;AADbAAAADwAAAGRycy9kb3ducmV2LnhtbERPTWsCMRC9F/wPYYTealYPQVejiCDY0oNde+lt2Iyb&#10;xc1kSVJd/fVNodDbPN7nrDaD68SVQmw9a5hOChDEtTctNxo+T/uXOYiYkA12nknDnSJs1qOnFZbG&#10;3/iDrlVqRA7hWKIGm1JfShlrSw7jxPfEmTv74DBlGBppAt5yuOvkrCiUdNhybrDY085Sfam+nYba&#10;qtddeCzeqi87nR/tUan9u9L6eTxslyASDelf/Oc+mDx/Ab+/5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Zl7BAAAA2wAAAA8AAAAAAAAAAAAAAAAAmAIAAGRycy9kb3du&#10;cmV2LnhtbFBLBQYAAAAABAAEAPUAAACGAwAAAAA=&#10;" fillcolor="#fc9">
                  <v:textbox inset="2.01167mm,1.0059mm,2.01167mm,1.0059mm">
                    <w:txbxContent>
                      <w:p w:rsidR="006444C6" w:rsidRPr="0027271F" w:rsidRDefault="006444C6" w:rsidP="00EC1CB8">
                        <w:pPr>
                          <w:jc w:val="center"/>
                          <w:rPr>
                            <w:sz w:val="17"/>
                            <w:szCs w:val="22"/>
                          </w:rPr>
                        </w:pPr>
                        <w:r w:rsidRPr="0027271F">
                          <w:rPr>
                            <w:sz w:val="17"/>
                            <w:szCs w:val="22"/>
                          </w:rPr>
                          <w:t>Городская ПМПК</w:t>
                        </w:r>
                      </w:p>
                    </w:txbxContent>
                  </v:textbox>
                </v:roundrect>
                <v:rect id="Rectangle 21" o:spid="_x0000_s1110" style="position:absolute;left:8066;top:2013;width:11150;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4IMIA&#10;AADbAAAADwAAAGRycy9kb3ducmV2LnhtbESPW2sCMRSE34X+h3AKfdOs1y5boxSh6KuXFvp22Bw3&#10;Szcn2yTq+u+NIPg4zMw3zHzZ2UacyYfasYLhIANBXDpdc6XgsP/q5yBCRNbYOCYFVwqwXLz05lho&#10;d+EtnXexEgnCoUAFJsa2kDKUhiyGgWuJk3d03mJM0ldSe7wkuG3kKMtm0mLNacFgSytD5d/uZBVM&#10;j2P+p5/sdz3LfZx85++tGXul3l67zw8Qkbr4DD/aG61gNIT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zggwgAAANsAAAAPAAAAAAAAAAAAAAAAAJgCAABkcnMvZG93&#10;bnJldi54bWxQSwUGAAAAAAQABAD1AAAAhwMAAAAA&#10;" fillcolor="#d6e3bc [1302]">
                  <v:textbox inset="2.01167mm,1.0059mm,2.01167mm,1.0059mm">
                    <w:txbxContent>
                      <w:p w:rsidR="006444C6" w:rsidRPr="00110FED" w:rsidRDefault="006444C6" w:rsidP="00EC1CB8">
                        <w:pPr>
                          <w:pStyle w:val="a3"/>
                          <w:numPr>
                            <w:ilvl w:val="12"/>
                            <w:numId w:val="0"/>
                          </w:numPr>
                          <w:jc w:val="center"/>
                          <w:outlineLvl w:val="0"/>
                          <w:rPr>
                            <w:sz w:val="16"/>
                          </w:rPr>
                        </w:pPr>
                        <w:r w:rsidRPr="00110FED">
                          <w:rPr>
                            <w:sz w:val="16"/>
                          </w:rPr>
                          <w:t xml:space="preserve">МБОУДОД Центр </w:t>
                        </w:r>
                        <w:proofErr w:type="gramStart"/>
                        <w:r w:rsidRPr="00110FED">
                          <w:rPr>
                            <w:sz w:val="16"/>
                          </w:rPr>
                          <w:t>детского</w:t>
                        </w:r>
                        <w:proofErr w:type="gramEnd"/>
                      </w:p>
                      <w:p w:rsidR="006444C6" w:rsidRPr="00110FED" w:rsidRDefault="006444C6" w:rsidP="00EC1CB8">
                        <w:pPr>
                          <w:pStyle w:val="a3"/>
                          <w:numPr>
                            <w:ilvl w:val="12"/>
                            <w:numId w:val="0"/>
                          </w:numPr>
                          <w:jc w:val="center"/>
                          <w:outlineLvl w:val="0"/>
                          <w:rPr>
                            <w:b/>
                            <w:sz w:val="19"/>
                            <w:szCs w:val="24"/>
                          </w:rPr>
                        </w:pPr>
                        <w:r w:rsidRPr="00110FED">
                          <w:rPr>
                            <w:sz w:val="16"/>
                          </w:rPr>
                          <w:t xml:space="preserve">(юношеского) технического творчества </w:t>
                        </w:r>
                      </w:p>
                      <w:p w:rsidR="006444C6" w:rsidRPr="00110FED" w:rsidRDefault="006444C6" w:rsidP="00EC1CB8">
                        <w:pPr>
                          <w:jc w:val="center"/>
                          <w:rPr>
                            <w:sz w:val="19"/>
                          </w:rPr>
                        </w:pPr>
                        <w:r w:rsidRPr="00110FED">
                          <w:rPr>
                            <w:sz w:val="17"/>
                            <w:szCs w:val="22"/>
                          </w:rPr>
                          <w:t xml:space="preserve"> «Меридиан»</w:t>
                        </w:r>
                      </w:p>
                      <w:p w:rsidR="006444C6" w:rsidRPr="0027271F" w:rsidRDefault="006444C6" w:rsidP="00EC1CB8">
                        <w:pPr>
                          <w:jc w:val="center"/>
                          <w:rPr>
                            <w:sz w:val="19"/>
                          </w:rPr>
                        </w:pPr>
                        <w:r w:rsidRPr="00110FED">
                          <w:rPr>
                            <w:sz w:val="19"/>
                          </w:rPr>
                          <w:t>«</w:t>
                        </w:r>
                        <w:proofErr w:type="spellStart"/>
                        <w:r w:rsidRPr="00110FED">
                          <w:rPr>
                            <w:sz w:val="19"/>
                          </w:rPr>
                          <w:t>Светофорик</w:t>
                        </w:r>
                        <w:proofErr w:type="spellEnd"/>
                        <w:r w:rsidRPr="00110FED">
                          <w:rPr>
                            <w:sz w:val="19"/>
                          </w:rPr>
                          <w:t>»</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AutoShape 24" o:spid="_x0000_s1111" type="#_x0000_t111" style="position:absolute;left:97;top:14081;width:13997;height:1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xcMA&#10;AADbAAAADwAAAGRycy9kb3ducmV2LnhtbESPQWvCQBSE74X+h+UVeqsbU5ESXcVWWjzWWARvj+wz&#10;G8y+DdlnTP99t1DocZiZb5jlevStGqiPTWAD00kGirgKtuHawNfh/ekFVBRki21gMvBNEdar+7sl&#10;FjbceE9DKbVKEI4FGnAiXaF1rBx5jJPQESfvHHqPkmRfa9vjLcF9q/Msm2uPDacFhx29Oaou5dUb&#10;2JeSx6PMT68fg+Nh+5k/u4s35vFh3CxACY3yH/5r76yBfAa/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sxcMAAADbAAAADwAAAAAAAAAAAAAAAACYAgAAZHJzL2Rv&#10;d25yZXYueG1sUEsFBgAAAAAEAAQA9QAAAIgDAAAAAA==&#10;" fillcolor="#fde9d9 [665]">
                  <v:textbox>
                    <w:txbxContent>
                      <w:p w:rsidR="006444C6" w:rsidRPr="0027271F" w:rsidRDefault="006444C6" w:rsidP="00EC1CB8">
                        <w:pPr>
                          <w:pStyle w:val="a3"/>
                          <w:numPr>
                            <w:ilvl w:val="12"/>
                            <w:numId w:val="0"/>
                          </w:numPr>
                          <w:jc w:val="center"/>
                          <w:outlineLvl w:val="0"/>
                          <w:rPr>
                            <w:sz w:val="16"/>
                          </w:rPr>
                        </w:pPr>
                        <w:r w:rsidRPr="0027271F">
                          <w:rPr>
                            <w:sz w:val="16"/>
                          </w:rPr>
                          <w:t xml:space="preserve">МБОУДОД Центр </w:t>
                        </w:r>
                        <w:proofErr w:type="gramStart"/>
                        <w:r w:rsidRPr="0027271F">
                          <w:rPr>
                            <w:sz w:val="16"/>
                          </w:rPr>
                          <w:t>детского</w:t>
                        </w:r>
                        <w:proofErr w:type="gramEnd"/>
                      </w:p>
                      <w:p w:rsidR="006444C6" w:rsidRPr="0027271F" w:rsidRDefault="006444C6" w:rsidP="00EC1CB8">
                        <w:pPr>
                          <w:pStyle w:val="a3"/>
                          <w:numPr>
                            <w:ilvl w:val="12"/>
                            <w:numId w:val="0"/>
                          </w:numPr>
                          <w:jc w:val="center"/>
                          <w:outlineLvl w:val="0"/>
                          <w:rPr>
                            <w:b/>
                            <w:sz w:val="19"/>
                            <w:szCs w:val="24"/>
                          </w:rPr>
                        </w:pPr>
                        <w:r w:rsidRPr="0027271F">
                          <w:rPr>
                            <w:sz w:val="16"/>
                          </w:rPr>
                          <w:t xml:space="preserve">(юношеского) технического творчества </w:t>
                        </w:r>
                      </w:p>
                      <w:p w:rsidR="006444C6" w:rsidRPr="0027271F" w:rsidRDefault="006444C6" w:rsidP="00EC1CB8">
                        <w:pPr>
                          <w:jc w:val="center"/>
                          <w:rPr>
                            <w:sz w:val="17"/>
                            <w:szCs w:val="22"/>
                          </w:rPr>
                        </w:pPr>
                        <w:r w:rsidRPr="0027271F">
                          <w:rPr>
                            <w:sz w:val="17"/>
                            <w:szCs w:val="22"/>
                          </w:rPr>
                          <w:t xml:space="preserve"> «Меридиан»</w:t>
                        </w:r>
                      </w:p>
                      <w:p w:rsidR="006444C6" w:rsidRPr="0027271F" w:rsidRDefault="006444C6" w:rsidP="00EC1CB8">
                        <w:pPr>
                          <w:jc w:val="center"/>
                          <w:rPr>
                            <w:sz w:val="19"/>
                          </w:rPr>
                        </w:pPr>
                        <w:r w:rsidRPr="0027271F">
                          <w:rPr>
                            <w:sz w:val="17"/>
                            <w:szCs w:val="22"/>
                          </w:rPr>
                          <w:t>«Основы технического творчества»</w:t>
                        </w:r>
                      </w:p>
                      <w:p w:rsidR="006444C6" w:rsidRDefault="006444C6" w:rsidP="00EC1CB8"/>
                    </w:txbxContent>
                  </v:textbox>
                </v:shape>
                <w10:anchorlock/>
              </v:group>
            </w:pict>
          </mc:Fallback>
        </mc:AlternateContent>
      </w:r>
    </w:p>
    <w:p w:rsidR="00EC1CB8" w:rsidRPr="00994B32" w:rsidRDefault="00EC1CB8" w:rsidP="00EC1CB8">
      <w:pPr>
        <w:pStyle w:val="a3"/>
        <w:numPr>
          <w:ilvl w:val="12"/>
          <w:numId w:val="0"/>
        </w:numPr>
        <w:spacing w:line="360" w:lineRule="atLeast"/>
        <w:ind w:firstLine="708"/>
        <w:rPr>
          <w:sz w:val="24"/>
          <w:szCs w:val="24"/>
        </w:rPr>
      </w:pPr>
    </w:p>
    <w:p w:rsidR="00EC1CB8" w:rsidRPr="00D31326" w:rsidRDefault="00EC1CB8" w:rsidP="00EC1CB8">
      <w:pPr>
        <w:jc w:val="both"/>
      </w:pPr>
    </w:p>
    <w:p w:rsidR="00EC1CB8" w:rsidRDefault="00EC1CB8" w:rsidP="00EC1CB8">
      <w:pPr>
        <w:ind w:left="360"/>
        <w:jc w:val="both"/>
        <w:rPr>
          <w:b/>
        </w:rPr>
      </w:pPr>
    </w:p>
    <w:p w:rsidR="00EC1CB8" w:rsidRDefault="00EC1CB8" w:rsidP="00EC1CB8">
      <w:pPr>
        <w:ind w:left="360"/>
        <w:jc w:val="both"/>
        <w:rPr>
          <w:b/>
        </w:rPr>
      </w:pPr>
      <w:r>
        <w:rPr>
          <w:b/>
        </w:rPr>
        <w:t>Финансово-экономическая деятельность</w:t>
      </w:r>
    </w:p>
    <w:p w:rsidR="00EC1CB8" w:rsidRDefault="00EC1CB8" w:rsidP="00EC1CB8">
      <w:pPr>
        <w:jc w:val="center"/>
        <w:rPr>
          <w:b/>
        </w:rPr>
      </w:pPr>
    </w:p>
    <w:p w:rsidR="00EC1CB8" w:rsidRDefault="00EC1CB8" w:rsidP="00EC1CB8">
      <w:pPr>
        <w:jc w:val="center"/>
        <w:rPr>
          <w:b/>
        </w:rPr>
      </w:pPr>
      <w:r w:rsidRPr="007B06BE">
        <w:rPr>
          <w:b/>
        </w:rPr>
        <w:t>Реал</w:t>
      </w:r>
      <w:r>
        <w:rPr>
          <w:b/>
        </w:rPr>
        <w:t>изация бюджетных средств за 201</w:t>
      </w:r>
      <w:r w:rsidR="00097C83">
        <w:rPr>
          <w:b/>
        </w:rPr>
        <w:t>6</w:t>
      </w:r>
      <w:r>
        <w:rPr>
          <w:b/>
        </w:rPr>
        <w:t>-201</w:t>
      </w:r>
      <w:r w:rsidR="00097C83">
        <w:rPr>
          <w:b/>
        </w:rPr>
        <w:t>7</w:t>
      </w:r>
      <w:r w:rsidR="00A830D9">
        <w:rPr>
          <w:b/>
        </w:rPr>
        <w:t xml:space="preserve"> </w:t>
      </w:r>
      <w:r w:rsidRPr="007B06BE">
        <w:rPr>
          <w:b/>
        </w:rPr>
        <w:t>учебный год</w:t>
      </w:r>
    </w:p>
    <w:p w:rsidR="00EC1CB8" w:rsidRDefault="00EC1CB8" w:rsidP="00EC1CB8">
      <w:pPr>
        <w:jc w:val="right"/>
        <w:rPr>
          <w:i/>
        </w:rPr>
      </w:pPr>
      <w:r>
        <w:rPr>
          <w:i/>
        </w:rPr>
        <w:t>Таблица 1</w:t>
      </w:r>
    </w:p>
    <w:tbl>
      <w:tblPr>
        <w:tblStyle w:val="a6"/>
        <w:tblW w:w="0" w:type="auto"/>
        <w:jc w:val="center"/>
        <w:tblLook w:val="01E0" w:firstRow="1" w:lastRow="1" w:firstColumn="1" w:lastColumn="1" w:noHBand="0" w:noVBand="0"/>
      </w:tblPr>
      <w:tblGrid>
        <w:gridCol w:w="3040"/>
        <w:gridCol w:w="2237"/>
      </w:tblGrid>
      <w:tr w:rsidR="00EC1CB8" w:rsidRPr="002F0CEC" w:rsidTr="00EC1CB8">
        <w:trPr>
          <w:jc w:val="center"/>
        </w:trPr>
        <w:tc>
          <w:tcPr>
            <w:tcW w:w="3040" w:type="dxa"/>
          </w:tcPr>
          <w:p w:rsidR="00EC1CB8" w:rsidRPr="00B755ED" w:rsidRDefault="00EC1CB8" w:rsidP="00EC1CB8">
            <w:pPr>
              <w:jc w:val="center"/>
            </w:pPr>
            <w:r w:rsidRPr="00B755ED">
              <w:t xml:space="preserve">Назначение </w:t>
            </w:r>
          </w:p>
        </w:tc>
        <w:tc>
          <w:tcPr>
            <w:tcW w:w="2237" w:type="dxa"/>
          </w:tcPr>
          <w:p w:rsidR="00EC1CB8" w:rsidRPr="00B755ED" w:rsidRDefault="00EC1CB8" w:rsidP="00EC1CB8">
            <w:pPr>
              <w:jc w:val="center"/>
            </w:pPr>
            <w:r w:rsidRPr="00B755ED">
              <w:t xml:space="preserve">Сумма, </w:t>
            </w:r>
            <w:proofErr w:type="spellStart"/>
            <w:r w:rsidRPr="00B755ED">
              <w:t>руб</w:t>
            </w:r>
            <w:proofErr w:type="spellEnd"/>
          </w:p>
        </w:tc>
      </w:tr>
      <w:tr w:rsidR="00EC1CB8" w:rsidRPr="002F0CEC" w:rsidTr="00EC1CB8">
        <w:trPr>
          <w:jc w:val="center"/>
        </w:trPr>
        <w:tc>
          <w:tcPr>
            <w:tcW w:w="3040" w:type="dxa"/>
          </w:tcPr>
          <w:p w:rsidR="00EC1CB8" w:rsidRPr="00B755ED" w:rsidRDefault="00A830D9" w:rsidP="00EC1CB8">
            <w:r>
              <w:t>Учебная литература</w:t>
            </w:r>
          </w:p>
        </w:tc>
        <w:tc>
          <w:tcPr>
            <w:tcW w:w="2237" w:type="dxa"/>
          </w:tcPr>
          <w:p w:rsidR="00EC1CB8" w:rsidRPr="00B755ED" w:rsidRDefault="00A830D9" w:rsidP="00A71686">
            <w:pPr>
              <w:jc w:val="center"/>
            </w:pPr>
            <w:r>
              <w:t xml:space="preserve"> </w:t>
            </w:r>
            <w:r w:rsidR="00A71686">
              <w:t>72 936,82</w:t>
            </w:r>
          </w:p>
        </w:tc>
      </w:tr>
      <w:tr w:rsidR="00EC1CB8" w:rsidTr="00EC1CB8">
        <w:trPr>
          <w:jc w:val="center"/>
        </w:trPr>
        <w:tc>
          <w:tcPr>
            <w:tcW w:w="3040" w:type="dxa"/>
          </w:tcPr>
          <w:p w:rsidR="00EC1CB8" w:rsidRPr="00B755ED" w:rsidRDefault="00EC1CB8" w:rsidP="00EC1CB8">
            <w:pPr>
              <w:rPr>
                <w:b/>
              </w:rPr>
            </w:pPr>
            <w:r w:rsidRPr="00B755ED">
              <w:rPr>
                <w:b/>
              </w:rPr>
              <w:t xml:space="preserve">Итого </w:t>
            </w:r>
          </w:p>
        </w:tc>
        <w:tc>
          <w:tcPr>
            <w:tcW w:w="2237" w:type="dxa"/>
          </w:tcPr>
          <w:p w:rsidR="00EC1CB8" w:rsidRPr="00B755ED" w:rsidRDefault="00EC1CB8" w:rsidP="00A830D9">
            <w:pPr>
              <w:jc w:val="center"/>
              <w:rPr>
                <w:b/>
              </w:rPr>
            </w:pPr>
          </w:p>
        </w:tc>
      </w:tr>
    </w:tbl>
    <w:p w:rsidR="00EC1CB8" w:rsidRDefault="00EC1CB8" w:rsidP="00EC1CB8">
      <w:pPr>
        <w:jc w:val="center"/>
      </w:pPr>
    </w:p>
    <w:p w:rsidR="00EC1CB8" w:rsidRPr="007B06BE" w:rsidRDefault="00EC1CB8" w:rsidP="00EC1CB8">
      <w:pPr>
        <w:jc w:val="center"/>
      </w:pPr>
    </w:p>
    <w:p w:rsidR="00EC1CB8" w:rsidRDefault="00EC1CB8" w:rsidP="00EC1CB8">
      <w:pPr>
        <w:numPr>
          <w:ilvl w:val="0"/>
          <w:numId w:val="1"/>
        </w:numPr>
        <w:jc w:val="both"/>
        <w:rPr>
          <w:b/>
        </w:rPr>
      </w:pPr>
      <w:r>
        <w:rPr>
          <w:b/>
        </w:rPr>
        <w:t>Решения, принятые по итогам общественного обсуждения</w:t>
      </w:r>
    </w:p>
    <w:p w:rsidR="00EC1CB8" w:rsidRDefault="00EC1CB8" w:rsidP="00EC1CB8">
      <w:pPr>
        <w:jc w:val="both"/>
        <w:rPr>
          <w:b/>
        </w:rPr>
      </w:pPr>
    </w:p>
    <w:p w:rsidR="00EC1CB8" w:rsidRDefault="00EC1CB8" w:rsidP="00AA3F22">
      <w:pPr>
        <w:jc w:val="center"/>
        <w:rPr>
          <w:i/>
        </w:rPr>
      </w:pPr>
      <w:r w:rsidRPr="007B06BE">
        <w:rPr>
          <w:i/>
        </w:rPr>
        <w:t>Общественные обсуждения отсутствуют.</w:t>
      </w:r>
    </w:p>
    <w:p w:rsidR="00EC1CB8" w:rsidRPr="007B06BE" w:rsidRDefault="00EC1CB8" w:rsidP="00EC1CB8">
      <w:pPr>
        <w:jc w:val="center"/>
        <w:rPr>
          <w:i/>
        </w:rPr>
      </w:pPr>
    </w:p>
    <w:p w:rsidR="00EC1CB8" w:rsidRDefault="00EC1CB8" w:rsidP="00EC1CB8">
      <w:pPr>
        <w:numPr>
          <w:ilvl w:val="0"/>
          <w:numId w:val="1"/>
        </w:numPr>
        <w:jc w:val="both"/>
        <w:rPr>
          <w:b/>
        </w:rPr>
      </w:pPr>
      <w:r>
        <w:rPr>
          <w:b/>
        </w:rPr>
        <w:t>Заключение. Перспективы и планы развития</w:t>
      </w:r>
    </w:p>
    <w:p w:rsidR="00EC1CB8" w:rsidRDefault="00EC1CB8" w:rsidP="00EC1CB8">
      <w:pPr>
        <w:tabs>
          <w:tab w:val="left" w:pos="900"/>
        </w:tabs>
        <w:spacing w:line="360" w:lineRule="atLeast"/>
        <w:jc w:val="both"/>
      </w:pPr>
    </w:p>
    <w:p w:rsidR="00EC1CB8" w:rsidRPr="00805E69" w:rsidRDefault="00EC1CB8" w:rsidP="00EC1CB8">
      <w:pPr>
        <w:tabs>
          <w:tab w:val="left" w:pos="900"/>
        </w:tabs>
        <w:spacing w:line="360" w:lineRule="atLeast"/>
        <w:jc w:val="both"/>
      </w:pPr>
      <w:r>
        <w:tab/>
      </w:r>
      <w:r w:rsidRPr="00805E69">
        <w:t>Важным компонентом коррекционно-развивающей среды является атмосфера психологического, эмоционального, личностного благополучия всех учас</w:t>
      </w:r>
      <w:r w:rsidR="00097C83">
        <w:t>тников образовательной деятельности</w:t>
      </w:r>
      <w:r w:rsidRPr="00805E69">
        <w:t>. Решая задачи коррекции, воспитания и обучения сохраняется творческое сотрудничество, создающее оптимальные усло</w:t>
      </w:r>
      <w:r w:rsidR="00097C83">
        <w:t>вия для успешной социализации уча</w:t>
      </w:r>
      <w:r w:rsidRPr="00805E69">
        <w:t>щихся.</w:t>
      </w:r>
    </w:p>
    <w:p w:rsidR="00EC1CB8" w:rsidRDefault="00EC1CB8" w:rsidP="00EC1CB8">
      <w:pPr>
        <w:jc w:val="both"/>
        <w:rPr>
          <w:b/>
          <w:bCs/>
        </w:rPr>
      </w:pPr>
    </w:p>
    <w:p w:rsidR="00EC1CB8" w:rsidRPr="00805E69" w:rsidRDefault="00EC1CB8" w:rsidP="00EC1CB8">
      <w:pPr>
        <w:jc w:val="both"/>
        <w:rPr>
          <w:b/>
          <w:bCs/>
        </w:rPr>
      </w:pPr>
      <w:r w:rsidRPr="00805E69">
        <w:rPr>
          <w:b/>
          <w:bCs/>
        </w:rPr>
        <w:t>Основные направления развития школы:</w:t>
      </w:r>
    </w:p>
    <w:p w:rsidR="00EC1CB8" w:rsidRPr="00805E69" w:rsidRDefault="00EC1CB8" w:rsidP="00EC1CB8">
      <w:pPr>
        <w:pStyle w:val="aa"/>
        <w:numPr>
          <w:ilvl w:val="0"/>
          <w:numId w:val="13"/>
        </w:numPr>
        <w:spacing w:after="0"/>
        <w:jc w:val="both"/>
        <w:rPr>
          <w:rFonts w:ascii="Times New Roman" w:hAnsi="Times New Roman"/>
        </w:rPr>
      </w:pPr>
      <w:r w:rsidRPr="00097C83">
        <w:rPr>
          <w:rFonts w:ascii="Times New Roman" w:hAnsi="Times New Roman"/>
          <w:sz w:val="24"/>
          <w:szCs w:val="24"/>
        </w:rPr>
        <w:t>совершенствование коррекционно-развивающей образовательной деятельности</w:t>
      </w:r>
      <w:r w:rsidRPr="00805E69">
        <w:rPr>
          <w:rFonts w:ascii="Times New Roman" w:hAnsi="Times New Roman"/>
        </w:rPr>
        <w:t>;</w:t>
      </w:r>
    </w:p>
    <w:p w:rsidR="00EC1CB8" w:rsidRPr="00805E69" w:rsidRDefault="00EC1CB8" w:rsidP="00EC1CB8">
      <w:pPr>
        <w:numPr>
          <w:ilvl w:val="0"/>
          <w:numId w:val="13"/>
        </w:numPr>
        <w:spacing w:line="276" w:lineRule="auto"/>
        <w:jc w:val="both"/>
      </w:pPr>
      <w:r w:rsidRPr="00805E69">
        <w:t xml:space="preserve">развитие </w:t>
      </w:r>
      <w:proofErr w:type="spellStart"/>
      <w:r w:rsidRPr="00805E69">
        <w:t>здоровьеформирующей</w:t>
      </w:r>
      <w:proofErr w:type="spellEnd"/>
      <w:r w:rsidRPr="00805E69">
        <w:t xml:space="preserve"> среды;</w:t>
      </w:r>
    </w:p>
    <w:p w:rsidR="00EC1CB8" w:rsidRPr="00805E69" w:rsidRDefault="00EC1CB8" w:rsidP="00EC1CB8">
      <w:pPr>
        <w:numPr>
          <w:ilvl w:val="0"/>
          <w:numId w:val="13"/>
        </w:numPr>
        <w:spacing w:line="276" w:lineRule="auto"/>
        <w:jc w:val="both"/>
      </w:pPr>
      <w:r w:rsidRPr="00805E69">
        <w:t>подготовка к самостоятельной жизни и трудовой профессиональной ориентации выпускников школы;</w:t>
      </w:r>
    </w:p>
    <w:p w:rsidR="00EC1CB8" w:rsidRPr="00805E69" w:rsidRDefault="00EC1CB8" w:rsidP="00EC1CB8">
      <w:pPr>
        <w:numPr>
          <w:ilvl w:val="0"/>
          <w:numId w:val="13"/>
        </w:numPr>
        <w:spacing w:line="276" w:lineRule="auto"/>
        <w:jc w:val="both"/>
      </w:pPr>
      <w:r w:rsidRPr="00805E69">
        <w:t>обеспечение комплексной безопасности.</w:t>
      </w:r>
    </w:p>
    <w:p w:rsidR="00EC1CB8" w:rsidRPr="00805E69" w:rsidRDefault="00EC1CB8" w:rsidP="00EC1CB8">
      <w:pPr>
        <w:spacing w:line="360" w:lineRule="atLeast"/>
        <w:ind w:firstLine="709"/>
        <w:jc w:val="both"/>
      </w:pPr>
      <w:r w:rsidRPr="00805E69">
        <w:lastRenderedPageBreak/>
        <w:t>Хорошая психологическая атмосфера в коллективе, взаимопонимани</w:t>
      </w:r>
      <w:r w:rsidR="00097C83">
        <w:t>е всех участников коррекционной образовательной деятельности</w:t>
      </w:r>
      <w:r w:rsidRPr="00805E69">
        <w:t>, правильная орган</w:t>
      </w:r>
      <w:r w:rsidR="00DA077F">
        <w:t>изация режима работы и отдыха уча</w:t>
      </w:r>
      <w:r w:rsidRPr="00805E69">
        <w:t>щихся позволяет более полно решить задачу социа</w:t>
      </w:r>
      <w:r w:rsidR="00AA3F22">
        <w:t>лизации и интеграции путем корри</w:t>
      </w:r>
      <w:r w:rsidRPr="00805E69">
        <w:t xml:space="preserve">гирующего воздействия </w:t>
      </w:r>
      <w:proofErr w:type="gramStart"/>
      <w:r w:rsidRPr="00805E69">
        <w:t>через</w:t>
      </w:r>
      <w:proofErr w:type="gramEnd"/>
      <w:r w:rsidRPr="00805E69">
        <w:t>:</w:t>
      </w:r>
    </w:p>
    <w:p w:rsidR="00EC1CB8" w:rsidRPr="00805E69" w:rsidRDefault="00EC1CB8" w:rsidP="00EC1CB8">
      <w:pPr>
        <w:numPr>
          <w:ilvl w:val="0"/>
          <w:numId w:val="5"/>
        </w:numPr>
        <w:spacing w:line="360" w:lineRule="atLeast"/>
        <w:ind w:left="0" w:firstLine="709"/>
        <w:jc w:val="both"/>
      </w:pPr>
      <w:r w:rsidRPr="00805E69">
        <w:t xml:space="preserve">включение </w:t>
      </w:r>
      <w:r w:rsidR="00A830D9">
        <w:t xml:space="preserve"> уча</w:t>
      </w:r>
      <w:r w:rsidRPr="00805E69">
        <w:t xml:space="preserve">щихся с </w:t>
      </w:r>
      <w:r w:rsidR="00DA077F">
        <w:t>умственной отсталостью</w:t>
      </w:r>
      <w:r w:rsidRPr="00805E69">
        <w:t xml:space="preserve"> в разнообразную социально значимую деятельность (конкурсы, выступления, спортивные соревнования разных уровней – со стороны педагогического коллектива);</w:t>
      </w:r>
    </w:p>
    <w:p w:rsidR="00EC1CB8" w:rsidRPr="00805E69" w:rsidRDefault="00EC1CB8" w:rsidP="00EC1CB8">
      <w:pPr>
        <w:numPr>
          <w:ilvl w:val="0"/>
          <w:numId w:val="5"/>
        </w:numPr>
        <w:spacing w:line="360" w:lineRule="atLeast"/>
        <w:ind w:left="0" w:firstLine="709"/>
        <w:jc w:val="both"/>
      </w:pPr>
      <w:r w:rsidRPr="00805E69">
        <w:t>создание активных и действенных форм детского опыта (праздники, индивидуальные занятия, консультации, выезд в дома отдыха, санатории, расширение внешнего общения – со стороны узких специалистов школы и родителей);</w:t>
      </w:r>
    </w:p>
    <w:p w:rsidR="00EC1CB8" w:rsidRPr="00805E69" w:rsidRDefault="00EC1CB8" w:rsidP="00EC1CB8">
      <w:pPr>
        <w:numPr>
          <w:ilvl w:val="0"/>
          <w:numId w:val="5"/>
        </w:numPr>
        <w:spacing w:line="360" w:lineRule="atLeast"/>
        <w:ind w:left="0" w:firstLine="709"/>
        <w:jc w:val="both"/>
      </w:pPr>
      <w:r w:rsidRPr="00805E69">
        <w:t>применение медицинского воздействия (прививки, витаминизация, культура здоровья, осмотры – со стороны школьного врача);</w:t>
      </w:r>
    </w:p>
    <w:p w:rsidR="00EC1CB8" w:rsidRPr="00805E69" w:rsidRDefault="00EC1CB8" w:rsidP="00EC1CB8">
      <w:pPr>
        <w:numPr>
          <w:ilvl w:val="0"/>
          <w:numId w:val="5"/>
        </w:numPr>
        <w:spacing w:line="360" w:lineRule="atLeast"/>
        <w:ind w:left="0" w:firstLine="709"/>
        <w:jc w:val="both"/>
      </w:pPr>
      <w:r w:rsidRPr="00805E69">
        <w:t xml:space="preserve">специальное воспитание личности на основе выработки у </w:t>
      </w:r>
      <w:r w:rsidR="00A830D9">
        <w:t xml:space="preserve"> уча</w:t>
      </w:r>
      <w:r w:rsidRPr="00805E69">
        <w:t>щихся интереса и потребности в любой</w:t>
      </w:r>
      <w:r w:rsidR="00A830D9">
        <w:t xml:space="preserve"> деятельности</w:t>
      </w:r>
      <w:r w:rsidRPr="00805E69">
        <w:t>;</w:t>
      </w:r>
    </w:p>
    <w:p w:rsidR="00EC1CB8" w:rsidRPr="00805E69" w:rsidRDefault="00EC1CB8" w:rsidP="00EC1CB8">
      <w:pPr>
        <w:numPr>
          <w:ilvl w:val="0"/>
          <w:numId w:val="5"/>
        </w:numPr>
        <w:spacing w:line="360" w:lineRule="atLeast"/>
        <w:ind w:left="0" w:firstLine="709"/>
        <w:jc w:val="both"/>
      </w:pPr>
      <w:r w:rsidRPr="00805E69">
        <w:t xml:space="preserve">включение </w:t>
      </w:r>
      <w:r w:rsidR="00A830D9">
        <w:t>учащихся</w:t>
      </w:r>
      <w:r w:rsidRPr="00805E69">
        <w:t xml:space="preserve"> в активную трудовую деятельность, в том числе – в общественно-полезный труд.</w:t>
      </w:r>
    </w:p>
    <w:p w:rsidR="00EC1CB8" w:rsidRDefault="00EC1CB8" w:rsidP="00EC1CB8">
      <w:pPr>
        <w:pStyle w:val="a3"/>
        <w:numPr>
          <w:ilvl w:val="12"/>
          <w:numId w:val="0"/>
        </w:numPr>
        <w:spacing w:line="360" w:lineRule="atLeast"/>
        <w:ind w:firstLine="709"/>
        <w:rPr>
          <w:sz w:val="24"/>
          <w:szCs w:val="24"/>
        </w:rPr>
      </w:pPr>
      <w:r w:rsidRPr="00805E69">
        <w:rPr>
          <w:sz w:val="24"/>
          <w:szCs w:val="24"/>
        </w:rPr>
        <w:t>Другим приоритетным направлением совершенствования образовательно</w:t>
      </w:r>
      <w:r w:rsidR="00A830D9">
        <w:rPr>
          <w:sz w:val="24"/>
          <w:szCs w:val="24"/>
        </w:rPr>
        <w:t xml:space="preserve">й деятельности </w:t>
      </w:r>
      <w:r w:rsidRPr="00805E69">
        <w:rPr>
          <w:sz w:val="24"/>
          <w:szCs w:val="24"/>
        </w:rPr>
        <w:t>является  продолжение осуществления системы поэтапного развития социально-значимой личности воспитанника с легкой</w:t>
      </w:r>
      <w:r w:rsidR="00A830D9">
        <w:rPr>
          <w:sz w:val="24"/>
          <w:szCs w:val="24"/>
        </w:rPr>
        <w:t xml:space="preserve"> </w:t>
      </w:r>
      <w:r w:rsidRPr="00805E69">
        <w:rPr>
          <w:sz w:val="24"/>
          <w:szCs w:val="24"/>
        </w:rPr>
        <w:t>степенью умственной отсталост</w:t>
      </w:r>
      <w:r w:rsidR="00AA3F22">
        <w:rPr>
          <w:sz w:val="24"/>
          <w:szCs w:val="24"/>
        </w:rPr>
        <w:t xml:space="preserve">и и компенсации социальной </w:t>
      </w:r>
      <w:proofErr w:type="spellStart"/>
      <w:r w:rsidR="00AA3F22">
        <w:rPr>
          <w:sz w:val="24"/>
          <w:szCs w:val="24"/>
        </w:rPr>
        <w:t>дезад</w:t>
      </w:r>
      <w:r w:rsidRPr="00805E69">
        <w:rPr>
          <w:sz w:val="24"/>
          <w:szCs w:val="24"/>
        </w:rPr>
        <w:t>аптации</w:t>
      </w:r>
      <w:proofErr w:type="spellEnd"/>
      <w:r w:rsidRPr="00805E69">
        <w:rPr>
          <w:sz w:val="24"/>
          <w:szCs w:val="24"/>
        </w:rPr>
        <w:t xml:space="preserve"> школьников с тяжелой степенью умственной отсталости (в том числе и со сложным дефектом), через развитие их сенсомоторных процессов и эмоционально-волевой сферы.  Для этого разрабатываются рабочие учебно-коррекционные программы для обучения и воспитания, коррекции и развития </w:t>
      </w:r>
      <w:r w:rsidR="00A830D9">
        <w:rPr>
          <w:sz w:val="24"/>
          <w:szCs w:val="24"/>
        </w:rPr>
        <w:t xml:space="preserve"> уча</w:t>
      </w:r>
      <w:r w:rsidRPr="00805E69">
        <w:rPr>
          <w:sz w:val="24"/>
          <w:szCs w:val="24"/>
        </w:rPr>
        <w:t>щихся по предметам, коррекционным курсам, внеу</w:t>
      </w:r>
      <w:r w:rsidR="00A830D9">
        <w:rPr>
          <w:sz w:val="24"/>
          <w:szCs w:val="24"/>
        </w:rPr>
        <w:t>рочной</w:t>
      </w:r>
      <w:r w:rsidRPr="00805E69">
        <w:rPr>
          <w:sz w:val="24"/>
          <w:szCs w:val="24"/>
        </w:rPr>
        <w:t xml:space="preserve"> деятельности. Проводится лечебно-оздоровительная работа, осуществляется привлечение родителей в </w:t>
      </w:r>
      <w:r>
        <w:rPr>
          <w:sz w:val="24"/>
          <w:szCs w:val="24"/>
        </w:rPr>
        <w:t>образовательную</w:t>
      </w:r>
      <w:r w:rsidRPr="00805E69">
        <w:rPr>
          <w:sz w:val="24"/>
          <w:szCs w:val="24"/>
        </w:rPr>
        <w:t xml:space="preserve"> деятельность.</w:t>
      </w:r>
    </w:p>
    <w:p w:rsidR="00EC1CB8" w:rsidRDefault="00EC1CB8" w:rsidP="00803DD4">
      <w:pPr>
        <w:pStyle w:val="a3"/>
        <w:numPr>
          <w:ilvl w:val="12"/>
          <w:numId w:val="0"/>
        </w:numPr>
        <w:spacing w:line="360" w:lineRule="atLeast"/>
        <w:ind w:firstLine="709"/>
        <w:rPr>
          <w:sz w:val="24"/>
          <w:szCs w:val="24"/>
        </w:rPr>
      </w:pPr>
      <w:r>
        <w:rPr>
          <w:sz w:val="24"/>
          <w:szCs w:val="24"/>
        </w:rPr>
        <w:t>В 201</w:t>
      </w:r>
      <w:r w:rsidR="00DA077F">
        <w:rPr>
          <w:sz w:val="24"/>
          <w:szCs w:val="24"/>
        </w:rPr>
        <w:t>6</w:t>
      </w:r>
      <w:r>
        <w:rPr>
          <w:sz w:val="24"/>
          <w:szCs w:val="24"/>
        </w:rPr>
        <w:t>-201</w:t>
      </w:r>
      <w:r w:rsidR="00DA077F">
        <w:rPr>
          <w:sz w:val="24"/>
          <w:szCs w:val="24"/>
        </w:rPr>
        <w:t>7</w:t>
      </w:r>
      <w:r>
        <w:rPr>
          <w:sz w:val="24"/>
          <w:szCs w:val="24"/>
        </w:rPr>
        <w:t xml:space="preserve"> учебном году </w:t>
      </w:r>
      <w:r w:rsidR="00DA077F">
        <w:rPr>
          <w:sz w:val="24"/>
          <w:szCs w:val="24"/>
        </w:rPr>
        <w:t xml:space="preserve">продолжается работа с основными </w:t>
      </w:r>
      <w:r>
        <w:rPr>
          <w:sz w:val="24"/>
          <w:szCs w:val="24"/>
        </w:rPr>
        <w:t>документ</w:t>
      </w:r>
      <w:r w:rsidR="00DA077F">
        <w:rPr>
          <w:sz w:val="24"/>
          <w:szCs w:val="24"/>
        </w:rPr>
        <w:t xml:space="preserve">ами, отражающими уровень развития учащихся или степень их динамических изменений: </w:t>
      </w:r>
      <w:r>
        <w:rPr>
          <w:sz w:val="24"/>
          <w:szCs w:val="24"/>
        </w:rPr>
        <w:t xml:space="preserve">бланки отслеживания динамики развития </w:t>
      </w:r>
      <w:r w:rsidR="00A830D9">
        <w:rPr>
          <w:sz w:val="24"/>
          <w:szCs w:val="24"/>
        </w:rPr>
        <w:t>уча</w:t>
      </w:r>
      <w:r>
        <w:rPr>
          <w:sz w:val="24"/>
          <w:szCs w:val="24"/>
        </w:rPr>
        <w:t xml:space="preserve">щихся на дому, </w:t>
      </w:r>
      <w:r w:rsidR="00DA077F">
        <w:rPr>
          <w:sz w:val="24"/>
          <w:szCs w:val="24"/>
        </w:rPr>
        <w:t xml:space="preserve">дневники наблюдения, карты развития, </w:t>
      </w:r>
      <w:r>
        <w:rPr>
          <w:sz w:val="24"/>
          <w:szCs w:val="24"/>
        </w:rPr>
        <w:t>новы</w:t>
      </w:r>
      <w:r w:rsidR="00DA077F">
        <w:rPr>
          <w:sz w:val="24"/>
          <w:szCs w:val="24"/>
        </w:rPr>
        <w:t>е формы отслеживания достижения планируемых результатов</w:t>
      </w:r>
      <w:r>
        <w:rPr>
          <w:sz w:val="24"/>
          <w:szCs w:val="24"/>
        </w:rPr>
        <w:t xml:space="preserve"> </w:t>
      </w:r>
      <w:r w:rsidR="00DA077F">
        <w:rPr>
          <w:sz w:val="24"/>
          <w:szCs w:val="24"/>
        </w:rPr>
        <w:t>учащими</w:t>
      </w:r>
      <w:r w:rsidR="00A830D9">
        <w:rPr>
          <w:sz w:val="24"/>
          <w:szCs w:val="24"/>
        </w:rPr>
        <w:t>ся 1-4</w:t>
      </w:r>
      <w:r>
        <w:rPr>
          <w:sz w:val="24"/>
          <w:szCs w:val="24"/>
        </w:rPr>
        <w:t xml:space="preserve"> классов по требованиям ФГОС. </w:t>
      </w:r>
    </w:p>
    <w:p w:rsidR="00EC1CB8" w:rsidRPr="00994B32" w:rsidRDefault="00EC1CB8" w:rsidP="00EC1CB8">
      <w:pPr>
        <w:pStyle w:val="a3"/>
        <w:numPr>
          <w:ilvl w:val="12"/>
          <w:numId w:val="0"/>
        </w:numPr>
        <w:spacing w:line="360" w:lineRule="atLeast"/>
        <w:ind w:firstLine="709"/>
        <w:rPr>
          <w:sz w:val="24"/>
          <w:szCs w:val="24"/>
        </w:rPr>
      </w:pPr>
      <w:r>
        <w:rPr>
          <w:sz w:val="24"/>
          <w:szCs w:val="24"/>
        </w:rPr>
        <w:t>П</w:t>
      </w:r>
      <w:r w:rsidRPr="00994B32">
        <w:rPr>
          <w:sz w:val="24"/>
          <w:szCs w:val="24"/>
        </w:rPr>
        <w:t>едагогический коллектив не останавливается на достигнутых результатах. Он находится в постоянном творческом поиске наиболее эффективных, гуманных путей социально-трудовой адаптации и интеграции в общество воспитанников с ограниченными возможностями здоровья.</w:t>
      </w:r>
      <w:r>
        <w:rPr>
          <w:sz w:val="24"/>
          <w:szCs w:val="24"/>
        </w:rPr>
        <w:t xml:space="preserve"> </w:t>
      </w:r>
      <w:r w:rsidRPr="00994B32">
        <w:rPr>
          <w:sz w:val="24"/>
          <w:szCs w:val="24"/>
        </w:rPr>
        <w:t>Планируя дальнейшую работу школы на ближайшую перспективу, учитывается современный рынок труда, возможности профессиональных училищ, а также факторы внешней и внутренней среды образовательного учреждения, факторы территории.</w:t>
      </w:r>
    </w:p>
    <w:p w:rsidR="00EC1CB8" w:rsidRPr="007B06BE" w:rsidRDefault="00EC1CB8" w:rsidP="00EC1CB8">
      <w:pPr>
        <w:spacing w:line="360" w:lineRule="atLeast"/>
        <w:ind w:firstLine="709"/>
        <w:jc w:val="both"/>
      </w:pPr>
    </w:p>
    <w:p w:rsidR="00EC1CB8" w:rsidRDefault="00EC1CB8" w:rsidP="00EC1CB8"/>
    <w:p w:rsidR="00EC1CB8" w:rsidRDefault="00EC1CB8" w:rsidP="00EC1CB8"/>
    <w:p w:rsidR="00EC1CB8" w:rsidRDefault="00EC1CB8" w:rsidP="00EC1CB8"/>
    <w:p w:rsidR="00EC1CB8" w:rsidRDefault="00EC1CB8" w:rsidP="00EC1CB8"/>
    <w:p w:rsidR="00EC1CB8" w:rsidRDefault="00EC1CB8" w:rsidP="00EC1CB8"/>
    <w:p w:rsidR="00EC1CB8" w:rsidRPr="00AA3F22" w:rsidRDefault="00EC1CB8" w:rsidP="00AA3F22">
      <w:pPr>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 xml:space="preserve"> </w:t>
      </w:r>
      <w:bookmarkStart w:id="0" w:name="_GoBack"/>
      <w:bookmarkEnd w:id="0"/>
    </w:p>
    <w:sectPr w:rsidR="00EC1CB8" w:rsidRPr="00AA3F22" w:rsidSect="00EC1CB8">
      <w:footerReference w:type="default" r:id="rId23"/>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D8" w:rsidRDefault="00CA30D8">
      <w:r>
        <w:separator/>
      </w:r>
    </w:p>
  </w:endnote>
  <w:endnote w:type="continuationSeparator" w:id="0">
    <w:p w:rsidR="00CA30D8" w:rsidRDefault="00C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2688"/>
      <w:docPartObj>
        <w:docPartGallery w:val="Page Numbers (Bottom of Page)"/>
        <w:docPartUnique/>
      </w:docPartObj>
    </w:sdtPr>
    <w:sdtContent>
      <w:p w:rsidR="00637A46" w:rsidRDefault="00637A46">
        <w:pPr>
          <w:pStyle w:val="ad"/>
          <w:jc w:val="right"/>
        </w:pPr>
        <w:r>
          <w:fldChar w:fldCharType="begin"/>
        </w:r>
        <w:r>
          <w:instrText>PAGE   \* MERGEFORMAT</w:instrText>
        </w:r>
        <w:r>
          <w:fldChar w:fldCharType="separate"/>
        </w:r>
        <w:r w:rsidR="00AA3F22">
          <w:rPr>
            <w:noProof/>
          </w:rPr>
          <w:t>33</w:t>
        </w:r>
        <w:r>
          <w:rPr>
            <w:noProof/>
          </w:rPr>
          <w:fldChar w:fldCharType="end"/>
        </w:r>
      </w:p>
    </w:sdtContent>
  </w:sdt>
  <w:p w:rsidR="00637A46" w:rsidRDefault="00637A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D8" w:rsidRDefault="00CA30D8">
      <w:r>
        <w:separator/>
      </w:r>
    </w:p>
  </w:footnote>
  <w:footnote w:type="continuationSeparator" w:id="0">
    <w:p w:rsidR="00CA30D8" w:rsidRDefault="00CA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pt;height:9pt" o:bullet="t">
        <v:imagedata r:id="rId1" o:title="BD21366_"/>
      </v:shape>
    </w:pict>
  </w:numPicBullet>
  <w:numPicBullet w:numPicBulletId="1">
    <w:pict>
      <v:shape id="_x0000_i1114" type="#_x0000_t75" style="width:9pt;height:9pt" o:bullet="t">
        <v:imagedata r:id="rId2" o:title="BD21296_"/>
      </v:shape>
    </w:pict>
  </w:numPicBullet>
  <w:numPicBullet w:numPicBulletId="2">
    <w:pict>
      <v:shape id="_x0000_i1115" type="#_x0000_t75" style="width:9pt;height:9pt" o:bullet="t">
        <v:imagedata r:id="rId3" o:title="BD10268_"/>
      </v:shape>
    </w:pict>
  </w:numPicBullet>
  <w:numPicBullet w:numPicBulletId="3">
    <w:pict>
      <v:shape id="_x0000_i1116" type="#_x0000_t75" style="width:9pt;height:9pt" o:bullet="t">
        <v:imagedata r:id="rId4" o:title="BD15136_"/>
      </v:shape>
    </w:pict>
  </w:numPicBullet>
  <w:numPicBullet w:numPicBulletId="4">
    <w:pict>
      <v:shape id="_x0000_i1117" type="#_x0000_t75" style="width:9pt;height:9pt" o:bullet="t">
        <v:imagedata r:id="rId5" o:title="BD14580_"/>
      </v:shape>
    </w:pict>
  </w:numPicBullet>
  <w:abstractNum w:abstractNumId="0">
    <w:nsid w:val="FFFFFFFE"/>
    <w:multiLevelType w:val="singleLevel"/>
    <w:tmpl w:val="ACA8367E"/>
    <w:lvl w:ilvl="0">
      <w:numFmt w:val="bullet"/>
      <w:lvlText w:val="*"/>
      <w:lvlJc w:val="left"/>
    </w:lvl>
  </w:abstractNum>
  <w:abstractNum w:abstractNumId="1">
    <w:nsid w:val="0C0C53AD"/>
    <w:multiLevelType w:val="multilevel"/>
    <w:tmpl w:val="89E69E32"/>
    <w:lvl w:ilvl="0">
      <w:start w:val="1"/>
      <w:numFmt w:val="decimal"/>
      <w:lvlText w:val="%1."/>
      <w:lvlJc w:val="left"/>
      <w:pPr>
        <w:ind w:left="502" w:hanging="360"/>
      </w:pPr>
      <w:rPr>
        <w:b/>
      </w:r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nsid w:val="29C22192"/>
    <w:multiLevelType w:val="hybridMultilevel"/>
    <w:tmpl w:val="304E9C0A"/>
    <w:lvl w:ilvl="0" w:tplc="55B8FE6E">
      <w:start w:val="1"/>
      <w:numFmt w:val="bullet"/>
      <w:lvlText w:val=""/>
      <w:lvlPicBulletId w:val="3"/>
      <w:lvlJc w:val="left"/>
      <w:pPr>
        <w:ind w:left="1059"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EF24A9"/>
    <w:multiLevelType w:val="hybridMultilevel"/>
    <w:tmpl w:val="237CA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E05C64"/>
    <w:multiLevelType w:val="hybridMultilevel"/>
    <w:tmpl w:val="6E16AC20"/>
    <w:lvl w:ilvl="0" w:tplc="F4E20906">
      <w:start w:val="1"/>
      <w:numFmt w:val="bullet"/>
      <w:lvlText w:val=""/>
      <w:lvlPicBulletId w:val="0"/>
      <w:lvlJc w:val="left"/>
      <w:pPr>
        <w:tabs>
          <w:tab w:val="num" w:pos="720"/>
        </w:tabs>
        <w:ind w:left="720" w:hanging="360"/>
      </w:pPr>
      <w:rPr>
        <w:rFonts w:ascii="Symbol" w:hAnsi="Symbol" w:hint="default"/>
      </w:rPr>
    </w:lvl>
    <w:lvl w:ilvl="1" w:tplc="9DD2F708" w:tentative="1">
      <w:start w:val="1"/>
      <w:numFmt w:val="bullet"/>
      <w:lvlText w:val=""/>
      <w:lvlJc w:val="left"/>
      <w:pPr>
        <w:tabs>
          <w:tab w:val="num" w:pos="1440"/>
        </w:tabs>
        <w:ind w:left="1440" w:hanging="360"/>
      </w:pPr>
      <w:rPr>
        <w:rFonts w:ascii="Symbol" w:hAnsi="Symbol" w:hint="default"/>
      </w:rPr>
    </w:lvl>
    <w:lvl w:ilvl="2" w:tplc="B918713A" w:tentative="1">
      <w:start w:val="1"/>
      <w:numFmt w:val="bullet"/>
      <w:lvlText w:val=""/>
      <w:lvlJc w:val="left"/>
      <w:pPr>
        <w:tabs>
          <w:tab w:val="num" w:pos="2160"/>
        </w:tabs>
        <w:ind w:left="2160" w:hanging="360"/>
      </w:pPr>
      <w:rPr>
        <w:rFonts w:ascii="Symbol" w:hAnsi="Symbol" w:hint="default"/>
      </w:rPr>
    </w:lvl>
    <w:lvl w:ilvl="3" w:tplc="52CA63DC" w:tentative="1">
      <w:start w:val="1"/>
      <w:numFmt w:val="bullet"/>
      <w:lvlText w:val=""/>
      <w:lvlJc w:val="left"/>
      <w:pPr>
        <w:tabs>
          <w:tab w:val="num" w:pos="2880"/>
        </w:tabs>
        <w:ind w:left="2880" w:hanging="360"/>
      </w:pPr>
      <w:rPr>
        <w:rFonts w:ascii="Symbol" w:hAnsi="Symbol" w:hint="default"/>
      </w:rPr>
    </w:lvl>
    <w:lvl w:ilvl="4" w:tplc="607E4CAA" w:tentative="1">
      <w:start w:val="1"/>
      <w:numFmt w:val="bullet"/>
      <w:lvlText w:val=""/>
      <w:lvlJc w:val="left"/>
      <w:pPr>
        <w:tabs>
          <w:tab w:val="num" w:pos="3600"/>
        </w:tabs>
        <w:ind w:left="3600" w:hanging="360"/>
      </w:pPr>
      <w:rPr>
        <w:rFonts w:ascii="Symbol" w:hAnsi="Symbol" w:hint="default"/>
      </w:rPr>
    </w:lvl>
    <w:lvl w:ilvl="5" w:tplc="765E5E5E" w:tentative="1">
      <w:start w:val="1"/>
      <w:numFmt w:val="bullet"/>
      <w:lvlText w:val=""/>
      <w:lvlJc w:val="left"/>
      <w:pPr>
        <w:tabs>
          <w:tab w:val="num" w:pos="4320"/>
        </w:tabs>
        <w:ind w:left="4320" w:hanging="360"/>
      </w:pPr>
      <w:rPr>
        <w:rFonts w:ascii="Symbol" w:hAnsi="Symbol" w:hint="default"/>
      </w:rPr>
    </w:lvl>
    <w:lvl w:ilvl="6" w:tplc="CC6025CC" w:tentative="1">
      <w:start w:val="1"/>
      <w:numFmt w:val="bullet"/>
      <w:lvlText w:val=""/>
      <w:lvlJc w:val="left"/>
      <w:pPr>
        <w:tabs>
          <w:tab w:val="num" w:pos="5040"/>
        </w:tabs>
        <w:ind w:left="5040" w:hanging="360"/>
      </w:pPr>
      <w:rPr>
        <w:rFonts w:ascii="Symbol" w:hAnsi="Symbol" w:hint="default"/>
      </w:rPr>
    </w:lvl>
    <w:lvl w:ilvl="7" w:tplc="689CBAB0" w:tentative="1">
      <w:start w:val="1"/>
      <w:numFmt w:val="bullet"/>
      <w:lvlText w:val=""/>
      <w:lvlJc w:val="left"/>
      <w:pPr>
        <w:tabs>
          <w:tab w:val="num" w:pos="5760"/>
        </w:tabs>
        <w:ind w:left="5760" w:hanging="360"/>
      </w:pPr>
      <w:rPr>
        <w:rFonts w:ascii="Symbol" w:hAnsi="Symbol" w:hint="default"/>
      </w:rPr>
    </w:lvl>
    <w:lvl w:ilvl="8" w:tplc="8C44B7A8" w:tentative="1">
      <w:start w:val="1"/>
      <w:numFmt w:val="bullet"/>
      <w:lvlText w:val=""/>
      <w:lvlJc w:val="left"/>
      <w:pPr>
        <w:tabs>
          <w:tab w:val="num" w:pos="6480"/>
        </w:tabs>
        <w:ind w:left="6480" w:hanging="360"/>
      </w:pPr>
      <w:rPr>
        <w:rFonts w:ascii="Symbol" w:hAnsi="Symbol" w:hint="default"/>
      </w:rPr>
    </w:lvl>
  </w:abstractNum>
  <w:abstractNum w:abstractNumId="5">
    <w:nsid w:val="3C3B5CB8"/>
    <w:multiLevelType w:val="hybridMultilevel"/>
    <w:tmpl w:val="6ACC9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3746B4"/>
    <w:multiLevelType w:val="hybridMultilevel"/>
    <w:tmpl w:val="88D25E02"/>
    <w:lvl w:ilvl="0" w:tplc="9B385A2E">
      <w:start w:val="1"/>
      <w:numFmt w:val="decimal"/>
      <w:lvlText w:val="%1."/>
      <w:lvlJc w:val="right"/>
      <w:pPr>
        <w:tabs>
          <w:tab w:val="num" w:pos="737"/>
        </w:tabs>
        <w:ind w:left="397" w:firstLine="61"/>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13421F"/>
    <w:multiLevelType w:val="hybridMultilevel"/>
    <w:tmpl w:val="20AE0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F1022B"/>
    <w:multiLevelType w:val="hybridMultilevel"/>
    <w:tmpl w:val="44562B20"/>
    <w:lvl w:ilvl="0" w:tplc="140422E4">
      <w:start w:val="1"/>
      <w:numFmt w:val="decimal"/>
      <w:lvlText w:val="%1."/>
      <w:lvlJc w:val="right"/>
      <w:pPr>
        <w:tabs>
          <w:tab w:val="num" w:pos="737"/>
        </w:tabs>
        <w:ind w:left="397" w:firstLine="61"/>
      </w:pPr>
      <w:rPr>
        <w:rFonts w:hint="default"/>
        <w:i w:val="0"/>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9">
    <w:nsid w:val="51EF06AA"/>
    <w:multiLevelType w:val="multilevel"/>
    <w:tmpl w:val="89E69E32"/>
    <w:lvl w:ilvl="0">
      <w:start w:val="1"/>
      <w:numFmt w:val="decimal"/>
      <w:lvlText w:val="%1."/>
      <w:lvlJc w:val="left"/>
      <w:pPr>
        <w:ind w:left="502" w:hanging="360"/>
      </w:pPr>
      <w:rPr>
        <w:b/>
      </w:r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0">
    <w:nsid w:val="524C7A8B"/>
    <w:multiLevelType w:val="hybridMultilevel"/>
    <w:tmpl w:val="B7F02950"/>
    <w:lvl w:ilvl="0" w:tplc="52E8085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201142"/>
    <w:multiLevelType w:val="hybridMultilevel"/>
    <w:tmpl w:val="905A6B20"/>
    <w:lvl w:ilvl="0" w:tplc="5AC802B2">
      <w:start w:val="1"/>
      <w:numFmt w:val="bullet"/>
      <w:lvlText w:val=""/>
      <w:lvlPicBulletId w:val="2"/>
      <w:lvlJc w:val="left"/>
      <w:pPr>
        <w:ind w:left="1485" w:hanging="360"/>
      </w:pPr>
      <w:rPr>
        <w:rFonts w:ascii="Symbol" w:hAnsi="Symbol" w:hint="default"/>
        <w:color w:val="auto"/>
      </w:rPr>
    </w:lvl>
    <w:lvl w:ilvl="1" w:tplc="5AC802B2">
      <w:start w:val="1"/>
      <w:numFmt w:val="bullet"/>
      <w:lvlText w:val=""/>
      <w:lvlPicBulletId w:val="2"/>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6A539AB"/>
    <w:multiLevelType w:val="hybridMultilevel"/>
    <w:tmpl w:val="38627B48"/>
    <w:lvl w:ilvl="0" w:tplc="18DC1270">
      <w:start w:val="1"/>
      <w:numFmt w:val="bullet"/>
      <w:lvlText w:val=""/>
      <w:lvlPicBulletId w:val="4"/>
      <w:lvlJc w:val="left"/>
      <w:pPr>
        <w:ind w:left="1399"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CD6BFE"/>
    <w:multiLevelType w:val="hybridMultilevel"/>
    <w:tmpl w:val="968E2AB0"/>
    <w:lvl w:ilvl="0" w:tplc="E6947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4F7561"/>
    <w:multiLevelType w:val="hybridMultilevel"/>
    <w:tmpl w:val="8B1C3552"/>
    <w:lvl w:ilvl="0" w:tplc="5BECBF7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B775139"/>
    <w:multiLevelType w:val="hybridMultilevel"/>
    <w:tmpl w:val="67442AB0"/>
    <w:lvl w:ilvl="0" w:tplc="08E46E88">
      <w:start w:val="1"/>
      <w:numFmt w:val="bullet"/>
      <w:lvlText w:val=""/>
      <w:lvlPicBulletId w:val="1"/>
      <w:lvlJc w:val="left"/>
      <w:pPr>
        <w:tabs>
          <w:tab w:val="num" w:pos="720"/>
        </w:tabs>
        <w:ind w:left="720" w:hanging="360"/>
      </w:pPr>
      <w:rPr>
        <w:rFonts w:ascii="Symbol" w:hAnsi="Symbol" w:hint="default"/>
      </w:rPr>
    </w:lvl>
    <w:lvl w:ilvl="1" w:tplc="D01C5A04" w:tentative="1">
      <w:start w:val="1"/>
      <w:numFmt w:val="bullet"/>
      <w:lvlText w:val=""/>
      <w:lvlJc w:val="left"/>
      <w:pPr>
        <w:tabs>
          <w:tab w:val="num" w:pos="1440"/>
        </w:tabs>
        <w:ind w:left="1440" w:hanging="360"/>
      </w:pPr>
      <w:rPr>
        <w:rFonts w:ascii="Symbol" w:hAnsi="Symbol" w:hint="default"/>
      </w:rPr>
    </w:lvl>
    <w:lvl w:ilvl="2" w:tplc="BF3AB756" w:tentative="1">
      <w:start w:val="1"/>
      <w:numFmt w:val="bullet"/>
      <w:lvlText w:val=""/>
      <w:lvlJc w:val="left"/>
      <w:pPr>
        <w:tabs>
          <w:tab w:val="num" w:pos="2160"/>
        </w:tabs>
        <w:ind w:left="2160" w:hanging="360"/>
      </w:pPr>
      <w:rPr>
        <w:rFonts w:ascii="Symbol" w:hAnsi="Symbol" w:hint="default"/>
      </w:rPr>
    </w:lvl>
    <w:lvl w:ilvl="3" w:tplc="FFBED78C" w:tentative="1">
      <w:start w:val="1"/>
      <w:numFmt w:val="bullet"/>
      <w:lvlText w:val=""/>
      <w:lvlJc w:val="left"/>
      <w:pPr>
        <w:tabs>
          <w:tab w:val="num" w:pos="2880"/>
        </w:tabs>
        <w:ind w:left="2880" w:hanging="360"/>
      </w:pPr>
      <w:rPr>
        <w:rFonts w:ascii="Symbol" w:hAnsi="Symbol" w:hint="default"/>
      </w:rPr>
    </w:lvl>
    <w:lvl w:ilvl="4" w:tplc="B3D0D08C" w:tentative="1">
      <w:start w:val="1"/>
      <w:numFmt w:val="bullet"/>
      <w:lvlText w:val=""/>
      <w:lvlJc w:val="left"/>
      <w:pPr>
        <w:tabs>
          <w:tab w:val="num" w:pos="3600"/>
        </w:tabs>
        <w:ind w:left="3600" w:hanging="360"/>
      </w:pPr>
      <w:rPr>
        <w:rFonts w:ascii="Symbol" w:hAnsi="Symbol" w:hint="default"/>
      </w:rPr>
    </w:lvl>
    <w:lvl w:ilvl="5" w:tplc="16EC9AFE" w:tentative="1">
      <w:start w:val="1"/>
      <w:numFmt w:val="bullet"/>
      <w:lvlText w:val=""/>
      <w:lvlJc w:val="left"/>
      <w:pPr>
        <w:tabs>
          <w:tab w:val="num" w:pos="4320"/>
        </w:tabs>
        <w:ind w:left="4320" w:hanging="360"/>
      </w:pPr>
      <w:rPr>
        <w:rFonts w:ascii="Symbol" w:hAnsi="Symbol" w:hint="default"/>
      </w:rPr>
    </w:lvl>
    <w:lvl w:ilvl="6" w:tplc="7DD4ABC2" w:tentative="1">
      <w:start w:val="1"/>
      <w:numFmt w:val="bullet"/>
      <w:lvlText w:val=""/>
      <w:lvlJc w:val="left"/>
      <w:pPr>
        <w:tabs>
          <w:tab w:val="num" w:pos="5040"/>
        </w:tabs>
        <w:ind w:left="5040" w:hanging="360"/>
      </w:pPr>
      <w:rPr>
        <w:rFonts w:ascii="Symbol" w:hAnsi="Symbol" w:hint="default"/>
      </w:rPr>
    </w:lvl>
    <w:lvl w:ilvl="7" w:tplc="C99AC478" w:tentative="1">
      <w:start w:val="1"/>
      <w:numFmt w:val="bullet"/>
      <w:lvlText w:val=""/>
      <w:lvlJc w:val="left"/>
      <w:pPr>
        <w:tabs>
          <w:tab w:val="num" w:pos="5760"/>
        </w:tabs>
        <w:ind w:left="5760" w:hanging="360"/>
      </w:pPr>
      <w:rPr>
        <w:rFonts w:ascii="Symbol" w:hAnsi="Symbol" w:hint="default"/>
      </w:rPr>
    </w:lvl>
    <w:lvl w:ilvl="8" w:tplc="B4F24726" w:tentative="1">
      <w:start w:val="1"/>
      <w:numFmt w:val="bullet"/>
      <w:lvlText w:val=""/>
      <w:lvlJc w:val="left"/>
      <w:pPr>
        <w:tabs>
          <w:tab w:val="num" w:pos="6480"/>
        </w:tabs>
        <w:ind w:left="6480" w:hanging="360"/>
      </w:pPr>
      <w:rPr>
        <w:rFonts w:ascii="Symbol" w:hAnsi="Symbol" w:hint="default"/>
      </w:rPr>
    </w:lvl>
  </w:abstractNum>
  <w:abstractNum w:abstractNumId="16">
    <w:nsid w:val="7C2C6F2D"/>
    <w:multiLevelType w:val="hybridMultilevel"/>
    <w:tmpl w:val="DFD8F07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5"/>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5"/>
  </w:num>
  <w:num w:numId="7">
    <w:abstractNumId w:val="10"/>
  </w:num>
  <w:num w:numId="8">
    <w:abstractNumId w:val="1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1"/>
  </w:num>
  <w:num w:numId="11">
    <w:abstractNumId w:val="2"/>
  </w:num>
  <w:num w:numId="12">
    <w:abstractNumId w:val="12"/>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B8"/>
    <w:rsid w:val="00000B8F"/>
    <w:rsid w:val="00052A88"/>
    <w:rsid w:val="00056519"/>
    <w:rsid w:val="00077021"/>
    <w:rsid w:val="00092640"/>
    <w:rsid w:val="00097C83"/>
    <w:rsid w:val="000E5BD6"/>
    <w:rsid w:val="0010308A"/>
    <w:rsid w:val="0012359F"/>
    <w:rsid w:val="00143A9C"/>
    <w:rsid w:val="001A3C77"/>
    <w:rsid w:val="001D5FC6"/>
    <w:rsid w:val="002217BE"/>
    <w:rsid w:val="00284C40"/>
    <w:rsid w:val="002B2A66"/>
    <w:rsid w:val="002E02A9"/>
    <w:rsid w:val="002F79E4"/>
    <w:rsid w:val="00304AFC"/>
    <w:rsid w:val="00346F02"/>
    <w:rsid w:val="00391EFC"/>
    <w:rsid w:val="0041343A"/>
    <w:rsid w:val="004E11DE"/>
    <w:rsid w:val="005104FA"/>
    <w:rsid w:val="00521F79"/>
    <w:rsid w:val="005600B4"/>
    <w:rsid w:val="005757D8"/>
    <w:rsid w:val="005C11D1"/>
    <w:rsid w:val="005D3AD8"/>
    <w:rsid w:val="0060273F"/>
    <w:rsid w:val="0061179B"/>
    <w:rsid w:val="00636DCB"/>
    <w:rsid w:val="00637A46"/>
    <w:rsid w:val="006444C6"/>
    <w:rsid w:val="00654DE5"/>
    <w:rsid w:val="006B68FA"/>
    <w:rsid w:val="0072003F"/>
    <w:rsid w:val="00726B5D"/>
    <w:rsid w:val="0079612F"/>
    <w:rsid w:val="007A6DF7"/>
    <w:rsid w:val="00803DD4"/>
    <w:rsid w:val="00804FD3"/>
    <w:rsid w:val="008321E4"/>
    <w:rsid w:val="0084036A"/>
    <w:rsid w:val="008532FF"/>
    <w:rsid w:val="0088108D"/>
    <w:rsid w:val="00897842"/>
    <w:rsid w:val="008F3DFD"/>
    <w:rsid w:val="00903DB5"/>
    <w:rsid w:val="009111A9"/>
    <w:rsid w:val="00913C8C"/>
    <w:rsid w:val="00971CC8"/>
    <w:rsid w:val="009F1118"/>
    <w:rsid w:val="00A05744"/>
    <w:rsid w:val="00A71686"/>
    <w:rsid w:val="00A830D9"/>
    <w:rsid w:val="00A84240"/>
    <w:rsid w:val="00A867F8"/>
    <w:rsid w:val="00AA3F22"/>
    <w:rsid w:val="00AD61EB"/>
    <w:rsid w:val="00AE0DA8"/>
    <w:rsid w:val="00AE5747"/>
    <w:rsid w:val="00B1266B"/>
    <w:rsid w:val="00B1703E"/>
    <w:rsid w:val="00B27594"/>
    <w:rsid w:val="00B612E5"/>
    <w:rsid w:val="00B74313"/>
    <w:rsid w:val="00B872A0"/>
    <w:rsid w:val="00BA2DD6"/>
    <w:rsid w:val="00BC50C1"/>
    <w:rsid w:val="00C31E22"/>
    <w:rsid w:val="00C51943"/>
    <w:rsid w:val="00C735D8"/>
    <w:rsid w:val="00C74C7A"/>
    <w:rsid w:val="00CA30D8"/>
    <w:rsid w:val="00CA5C34"/>
    <w:rsid w:val="00CB32D2"/>
    <w:rsid w:val="00CB664F"/>
    <w:rsid w:val="00CE197F"/>
    <w:rsid w:val="00CE751B"/>
    <w:rsid w:val="00D0772B"/>
    <w:rsid w:val="00D14AB7"/>
    <w:rsid w:val="00D31EC6"/>
    <w:rsid w:val="00D63425"/>
    <w:rsid w:val="00DA077F"/>
    <w:rsid w:val="00DA3FB1"/>
    <w:rsid w:val="00DD75CD"/>
    <w:rsid w:val="00E33AD6"/>
    <w:rsid w:val="00E477F1"/>
    <w:rsid w:val="00E67F1B"/>
    <w:rsid w:val="00EA3A14"/>
    <w:rsid w:val="00EC1CB8"/>
    <w:rsid w:val="00ED5EE5"/>
    <w:rsid w:val="00F23602"/>
    <w:rsid w:val="00F516F6"/>
    <w:rsid w:val="00F6073D"/>
    <w:rsid w:val="00FC60AC"/>
    <w:rsid w:val="00FD60FC"/>
    <w:rsid w:val="00FF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444C6"/>
    <w:pPr>
      <w:spacing w:before="100" w:beforeAutospacing="1" w:after="100" w:afterAutospacing="1"/>
      <w:outlineLvl w:val="0"/>
    </w:pPr>
    <w:rPr>
      <w:b/>
      <w:bCs/>
      <w:color w:val="6973A4"/>
      <w:kern w:val="36"/>
      <w:sz w:val="21"/>
      <w:szCs w:val="21"/>
    </w:rPr>
  </w:style>
  <w:style w:type="paragraph" w:styleId="2">
    <w:name w:val="heading 2"/>
    <w:basedOn w:val="a"/>
    <w:next w:val="a"/>
    <w:link w:val="20"/>
    <w:uiPriority w:val="9"/>
    <w:semiHidden/>
    <w:unhideWhenUsed/>
    <w:qFormat/>
    <w:rsid w:val="006444C6"/>
    <w:pPr>
      <w:keepNext/>
      <w:keepLines/>
      <w:spacing w:before="200"/>
      <w:outlineLvl w:val="1"/>
    </w:pPr>
    <w:rPr>
      <w:rFonts w:ascii="Cambria" w:hAnsi="Cambria"/>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1CB8"/>
    <w:pPr>
      <w:overflowPunct w:val="0"/>
      <w:autoSpaceDE w:val="0"/>
      <w:autoSpaceDN w:val="0"/>
      <w:adjustRightInd w:val="0"/>
      <w:jc w:val="both"/>
      <w:textAlignment w:val="baseline"/>
    </w:pPr>
    <w:rPr>
      <w:sz w:val="28"/>
      <w:szCs w:val="20"/>
    </w:rPr>
  </w:style>
  <w:style w:type="character" w:customStyle="1" w:styleId="a4">
    <w:name w:val="Основной текст Знак"/>
    <w:basedOn w:val="a0"/>
    <w:link w:val="a3"/>
    <w:rsid w:val="00EC1CB8"/>
    <w:rPr>
      <w:rFonts w:ascii="Times New Roman" w:eastAsia="Times New Roman" w:hAnsi="Times New Roman" w:cs="Times New Roman"/>
      <w:sz w:val="28"/>
      <w:szCs w:val="20"/>
      <w:lang w:eastAsia="ru-RU"/>
    </w:rPr>
  </w:style>
  <w:style w:type="paragraph" w:customStyle="1" w:styleId="a5">
    <w:name w:val="Знак Знак Знак Знак"/>
    <w:basedOn w:val="a"/>
    <w:rsid w:val="00EC1CB8"/>
    <w:pPr>
      <w:spacing w:after="160" w:line="240" w:lineRule="exact"/>
    </w:pPr>
    <w:rPr>
      <w:rFonts w:ascii="Verdana" w:hAnsi="Verdana"/>
      <w:sz w:val="20"/>
      <w:szCs w:val="20"/>
      <w:lang w:val="en-US" w:eastAsia="en-US"/>
    </w:rPr>
  </w:style>
  <w:style w:type="paragraph" w:customStyle="1" w:styleId="TableText">
    <w:name w:val="Table Text"/>
    <w:rsid w:val="00EC1C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table" w:styleId="a6">
    <w:name w:val="Table Grid"/>
    <w:basedOn w:val="a1"/>
    <w:rsid w:val="00EC1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EC1CB8"/>
    <w:rPr>
      <w:rFonts w:ascii="Tahoma" w:hAnsi="Tahoma" w:cs="Tahoma"/>
      <w:sz w:val="16"/>
      <w:szCs w:val="16"/>
    </w:rPr>
  </w:style>
  <w:style w:type="character" w:customStyle="1" w:styleId="a8">
    <w:name w:val="Текст выноски Знак"/>
    <w:basedOn w:val="a0"/>
    <w:link w:val="a7"/>
    <w:uiPriority w:val="99"/>
    <w:rsid w:val="00EC1CB8"/>
    <w:rPr>
      <w:rFonts w:ascii="Tahoma" w:eastAsia="Times New Roman" w:hAnsi="Tahoma" w:cs="Tahoma"/>
      <w:sz w:val="16"/>
      <w:szCs w:val="16"/>
      <w:lang w:eastAsia="ru-RU"/>
    </w:rPr>
  </w:style>
  <w:style w:type="character" w:styleId="a9">
    <w:name w:val="Hyperlink"/>
    <w:basedOn w:val="a0"/>
    <w:uiPriority w:val="99"/>
    <w:rsid w:val="00EC1CB8"/>
    <w:rPr>
      <w:color w:val="0000FF"/>
      <w:u w:val="single"/>
    </w:rPr>
  </w:style>
  <w:style w:type="paragraph" w:styleId="aa">
    <w:name w:val="List Paragraph"/>
    <w:basedOn w:val="a"/>
    <w:uiPriority w:val="99"/>
    <w:qFormat/>
    <w:rsid w:val="00EC1CB8"/>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EC1CB8"/>
    <w:pPr>
      <w:tabs>
        <w:tab w:val="center" w:pos="4677"/>
        <w:tab w:val="right" w:pos="9355"/>
      </w:tabs>
    </w:pPr>
  </w:style>
  <w:style w:type="character" w:customStyle="1" w:styleId="ac">
    <w:name w:val="Верхний колонтитул Знак"/>
    <w:basedOn w:val="a0"/>
    <w:link w:val="ab"/>
    <w:uiPriority w:val="99"/>
    <w:rsid w:val="00EC1C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1CB8"/>
    <w:pPr>
      <w:tabs>
        <w:tab w:val="center" w:pos="4677"/>
        <w:tab w:val="right" w:pos="9355"/>
      </w:tabs>
    </w:pPr>
  </w:style>
  <w:style w:type="character" w:customStyle="1" w:styleId="ae">
    <w:name w:val="Нижний колонтитул Знак"/>
    <w:basedOn w:val="a0"/>
    <w:link w:val="ad"/>
    <w:uiPriority w:val="99"/>
    <w:rsid w:val="00EC1CB8"/>
    <w:rPr>
      <w:rFonts w:ascii="Times New Roman" w:eastAsia="Times New Roman" w:hAnsi="Times New Roman" w:cs="Times New Roman"/>
      <w:sz w:val="24"/>
      <w:szCs w:val="24"/>
      <w:lang w:eastAsia="ru-RU"/>
    </w:rPr>
  </w:style>
  <w:style w:type="character" w:customStyle="1" w:styleId="Zag11">
    <w:name w:val="Zag_11"/>
    <w:uiPriority w:val="99"/>
    <w:rsid w:val="00EC1CB8"/>
  </w:style>
  <w:style w:type="character" w:customStyle="1" w:styleId="10">
    <w:name w:val="Заголовок 1 Знак"/>
    <w:basedOn w:val="a0"/>
    <w:link w:val="1"/>
    <w:uiPriority w:val="99"/>
    <w:rsid w:val="006444C6"/>
    <w:rPr>
      <w:rFonts w:ascii="Times New Roman" w:eastAsia="Times New Roman" w:hAnsi="Times New Roman" w:cs="Times New Roman"/>
      <w:b/>
      <w:bCs/>
      <w:color w:val="6973A4"/>
      <w:kern w:val="36"/>
      <w:sz w:val="21"/>
      <w:szCs w:val="21"/>
      <w:lang w:eastAsia="ru-RU"/>
    </w:rPr>
  </w:style>
  <w:style w:type="character" w:customStyle="1" w:styleId="20">
    <w:name w:val="Заголовок 2 Знак"/>
    <w:basedOn w:val="a0"/>
    <w:link w:val="2"/>
    <w:uiPriority w:val="9"/>
    <w:semiHidden/>
    <w:rsid w:val="006444C6"/>
    <w:rPr>
      <w:rFonts w:ascii="Cambria" w:eastAsia="Times New Roman" w:hAnsi="Cambria" w:cs="Times New Roman"/>
      <w:b/>
      <w:bCs/>
      <w:color w:val="4F81BD" w:themeColor="accent1"/>
      <w:sz w:val="26"/>
      <w:szCs w:val="26"/>
      <w:lang w:eastAsia="zh-CN"/>
    </w:rPr>
  </w:style>
  <w:style w:type="numbering" w:customStyle="1" w:styleId="11">
    <w:name w:val="Нет списка1"/>
    <w:next w:val="a2"/>
    <w:uiPriority w:val="99"/>
    <w:semiHidden/>
    <w:unhideWhenUsed/>
    <w:rsid w:val="006444C6"/>
  </w:style>
  <w:style w:type="character" w:styleId="af">
    <w:name w:val="FollowedHyperlink"/>
    <w:basedOn w:val="a0"/>
    <w:uiPriority w:val="99"/>
    <w:semiHidden/>
    <w:unhideWhenUsed/>
    <w:rsid w:val="006444C6"/>
    <w:rPr>
      <w:color w:val="800080" w:themeColor="followedHyperlink"/>
      <w:u w:val="single"/>
    </w:rPr>
  </w:style>
  <w:style w:type="paragraph" w:styleId="af0">
    <w:name w:val="Normal (Web)"/>
    <w:basedOn w:val="a"/>
    <w:semiHidden/>
    <w:unhideWhenUsed/>
    <w:rsid w:val="006444C6"/>
    <w:pPr>
      <w:spacing w:before="75"/>
      <w:ind w:firstLine="225"/>
      <w:jc w:val="both"/>
    </w:pPr>
  </w:style>
  <w:style w:type="paragraph" w:styleId="af1">
    <w:name w:val="Title"/>
    <w:basedOn w:val="a"/>
    <w:next w:val="a"/>
    <w:link w:val="af2"/>
    <w:uiPriority w:val="10"/>
    <w:qFormat/>
    <w:rsid w:val="006444C6"/>
    <w:pPr>
      <w:pBdr>
        <w:bottom w:val="single" w:sz="8" w:space="4" w:color="4F81BD" w:themeColor="accent1"/>
      </w:pBdr>
      <w:spacing w:after="300"/>
      <w:contextualSpacing/>
    </w:pPr>
    <w:rPr>
      <w:rFonts w:ascii="Cambria" w:hAnsi="Cambria"/>
      <w:color w:val="17365D" w:themeColor="text2" w:themeShade="BF"/>
      <w:spacing w:val="5"/>
      <w:kern w:val="28"/>
      <w:sz w:val="52"/>
      <w:szCs w:val="52"/>
      <w:lang w:eastAsia="en-US"/>
    </w:rPr>
  </w:style>
  <w:style w:type="character" w:customStyle="1" w:styleId="af2">
    <w:name w:val="Название Знак"/>
    <w:basedOn w:val="a0"/>
    <w:link w:val="af1"/>
    <w:uiPriority w:val="10"/>
    <w:rsid w:val="006444C6"/>
    <w:rPr>
      <w:rFonts w:ascii="Cambria" w:eastAsia="Times New Roman" w:hAnsi="Cambria" w:cs="Times New Roman"/>
      <w:color w:val="17365D" w:themeColor="text2" w:themeShade="BF"/>
      <w:spacing w:val="5"/>
      <w:kern w:val="28"/>
      <w:sz w:val="52"/>
      <w:szCs w:val="52"/>
    </w:rPr>
  </w:style>
  <w:style w:type="paragraph" w:styleId="21">
    <w:name w:val="Body Text Indent 2"/>
    <w:basedOn w:val="a"/>
    <w:link w:val="22"/>
    <w:semiHidden/>
    <w:unhideWhenUsed/>
    <w:rsid w:val="006444C6"/>
    <w:pPr>
      <w:spacing w:after="120" w:line="480" w:lineRule="auto"/>
      <w:ind w:left="283"/>
    </w:pPr>
    <w:rPr>
      <w:rFonts w:eastAsia="SimSun"/>
      <w:lang w:eastAsia="zh-CN"/>
    </w:rPr>
  </w:style>
  <w:style w:type="character" w:customStyle="1" w:styleId="22">
    <w:name w:val="Основной текст с отступом 2 Знак"/>
    <w:basedOn w:val="a0"/>
    <w:link w:val="21"/>
    <w:semiHidden/>
    <w:rsid w:val="006444C6"/>
    <w:rPr>
      <w:rFonts w:ascii="Times New Roman" w:eastAsia="SimSun" w:hAnsi="Times New Roman" w:cs="Times New Roman"/>
      <w:sz w:val="24"/>
      <w:szCs w:val="24"/>
      <w:lang w:eastAsia="zh-CN"/>
    </w:rPr>
  </w:style>
  <w:style w:type="paragraph" w:styleId="3">
    <w:name w:val="Body Text Indent 3"/>
    <w:basedOn w:val="a"/>
    <w:link w:val="30"/>
    <w:semiHidden/>
    <w:unhideWhenUsed/>
    <w:rsid w:val="006444C6"/>
    <w:pPr>
      <w:spacing w:after="120"/>
      <w:ind w:left="283"/>
    </w:pPr>
    <w:rPr>
      <w:rFonts w:eastAsia="SimSun"/>
      <w:sz w:val="16"/>
      <w:szCs w:val="16"/>
      <w:lang w:eastAsia="zh-CN"/>
    </w:rPr>
  </w:style>
  <w:style w:type="character" w:customStyle="1" w:styleId="30">
    <w:name w:val="Основной текст с отступом 3 Знак"/>
    <w:basedOn w:val="a0"/>
    <w:link w:val="3"/>
    <w:semiHidden/>
    <w:rsid w:val="006444C6"/>
    <w:rPr>
      <w:rFonts w:ascii="Times New Roman" w:eastAsia="SimSun" w:hAnsi="Times New Roman" w:cs="Times New Roman"/>
      <w:sz w:val="16"/>
      <w:szCs w:val="16"/>
      <w:lang w:eastAsia="zh-CN"/>
    </w:rPr>
  </w:style>
  <w:style w:type="character" w:customStyle="1" w:styleId="af3">
    <w:name w:val="Без интервала Знак"/>
    <w:basedOn w:val="a0"/>
    <w:link w:val="af4"/>
    <w:uiPriority w:val="1"/>
    <w:locked/>
    <w:rsid w:val="006444C6"/>
  </w:style>
  <w:style w:type="paragraph" w:styleId="af4">
    <w:name w:val="No Spacing"/>
    <w:link w:val="af3"/>
    <w:uiPriority w:val="1"/>
    <w:qFormat/>
    <w:rsid w:val="006444C6"/>
    <w:pPr>
      <w:spacing w:after="0" w:line="240" w:lineRule="auto"/>
    </w:pPr>
  </w:style>
  <w:style w:type="paragraph" w:styleId="af5">
    <w:name w:val="Intense Quote"/>
    <w:basedOn w:val="a"/>
    <w:next w:val="a"/>
    <w:link w:val="af6"/>
    <w:uiPriority w:val="99"/>
    <w:qFormat/>
    <w:rsid w:val="006444C6"/>
    <w:pPr>
      <w:pBdr>
        <w:bottom w:val="single" w:sz="4" w:space="4" w:color="4F81BD"/>
      </w:pBdr>
      <w:spacing w:before="200" w:after="280"/>
      <w:ind w:left="936" w:right="936"/>
    </w:pPr>
    <w:rPr>
      <w:rFonts w:ascii="Calibri" w:hAnsi="Calibri" w:cs="Calibri"/>
      <w:b/>
      <w:bCs/>
      <w:i/>
      <w:iCs/>
      <w:color w:val="4F81BD"/>
    </w:rPr>
  </w:style>
  <w:style w:type="character" w:customStyle="1" w:styleId="af6">
    <w:name w:val="Выделенная цитата Знак"/>
    <w:basedOn w:val="a0"/>
    <w:link w:val="af5"/>
    <w:uiPriority w:val="99"/>
    <w:rsid w:val="006444C6"/>
    <w:rPr>
      <w:rFonts w:ascii="Calibri" w:eastAsia="Times New Roman" w:hAnsi="Calibri" w:cs="Calibri"/>
      <w:b/>
      <w:bCs/>
      <w:i/>
      <w:iCs/>
      <w:color w:val="4F81BD"/>
      <w:sz w:val="24"/>
      <w:szCs w:val="24"/>
      <w:lang w:eastAsia="ru-RU"/>
    </w:rPr>
  </w:style>
  <w:style w:type="paragraph" w:customStyle="1" w:styleId="af7">
    <w:name w:val="Знак"/>
    <w:basedOn w:val="a"/>
    <w:semiHidden/>
    <w:rsid w:val="006444C6"/>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w:basedOn w:val="a"/>
    <w:semiHidden/>
    <w:rsid w:val="006444C6"/>
    <w:pPr>
      <w:spacing w:after="160" w:line="240" w:lineRule="exact"/>
    </w:pPr>
    <w:rPr>
      <w:rFonts w:ascii="Verdana" w:hAnsi="Verdana"/>
      <w:sz w:val="20"/>
      <w:szCs w:val="20"/>
      <w:lang w:val="en-US" w:eastAsia="en-US"/>
    </w:rPr>
  </w:style>
  <w:style w:type="paragraph" w:customStyle="1" w:styleId="12">
    <w:name w:val="Абзац списка1"/>
    <w:basedOn w:val="a"/>
    <w:semiHidden/>
    <w:rsid w:val="006444C6"/>
    <w:pPr>
      <w:spacing w:after="200" w:line="276" w:lineRule="auto"/>
      <w:ind w:left="720"/>
    </w:pPr>
    <w:rPr>
      <w:rFonts w:ascii="Calibri" w:hAnsi="Calibri"/>
      <w:sz w:val="22"/>
      <w:szCs w:val="22"/>
      <w:lang w:eastAsia="en-US"/>
    </w:rPr>
  </w:style>
  <w:style w:type="character" w:customStyle="1" w:styleId="13">
    <w:name w:val="Нижний колонтитул Знак1"/>
    <w:uiPriority w:val="99"/>
    <w:semiHidden/>
    <w:locked/>
    <w:rsid w:val="006444C6"/>
    <w:rPr>
      <w:rFonts w:ascii="Calibri" w:eastAsia="Times New Roman" w:hAnsi="Calibri" w:cs="Calibri" w:hint="default"/>
      <w:sz w:val="24"/>
      <w:szCs w:val="24"/>
      <w:lang w:eastAsia="ru-RU"/>
    </w:rPr>
  </w:style>
  <w:style w:type="table" w:customStyle="1" w:styleId="14">
    <w:name w:val="Сетка таблицы1"/>
    <w:basedOn w:val="a1"/>
    <w:next w:val="a6"/>
    <w:rsid w:val="006444C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644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644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44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444C6"/>
    <w:pPr>
      <w:spacing w:before="100" w:beforeAutospacing="1" w:after="100" w:afterAutospacing="1"/>
      <w:outlineLvl w:val="0"/>
    </w:pPr>
    <w:rPr>
      <w:b/>
      <w:bCs/>
      <w:color w:val="6973A4"/>
      <w:kern w:val="36"/>
      <w:sz w:val="21"/>
      <w:szCs w:val="21"/>
    </w:rPr>
  </w:style>
  <w:style w:type="paragraph" w:styleId="2">
    <w:name w:val="heading 2"/>
    <w:basedOn w:val="a"/>
    <w:next w:val="a"/>
    <w:link w:val="20"/>
    <w:uiPriority w:val="9"/>
    <w:semiHidden/>
    <w:unhideWhenUsed/>
    <w:qFormat/>
    <w:rsid w:val="006444C6"/>
    <w:pPr>
      <w:keepNext/>
      <w:keepLines/>
      <w:spacing w:before="200"/>
      <w:outlineLvl w:val="1"/>
    </w:pPr>
    <w:rPr>
      <w:rFonts w:ascii="Cambria" w:hAnsi="Cambria"/>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1CB8"/>
    <w:pPr>
      <w:overflowPunct w:val="0"/>
      <w:autoSpaceDE w:val="0"/>
      <w:autoSpaceDN w:val="0"/>
      <w:adjustRightInd w:val="0"/>
      <w:jc w:val="both"/>
      <w:textAlignment w:val="baseline"/>
    </w:pPr>
    <w:rPr>
      <w:sz w:val="28"/>
      <w:szCs w:val="20"/>
    </w:rPr>
  </w:style>
  <w:style w:type="character" w:customStyle="1" w:styleId="a4">
    <w:name w:val="Основной текст Знак"/>
    <w:basedOn w:val="a0"/>
    <w:link w:val="a3"/>
    <w:rsid w:val="00EC1CB8"/>
    <w:rPr>
      <w:rFonts w:ascii="Times New Roman" w:eastAsia="Times New Roman" w:hAnsi="Times New Roman" w:cs="Times New Roman"/>
      <w:sz w:val="28"/>
      <w:szCs w:val="20"/>
      <w:lang w:eastAsia="ru-RU"/>
    </w:rPr>
  </w:style>
  <w:style w:type="paragraph" w:customStyle="1" w:styleId="a5">
    <w:name w:val="Знак Знак Знак Знак"/>
    <w:basedOn w:val="a"/>
    <w:rsid w:val="00EC1CB8"/>
    <w:pPr>
      <w:spacing w:after="160" w:line="240" w:lineRule="exact"/>
    </w:pPr>
    <w:rPr>
      <w:rFonts w:ascii="Verdana" w:hAnsi="Verdana"/>
      <w:sz w:val="20"/>
      <w:szCs w:val="20"/>
      <w:lang w:val="en-US" w:eastAsia="en-US"/>
    </w:rPr>
  </w:style>
  <w:style w:type="paragraph" w:customStyle="1" w:styleId="TableText">
    <w:name w:val="Table Text"/>
    <w:rsid w:val="00EC1C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table" w:styleId="a6">
    <w:name w:val="Table Grid"/>
    <w:basedOn w:val="a1"/>
    <w:rsid w:val="00EC1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EC1CB8"/>
    <w:rPr>
      <w:rFonts w:ascii="Tahoma" w:hAnsi="Tahoma" w:cs="Tahoma"/>
      <w:sz w:val="16"/>
      <w:szCs w:val="16"/>
    </w:rPr>
  </w:style>
  <w:style w:type="character" w:customStyle="1" w:styleId="a8">
    <w:name w:val="Текст выноски Знак"/>
    <w:basedOn w:val="a0"/>
    <w:link w:val="a7"/>
    <w:uiPriority w:val="99"/>
    <w:rsid w:val="00EC1CB8"/>
    <w:rPr>
      <w:rFonts w:ascii="Tahoma" w:eastAsia="Times New Roman" w:hAnsi="Tahoma" w:cs="Tahoma"/>
      <w:sz w:val="16"/>
      <w:szCs w:val="16"/>
      <w:lang w:eastAsia="ru-RU"/>
    </w:rPr>
  </w:style>
  <w:style w:type="character" w:styleId="a9">
    <w:name w:val="Hyperlink"/>
    <w:basedOn w:val="a0"/>
    <w:uiPriority w:val="99"/>
    <w:rsid w:val="00EC1CB8"/>
    <w:rPr>
      <w:color w:val="0000FF"/>
      <w:u w:val="single"/>
    </w:rPr>
  </w:style>
  <w:style w:type="paragraph" w:styleId="aa">
    <w:name w:val="List Paragraph"/>
    <w:basedOn w:val="a"/>
    <w:uiPriority w:val="99"/>
    <w:qFormat/>
    <w:rsid w:val="00EC1CB8"/>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EC1CB8"/>
    <w:pPr>
      <w:tabs>
        <w:tab w:val="center" w:pos="4677"/>
        <w:tab w:val="right" w:pos="9355"/>
      </w:tabs>
    </w:pPr>
  </w:style>
  <w:style w:type="character" w:customStyle="1" w:styleId="ac">
    <w:name w:val="Верхний колонтитул Знак"/>
    <w:basedOn w:val="a0"/>
    <w:link w:val="ab"/>
    <w:uiPriority w:val="99"/>
    <w:rsid w:val="00EC1C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C1CB8"/>
    <w:pPr>
      <w:tabs>
        <w:tab w:val="center" w:pos="4677"/>
        <w:tab w:val="right" w:pos="9355"/>
      </w:tabs>
    </w:pPr>
  </w:style>
  <w:style w:type="character" w:customStyle="1" w:styleId="ae">
    <w:name w:val="Нижний колонтитул Знак"/>
    <w:basedOn w:val="a0"/>
    <w:link w:val="ad"/>
    <w:uiPriority w:val="99"/>
    <w:rsid w:val="00EC1CB8"/>
    <w:rPr>
      <w:rFonts w:ascii="Times New Roman" w:eastAsia="Times New Roman" w:hAnsi="Times New Roman" w:cs="Times New Roman"/>
      <w:sz w:val="24"/>
      <w:szCs w:val="24"/>
      <w:lang w:eastAsia="ru-RU"/>
    </w:rPr>
  </w:style>
  <w:style w:type="character" w:customStyle="1" w:styleId="Zag11">
    <w:name w:val="Zag_11"/>
    <w:uiPriority w:val="99"/>
    <w:rsid w:val="00EC1CB8"/>
  </w:style>
  <w:style w:type="character" w:customStyle="1" w:styleId="10">
    <w:name w:val="Заголовок 1 Знак"/>
    <w:basedOn w:val="a0"/>
    <w:link w:val="1"/>
    <w:uiPriority w:val="99"/>
    <w:rsid w:val="006444C6"/>
    <w:rPr>
      <w:rFonts w:ascii="Times New Roman" w:eastAsia="Times New Roman" w:hAnsi="Times New Roman" w:cs="Times New Roman"/>
      <w:b/>
      <w:bCs/>
      <w:color w:val="6973A4"/>
      <w:kern w:val="36"/>
      <w:sz w:val="21"/>
      <w:szCs w:val="21"/>
      <w:lang w:eastAsia="ru-RU"/>
    </w:rPr>
  </w:style>
  <w:style w:type="character" w:customStyle="1" w:styleId="20">
    <w:name w:val="Заголовок 2 Знак"/>
    <w:basedOn w:val="a0"/>
    <w:link w:val="2"/>
    <w:uiPriority w:val="9"/>
    <w:semiHidden/>
    <w:rsid w:val="006444C6"/>
    <w:rPr>
      <w:rFonts w:ascii="Cambria" w:eastAsia="Times New Roman" w:hAnsi="Cambria" w:cs="Times New Roman"/>
      <w:b/>
      <w:bCs/>
      <w:color w:val="4F81BD" w:themeColor="accent1"/>
      <w:sz w:val="26"/>
      <w:szCs w:val="26"/>
      <w:lang w:eastAsia="zh-CN"/>
    </w:rPr>
  </w:style>
  <w:style w:type="numbering" w:customStyle="1" w:styleId="11">
    <w:name w:val="Нет списка1"/>
    <w:next w:val="a2"/>
    <w:uiPriority w:val="99"/>
    <w:semiHidden/>
    <w:unhideWhenUsed/>
    <w:rsid w:val="006444C6"/>
  </w:style>
  <w:style w:type="character" w:styleId="af">
    <w:name w:val="FollowedHyperlink"/>
    <w:basedOn w:val="a0"/>
    <w:uiPriority w:val="99"/>
    <w:semiHidden/>
    <w:unhideWhenUsed/>
    <w:rsid w:val="006444C6"/>
    <w:rPr>
      <w:color w:val="800080" w:themeColor="followedHyperlink"/>
      <w:u w:val="single"/>
    </w:rPr>
  </w:style>
  <w:style w:type="paragraph" w:styleId="af0">
    <w:name w:val="Normal (Web)"/>
    <w:basedOn w:val="a"/>
    <w:semiHidden/>
    <w:unhideWhenUsed/>
    <w:rsid w:val="006444C6"/>
    <w:pPr>
      <w:spacing w:before="75"/>
      <w:ind w:firstLine="225"/>
      <w:jc w:val="both"/>
    </w:pPr>
  </w:style>
  <w:style w:type="paragraph" w:styleId="af1">
    <w:name w:val="Title"/>
    <w:basedOn w:val="a"/>
    <w:next w:val="a"/>
    <w:link w:val="af2"/>
    <w:uiPriority w:val="10"/>
    <w:qFormat/>
    <w:rsid w:val="006444C6"/>
    <w:pPr>
      <w:pBdr>
        <w:bottom w:val="single" w:sz="8" w:space="4" w:color="4F81BD" w:themeColor="accent1"/>
      </w:pBdr>
      <w:spacing w:after="300"/>
      <w:contextualSpacing/>
    </w:pPr>
    <w:rPr>
      <w:rFonts w:ascii="Cambria" w:hAnsi="Cambria"/>
      <w:color w:val="17365D" w:themeColor="text2" w:themeShade="BF"/>
      <w:spacing w:val="5"/>
      <w:kern w:val="28"/>
      <w:sz w:val="52"/>
      <w:szCs w:val="52"/>
      <w:lang w:eastAsia="en-US"/>
    </w:rPr>
  </w:style>
  <w:style w:type="character" w:customStyle="1" w:styleId="af2">
    <w:name w:val="Название Знак"/>
    <w:basedOn w:val="a0"/>
    <w:link w:val="af1"/>
    <w:uiPriority w:val="10"/>
    <w:rsid w:val="006444C6"/>
    <w:rPr>
      <w:rFonts w:ascii="Cambria" w:eastAsia="Times New Roman" w:hAnsi="Cambria" w:cs="Times New Roman"/>
      <w:color w:val="17365D" w:themeColor="text2" w:themeShade="BF"/>
      <w:spacing w:val="5"/>
      <w:kern w:val="28"/>
      <w:sz w:val="52"/>
      <w:szCs w:val="52"/>
    </w:rPr>
  </w:style>
  <w:style w:type="paragraph" w:styleId="21">
    <w:name w:val="Body Text Indent 2"/>
    <w:basedOn w:val="a"/>
    <w:link w:val="22"/>
    <w:semiHidden/>
    <w:unhideWhenUsed/>
    <w:rsid w:val="006444C6"/>
    <w:pPr>
      <w:spacing w:after="120" w:line="480" w:lineRule="auto"/>
      <w:ind w:left="283"/>
    </w:pPr>
    <w:rPr>
      <w:rFonts w:eastAsia="SimSun"/>
      <w:lang w:eastAsia="zh-CN"/>
    </w:rPr>
  </w:style>
  <w:style w:type="character" w:customStyle="1" w:styleId="22">
    <w:name w:val="Основной текст с отступом 2 Знак"/>
    <w:basedOn w:val="a0"/>
    <w:link w:val="21"/>
    <w:semiHidden/>
    <w:rsid w:val="006444C6"/>
    <w:rPr>
      <w:rFonts w:ascii="Times New Roman" w:eastAsia="SimSun" w:hAnsi="Times New Roman" w:cs="Times New Roman"/>
      <w:sz w:val="24"/>
      <w:szCs w:val="24"/>
      <w:lang w:eastAsia="zh-CN"/>
    </w:rPr>
  </w:style>
  <w:style w:type="paragraph" w:styleId="3">
    <w:name w:val="Body Text Indent 3"/>
    <w:basedOn w:val="a"/>
    <w:link w:val="30"/>
    <w:semiHidden/>
    <w:unhideWhenUsed/>
    <w:rsid w:val="006444C6"/>
    <w:pPr>
      <w:spacing w:after="120"/>
      <w:ind w:left="283"/>
    </w:pPr>
    <w:rPr>
      <w:rFonts w:eastAsia="SimSun"/>
      <w:sz w:val="16"/>
      <w:szCs w:val="16"/>
      <w:lang w:eastAsia="zh-CN"/>
    </w:rPr>
  </w:style>
  <w:style w:type="character" w:customStyle="1" w:styleId="30">
    <w:name w:val="Основной текст с отступом 3 Знак"/>
    <w:basedOn w:val="a0"/>
    <w:link w:val="3"/>
    <w:semiHidden/>
    <w:rsid w:val="006444C6"/>
    <w:rPr>
      <w:rFonts w:ascii="Times New Roman" w:eastAsia="SimSun" w:hAnsi="Times New Roman" w:cs="Times New Roman"/>
      <w:sz w:val="16"/>
      <w:szCs w:val="16"/>
      <w:lang w:eastAsia="zh-CN"/>
    </w:rPr>
  </w:style>
  <w:style w:type="character" w:customStyle="1" w:styleId="af3">
    <w:name w:val="Без интервала Знак"/>
    <w:basedOn w:val="a0"/>
    <w:link w:val="af4"/>
    <w:uiPriority w:val="1"/>
    <w:locked/>
    <w:rsid w:val="006444C6"/>
  </w:style>
  <w:style w:type="paragraph" w:styleId="af4">
    <w:name w:val="No Spacing"/>
    <w:link w:val="af3"/>
    <w:uiPriority w:val="1"/>
    <w:qFormat/>
    <w:rsid w:val="006444C6"/>
    <w:pPr>
      <w:spacing w:after="0" w:line="240" w:lineRule="auto"/>
    </w:pPr>
  </w:style>
  <w:style w:type="paragraph" w:styleId="af5">
    <w:name w:val="Intense Quote"/>
    <w:basedOn w:val="a"/>
    <w:next w:val="a"/>
    <w:link w:val="af6"/>
    <w:uiPriority w:val="99"/>
    <w:qFormat/>
    <w:rsid w:val="006444C6"/>
    <w:pPr>
      <w:pBdr>
        <w:bottom w:val="single" w:sz="4" w:space="4" w:color="4F81BD"/>
      </w:pBdr>
      <w:spacing w:before="200" w:after="280"/>
      <w:ind w:left="936" w:right="936"/>
    </w:pPr>
    <w:rPr>
      <w:rFonts w:ascii="Calibri" w:hAnsi="Calibri" w:cs="Calibri"/>
      <w:b/>
      <w:bCs/>
      <w:i/>
      <w:iCs/>
      <w:color w:val="4F81BD"/>
    </w:rPr>
  </w:style>
  <w:style w:type="character" w:customStyle="1" w:styleId="af6">
    <w:name w:val="Выделенная цитата Знак"/>
    <w:basedOn w:val="a0"/>
    <w:link w:val="af5"/>
    <w:uiPriority w:val="99"/>
    <w:rsid w:val="006444C6"/>
    <w:rPr>
      <w:rFonts w:ascii="Calibri" w:eastAsia="Times New Roman" w:hAnsi="Calibri" w:cs="Calibri"/>
      <w:b/>
      <w:bCs/>
      <w:i/>
      <w:iCs/>
      <w:color w:val="4F81BD"/>
      <w:sz w:val="24"/>
      <w:szCs w:val="24"/>
      <w:lang w:eastAsia="ru-RU"/>
    </w:rPr>
  </w:style>
  <w:style w:type="paragraph" w:customStyle="1" w:styleId="af7">
    <w:name w:val="Знак"/>
    <w:basedOn w:val="a"/>
    <w:semiHidden/>
    <w:rsid w:val="006444C6"/>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w:basedOn w:val="a"/>
    <w:semiHidden/>
    <w:rsid w:val="006444C6"/>
    <w:pPr>
      <w:spacing w:after="160" w:line="240" w:lineRule="exact"/>
    </w:pPr>
    <w:rPr>
      <w:rFonts w:ascii="Verdana" w:hAnsi="Verdana"/>
      <w:sz w:val="20"/>
      <w:szCs w:val="20"/>
      <w:lang w:val="en-US" w:eastAsia="en-US"/>
    </w:rPr>
  </w:style>
  <w:style w:type="paragraph" w:customStyle="1" w:styleId="12">
    <w:name w:val="Абзац списка1"/>
    <w:basedOn w:val="a"/>
    <w:semiHidden/>
    <w:rsid w:val="006444C6"/>
    <w:pPr>
      <w:spacing w:after="200" w:line="276" w:lineRule="auto"/>
      <w:ind w:left="720"/>
    </w:pPr>
    <w:rPr>
      <w:rFonts w:ascii="Calibri" w:hAnsi="Calibri"/>
      <w:sz w:val="22"/>
      <w:szCs w:val="22"/>
      <w:lang w:eastAsia="en-US"/>
    </w:rPr>
  </w:style>
  <w:style w:type="character" w:customStyle="1" w:styleId="13">
    <w:name w:val="Нижний колонтитул Знак1"/>
    <w:uiPriority w:val="99"/>
    <w:semiHidden/>
    <w:locked/>
    <w:rsid w:val="006444C6"/>
    <w:rPr>
      <w:rFonts w:ascii="Calibri" w:eastAsia="Times New Roman" w:hAnsi="Calibri" w:cs="Calibri" w:hint="default"/>
      <w:sz w:val="24"/>
      <w:szCs w:val="24"/>
      <w:lang w:eastAsia="ru-RU"/>
    </w:rPr>
  </w:style>
  <w:style w:type="table" w:customStyle="1" w:styleId="14">
    <w:name w:val="Сетка таблицы1"/>
    <w:basedOn w:val="a1"/>
    <w:next w:val="a6"/>
    <w:rsid w:val="006444C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644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644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44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196">
      <w:bodyDiv w:val="1"/>
      <w:marLeft w:val="0"/>
      <w:marRight w:val="0"/>
      <w:marTop w:val="0"/>
      <w:marBottom w:val="0"/>
      <w:divBdr>
        <w:top w:val="none" w:sz="0" w:space="0" w:color="auto"/>
        <w:left w:val="none" w:sz="0" w:space="0" w:color="auto"/>
        <w:bottom w:val="none" w:sz="0" w:space="0" w:color="auto"/>
        <w:right w:val="none" w:sz="0" w:space="0" w:color="auto"/>
      </w:divBdr>
    </w:div>
    <w:div w:id="519197727">
      <w:bodyDiv w:val="1"/>
      <w:marLeft w:val="0"/>
      <w:marRight w:val="0"/>
      <w:marTop w:val="0"/>
      <w:marBottom w:val="0"/>
      <w:divBdr>
        <w:top w:val="none" w:sz="0" w:space="0" w:color="auto"/>
        <w:left w:val="none" w:sz="0" w:space="0" w:color="auto"/>
        <w:bottom w:val="none" w:sz="0" w:space="0" w:color="auto"/>
        <w:right w:val="none" w:sz="0" w:space="0" w:color="auto"/>
      </w:divBdr>
    </w:div>
    <w:div w:id="1211764014">
      <w:bodyDiv w:val="1"/>
      <w:marLeft w:val="0"/>
      <w:marRight w:val="0"/>
      <w:marTop w:val="0"/>
      <w:marBottom w:val="0"/>
      <w:divBdr>
        <w:top w:val="none" w:sz="0" w:space="0" w:color="auto"/>
        <w:left w:val="none" w:sz="0" w:space="0" w:color="auto"/>
        <w:bottom w:val="none" w:sz="0" w:space="0" w:color="auto"/>
        <w:right w:val="none" w:sz="0" w:space="0" w:color="auto"/>
      </w:divBdr>
    </w:div>
    <w:div w:id="1363244797">
      <w:bodyDiv w:val="1"/>
      <w:marLeft w:val="0"/>
      <w:marRight w:val="0"/>
      <w:marTop w:val="0"/>
      <w:marBottom w:val="0"/>
      <w:divBdr>
        <w:top w:val="none" w:sz="0" w:space="0" w:color="auto"/>
        <w:left w:val="none" w:sz="0" w:space="0" w:color="auto"/>
        <w:bottom w:val="none" w:sz="0" w:space="0" w:color="auto"/>
        <w:right w:val="none" w:sz="0" w:space="0" w:color="auto"/>
      </w:divBdr>
    </w:div>
    <w:div w:id="1839149502">
      <w:bodyDiv w:val="1"/>
      <w:marLeft w:val="0"/>
      <w:marRight w:val="0"/>
      <w:marTop w:val="0"/>
      <w:marBottom w:val="0"/>
      <w:divBdr>
        <w:top w:val="none" w:sz="0" w:space="0" w:color="auto"/>
        <w:left w:val="none" w:sz="0" w:space="0" w:color="auto"/>
        <w:bottom w:val="none" w:sz="0" w:space="0" w:color="auto"/>
        <w:right w:val="none" w:sz="0" w:space="0" w:color="auto"/>
      </w:divBdr>
    </w:div>
    <w:div w:id="19490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ПУ, ПЛ</c:v>
                </c:pt>
              </c:strCache>
            </c:strRef>
          </c:tx>
          <c:invertIfNegative val="0"/>
          <c:cat>
            <c:strRef>
              <c:f>Лист1!$A$2:$A$4</c:f>
              <c:strCache>
                <c:ptCount val="3"/>
                <c:pt idx="0">
                  <c:v>2014-2015</c:v>
                </c:pt>
                <c:pt idx="1">
                  <c:v>2015-2016</c:v>
                </c:pt>
                <c:pt idx="2">
                  <c:v>2016-2017</c:v>
                </c:pt>
              </c:strCache>
            </c:strRef>
          </c:cat>
          <c:val>
            <c:numRef>
              <c:f>Лист1!$B$2:$B$4</c:f>
              <c:numCache>
                <c:formatCode>General</c:formatCode>
                <c:ptCount val="3"/>
                <c:pt idx="0">
                  <c:v>11</c:v>
                </c:pt>
                <c:pt idx="1">
                  <c:v>9</c:v>
                </c:pt>
                <c:pt idx="2">
                  <c:v>11</c:v>
                </c:pt>
              </c:numCache>
            </c:numRef>
          </c:val>
        </c:ser>
        <c:ser>
          <c:idx val="1"/>
          <c:order val="1"/>
          <c:tx>
            <c:strRef>
              <c:f>Лист1!$C$1</c:f>
              <c:strCache>
                <c:ptCount val="1"/>
                <c:pt idx="0">
                  <c:v>работают</c:v>
                </c:pt>
              </c:strCache>
            </c:strRef>
          </c:tx>
          <c:invertIfNegative val="0"/>
          <c:cat>
            <c:strRef>
              <c:f>Лист1!$A$2:$A$4</c:f>
              <c:strCache>
                <c:ptCount val="3"/>
                <c:pt idx="0">
                  <c:v>2014-2015</c:v>
                </c:pt>
                <c:pt idx="1">
                  <c:v>2015-2016</c:v>
                </c:pt>
                <c:pt idx="2">
                  <c:v>2016-2017</c:v>
                </c:pt>
              </c:strCache>
            </c:strRef>
          </c:cat>
          <c:val>
            <c:numRef>
              <c:f>Лист1!$C$2:$C$4</c:f>
              <c:numCache>
                <c:formatCode>General</c:formatCode>
                <c:ptCount val="3"/>
                <c:pt idx="0">
                  <c:v>0</c:v>
                </c:pt>
                <c:pt idx="1">
                  <c:v>0</c:v>
                </c:pt>
                <c:pt idx="2">
                  <c:v>0</c:v>
                </c:pt>
              </c:numCache>
            </c:numRef>
          </c:val>
        </c:ser>
        <c:ser>
          <c:idx val="2"/>
          <c:order val="2"/>
          <c:tx>
            <c:strRef>
              <c:f>Лист1!$D$1</c:f>
              <c:strCache>
                <c:ptCount val="1"/>
                <c:pt idx="0">
                  <c:v>инвалиды</c:v>
                </c:pt>
              </c:strCache>
            </c:strRef>
          </c:tx>
          <c:invertIfNegative val="0"/>
          <c:cat>
            <c:strRef>
              <c:f>Лист1!$A$2:$A$4</c:f>
              <c:strCache>
                <c:ptCount val="3"/>
                <c:pt idx="0">
                  <c:v>2014-2015</c:v>
                </c:pt>
                <c:pt idx="1">
                  <c:v>2015-2016</c:v>
                </c:pt>
                <c:pt idx="2">
                  <c:v>2016-2017</c:v>
                </c:pt>
              </c:strCache>
            </c:strRef>
          </c:cat>
          <c:val>
            <c:numRef>
              <c:f>Лист1!$D$2:$D$4</c:f>
              <c:numCache>
                <c:formatCode>General</c:formatCode>
                <c:ptCount val="3"/>
                <c:pt idx="0">
                  <c:v>1</c:v>
                </c:pt>
                <c:pt idx="1">
                  <c:v>3</c:v>
                </c:pt>
                <c:pt idx="2">
                  <c:v>11</c:v>
                </c:pt>
              </c:numCache>
            </c:numRef>
          </c:val>
        </c:ser>
        <c:dLbls>
          <c:showLegendKey val="0"/>
          <c:showVal val="0"/>
          <c:showCatName val="0"/>
          <c:showSerName val="0"/>
          <c:showPercent val="0"/>
          <c:showBubbleSize val="0"/>
        </c:dLbls>
        <c:gapWidth val="150"/>
        <c:axId val="360688640"/>
        <c:axId val="247793344"/>
      </c:barChart>
      <c:catAx>
        <c:axId val="360688640"/>
        <c:scaling>
          <c:orientation val="minMax"/>
        </c:scaling>
        <c:delete val="0"/>
        <c:axPos val="b"/>
        <c:numFmt formatCode="General" sourceLinked="0"/>
        <c:majorTickMark val="out"/>
        <c:minorTickMark val="none"/>
        <c:tickLblPos val="nextTo"/>
        <c:crossAx val="247793344"/>
        <c:crosses val="autoZero"/>
        <c:auto val="1"/>
        <c:lblAlgn val="ctr"/>
        <c:lblOffset val="100"/>
        <c:noMultiLvlLbl val="0"/>
      </c:catAx>
      <c:valAx>
        <c:axId val="247793344"/>
        <c:scaling>
          <c:orientation val="minMax"/>
        </c:scaling>
        <c:delete val="0"/>
        <c:axPos val="l"/>
        <c:majorGridlines/>
        <c:numFmt formatCode="General" sourceLinked="1"/>
        <c:majorTickMark val="out"/>
        <c:minorTickMark val="none"/>
        <c:tickLblPos val="nextTo"/>
        <c:crossAx val="3606886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II</c:v>
                </c:pt>
              </c:strCache>
            </c:strRef>
          </c:tx>
          <c:invertIfNegative val="0"/>
          <c:cat>
            <c:strRef>
              <c:f>Лист1!$A$2:$A$18</c:f>
              <c:strCache>
                <c:ptCount val="17"/>
                <c:pt idx="0">
                  <c:v>1а</c:v>
                </c:pt>
                <c:pt idx="1">
                  <c:v>2а</c:v>
                </c:pt>
                <c:pt idx="2">
                  <c:v>2б*</c:v>
                </c:pt>
                <c:pt idx="3">
                  <c:v>3а</c:v>
                </c:pt>
                <c:pt idx="4">
                  <c:v>3б</c:v>
                </c:pt>
                <c:pt idx="5">
                  <c:v>3в*</c:v>
                </c:pt>
                <c:pt idx="6">
                  <c:v>4а</c:v>
                </c:pt>
                <c:pt idx="7">
                  <c:v>5а</c:v>
                </c:pt>
                <c:pt idx="8">
                  <c:v>6а</c:v>
                </c:pt>
                <c:pt idx="9">
                  <c:v>6б</c:v>
                </c:pt>
                <c:pt idx="10">
                  <c:v>6и</c:v>
                </c:pt>
                <c:pt idx="11">
                  <c:v>7а</c:v>
                </c:pt>
                <c:pt idx="12">
                  <c:v>8а</c:v>
                </c:pt>
                <c:pt idx="13">
                  <c:v>8б</c:v>
                </c:pt>
                <c:pt idx="14">
                  <c:v>9а</c:v>
                </c:pt>
                <c:pt idx="15">
                  <c:v>9б</c:v>
                </c:pt>
                <c:pt idx="16">
                  <c:v>9и</c:v>
                </c:pt>
              </c:strCache>
            </c:strRef>
          </c:cat>
          <c:val>
            <c:numRef>
              <c:f>Лист1!$B$2:$B$18</c:f>
              <c:numCache>
                <c:formatCode>General</c:formatCode>
                <c:ptCount val="17"/>
                <c:pt idx="0">
                  <c:v>8</c:v>
                </c:pt>
                <c:pt idx="1">
                  <c:v>2</c:v>
                </c:pt>
                <c:pt idx="3">
                  <c:v>3</c:v>
                </c:pt>
                <c:pt idx="5">
                  <c:v>2</c:v>
                </c:pt>
                <c:pt idx="6">
                  <c:v>8</c:v>
                </c:pt>
                <c:pt idx="7">
                  <c:v>5</c:v>
                </c:pt>
                <c:pt idx="8">
                  <c:v>7</c:v>
                </c:pt>
                <c:pt idx="9">
                  <c:v>3</c:v>
                </c:pt>
                <c:pt idx="11">
                  <c:v>11</c:v>
                </c:pt>
                <c:pt idx="12">
                  <c:v>6</c:v>
                </c:pt>
                <c:pt idx="13">
                  <c:v>4</c:v>
                </c:pt>
                <c:pt idx="14">
                  <c:v>4</c:v>
                </c:pt>
              </c:numCache>
            </c:numRef>
          </c:val>
        </c:ser>
        <c:ser>
          <c:idx val="1"/>
          <c:order val="1"/>
          <c:tx>
            <c:strRef>
              <c:f>Лист1!$C$1</c:f>
              <c:strCache>
                <c:ptCount val="1"/>
                <c:pt idx="0">
                  <c:v>III</c:v>
                </c:pt>
              </c:strCache>
            </c:strRef>
          </c:tx>
          <c:invertIfNegative val="0"/>
          <c:cat>
            <c:strRef>
              <c:f>Лист1!$A$2:$A$18</c:f>
              <c:strCache>
                <c:ptCount val="17"/>
                <c:pt idx="0">
                  <c:v>1а</c:v>
                </c:pt>
                <c:pt idx="1">
                  <c:v>2а</c:v>
                </c:pt>
                <c:pt idx="2">
                  <c:v>2б*</c:v>
                </c:pt>
                <c:pt idx="3">
                  <c:v>3а</c:v>
                </c:pt>
                <c:pt idx="4">
                  <c:v>3б</c:v>
                </c:pt>
                <c:pt idx="5">
                  <c:v>3в*</c:v>
                </c:pt>
                <c:pt idx="6">
                  <c:v>4а</c:v>
                </c:pt>
                <c:pt idx="7">
                  <c:v>5а</c:v>
                </c:pt>
                <c:pt idx="8">
                  <c:v>6а</c:v>
                </c:pt>
                <c:pt idx="9">
                  <c:v>6б</c:v>
                </c:pt>
                <c:pt idx="10">
                  <c:v>6и</c:v>
                </c:pt>
                <c:pt idx="11">
                  <c:v>7а</c:v>
                </c:pt>
                <c:pt idx="12">
                  <c:v>8а</c:v>
                </c:pt>
                <c:pt idx="13">
                  <c:v>8б</c:v>
                </c:pt>
                <c:pt idx="14">
                  <c:v>9а</c:v>
                </c:pt>
                <c:pt idx="15">
                  <c:v>9б</c:v>
                </c:pt>
                <c:pt idx="16">
                  <c:v>9и</c:v>
                </c:pt>
              </c:strCache>
            </c:strRef>
          </c:cat>
          <c:val>
            <c:numRef>
              <c:f>Лист1!$C$2:$C$18</c:f>
              <c:numCache>
                <c:formatCode>General</c:formatCode>
                <c:ptCount val="17"/>
                <c:pt idx="1">
                  <c:v>3</c:v>
                </c:pt>
                <c:pt idx="3">
                  <c:v>3</c:v>
                </c:pt>
                <c:pt idx="4">
                  <c:v>7</c:v>
                </c:pt>
                <c:pt idx="5">
                  <c:v>3</c:v>
                </c:pt>
                <c:pt idx="6">
                  <c:v>6</c:v>
                </c:pt>
                <c:pt idx="7">
                  <c:v>2</c:v>
                </c:pt>
                <c:pt idx="9">
                  <c:v>3</c:v>
                </c:pt>
                <c:pt idx="13">
                  <c:v>1</c:v>
                </c:pt>
                <c:pt idx="14">
                  <c:v>1</c:v>
                </c:pt>
              </c:numCache>
            </c:numRef>
          </c:val>
        </c:ser>
        <c:ser>
          <c:idx val="2"/>
          <c:order val="2"/>
          <c:tx>
            <c:strRef>
              <c:f>Лист1!$D$1</c:f>
              <c:strCache>
                <c:ptCount val="1"/>
                <c:pt idx="0">
                  <c:v>IV</c:v>
                </c:pt>
              </c:strCache>
            </c:strRef>
          </c:tx>
          <c:invertIfNegative val="0"/>
          <c:cat>
            <c:strRef>
              <c:f>Лист1!$A$2:$A$18</c:f>
              <c:strCache>
                <c:ptCount val="17"/>
                <c:pt idx="0">
                  <c:v>1а</c:v>
                </c:pt>
                <c:pt idx="1">
                  <c:v>2а</c:v>
                </c:pt>
                <c:pt idx="2">
                  <c:v>2б*</c:v>
                </c:pt>
                <c:pt idx="3">
                  <c:v>3а</c:v>
                </c:pt>
                <c:pt idx="4">
                  <c:v>3б</c:v>
                </c:pt>
                <c:pt idx="5">
                  <c:v>3в*</c:v>
                </c:pt>
                <c:pt idx="6">
                  <c:v>4а</c:v>
                </c:pt>
                <c:pt idx="7">
                  <c:v>5а</c:v>
                </c:pt>
                <c:pt idx="8">
                  <c:v>6а</c:v>
                </c:pt>
                <c:pt idx="9">
                  <c:v>6б</c:v>
                </c:pt>
                <c:pt idx="10">
                  <c:v>6и</c:v>
                </c:pt>
                <c:pt idx="11">
                  <c:v>7а</c:v>
                </c:pt>
                <c:pt idx="12">
                  <c:v>8а</c:v>
                </c:pt>
                <c:pt idx="13">
                  <c:v>8б</c:v>
                </c:pt>
                <c:pt idx="14">
                  <c:v>9а</c:v>
                </c:pt>
                <c:pt idx="15">
                  <c:v>9б</c:v>
                </c:pt>
                <c:pt idx="16">
                  <c:v>9и</c:v>
                </c:pt>
              </c:strCache>
            </c:strRef>
          </c:cat>
          <c:val>
            <c:numRef>
              <c:f>Лист1!$D$2:$D$18</c:f>
              <c:numCache>
                <c:formatCode>General</c:formatCode>
                <c:ptCount val="17"/>
                <c:pt idx="2">
                  <c:v>1</c:v>
                </c:pt>
                <c:pt idx="5">
                  <c:v>1</c:v>
                </c:pt>
              </c:numCache>
            </c:numRef>
          </c:val>
        </c:ser>
        <c:ser>
          <c:idx val="3"/>
          <c:order val="3"/>
          <c:tx>
            <c:strRef>
              <c:f>Лист1!$E$1</c:f>
              <c:strCache>
                <c:ptCount val="1"/>
                <c:pt idx="0">
                  <c:v>V</c:v>
                </c:pt>
              </c:strCache>
            </c:strRef>
          </c:tx>
          <c:invertIfNegative val="0"/>
          <c:cat>
            <c:strRef>
              <c:f>Лист1!$A$2:$A$18</c:f>
              <c:strCache>
                <c:ptCount val="17"/>
                <c:pt idx="0">
                  <c:v>1а</c:v>
                </c:pt>
                <c:pt idx="1">
                  <c:v>2а</c:v>
                </c:pt>
                <c:pt idx="2">
                  <c:v>2б*</c:v>
                </c:pt>
                <c:pt idx="3">
                  <c:v>3а</c:v>
                </c:pt>
                <c:pt idx="4">
                  <c:v>3б</c:v>
                </c:pt>
                <c:pt idx="5">
                  <c:v>3в*</c:v>
                </c:pt>
                <c:pt idx="6">
                  <c:v>4а</c:v>
                </c:pt>
                <c:pt idx="7">
                  <c:v>5а</c:v>
                </c:pt>
                <c:pt idx="8">
                  <c:v>6а</c:v>
                </c:pt>
                <c:pt idx="9">
                  <c:v>6б</c:v>
                </c:pt>
                <c:pt idx="10">
                  <c:v>6и</c:v>
                </c:pt>
                <c:pt idx="11">
                  <c:v>7а</c:v>
                </c:pt>
                <c:pt idx="12">
                  <c:v>8а</c:v>
                </c:pt>
                <c:pt idx="13">
                  <c:v>8б</c:v>
                </c:pt>
                <c:pt idx="14">
                  <c:v>9а</c:v>
                </c:pt>
                <c:pt idx="15">
                  <c:v>9б</c:v>
                </c:pt>
                <c:pt idx="16">
                  <c:v>9и</c:v>
                </c:pt>
              </c:strCache>
            </c:strRef>
          </c:cat>
          <c:val>
            <c:numRef>
              <c:f>Лист1!$E$2:$E$18</c:f>
              <c:numCache>
                <c:formatCode>General</c:formatCode>
                <c:ptCount val="17"/>
                <c:pt idx="0">
                  <c:v>3</c:v>
                </c:pt>
                <c:pt idx="1">
                  <c:v>7</c:v>
                </c:pt>
                <c:pt idx="2">
                  <c:v>4</c:v>
                </c:pt>
                <c:pt idx="3">
                  <c:v>4</c:v>
                </c:pt>
                <c:pt idx="4">
                  <c:v>3</c:v>
                </c:pt>
                <c:pt idx="6">
                  <c:v>3</c:v>
                </c:pt>
                <c:pt idx="7">
                  <c:v>5</c:v>
                </c:pt>
                <c:pt idx="8">
                  <c:v>5</c:v>
                </c:pt>
                <c:pt idx="9">
                  <c:v>3</c:v>
                </c:pt>
                <c:pt idx="10">
                  <c:v>5</c:v>
                </c:pt>
                <c:pt idx="11">
                  <c:v>5</c:v>
                </c:pt>
                <c:pt idx="12">
                  <c:v>6</c:v>
                </c:pt>
                <c:pt idx="13">
                  <c:v>6</c:v>
                </c:pt>
                <c:pt idx="14">
                  <c:v>7</c:v>
                </c:pt>
                <c:pt idx="15">
                  <c:v>6</c:v>
                </c:pt>
                <c:pt idx="16">
                  <c:v>6</c:v>
                </c:pt>
              </c:numCache>
            </c:numRef>
          </c:val>
        </c:ser>
        <c:dLbls>
          <c:showLegendKey val="0"/>
          <c:showVal val="0"/>
          <c:showCatName val="0"/>
          <c:showSerName val="0"/>
          <c:showPercent val="0"/>
          <c:showBubbleSize val="0"/>
        </c:dLbls>
        <c:gapWidth val="150"/>
        <c:axId val="360691200"/>
        <c:axId val="296546816"/>
      </c:barChart>
      <c:catAx>
        <c:axId val="360691200"/>
        <c:scaling>
          <c:orientation val="minMax"/>
        </c:scaling>
        <c:delete val="0"/>
        <c:axPos val="b"/>
        <c:numFmt formatCode="General" sourceLinked="0"/>
        <c:majorTickMark val="none"/>
        <c:minorTickMark val="none"/>
        <c:tickLblPos val="nextTo"/>
        <c:crossAx val="296546816"/>
        <c:crosses val="autoZero"/>
        <c:auto val="1"/>
        <c:lblAlgn val="ctr"/>
        <c:lblOffset val="100"/>
        <c:noMultiLvlLbl val="0"/>
      </c:catAx>
      <c:valAx>
        <c:axId val="296546816"/>
        <c:scaling>
          <c:orientation val="minMax"/>
        </c:scaling>
        <c:delete val="0"/>
        <c:axPos val="l"/>
        <c:majorGridlines/>
        <c:title>
          <c:tx>
            <c:rich>
              <a:bodyPr/>
              <a:lstStyle/>
              <a:p>
                <a:pPr>
                  <a:defRPr/>
                </a:pPr>
                <a:r>
                  <a:rPr lang="ru-RU"/>
                  <a:t>человек</a:t>
                </a:r>
              </a:p>
            </c:rich>
          </c:tx>
          <c:overlay val="0"/>
        </c:title>
        <c:numFmt formatCode="General" sourceLinked="1"/>
        <c:majorTickMark val="none"/>
        <c:minorTickMark val="none"/>
        <c:tickLblPos val="nextTo"/>
        <c:crossAx val="360691200"/>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 Сравнение количества учащихся по группам здоровья за три последних года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Лист1!$B$2:$B$4</c:f>
              <c:numCache>
                <c:formatCode>General</c:formatCode>
                <c:ptCount val="3"/>
                <c:pt idx="0">
                  <c:v>66</c:v>
                </c:pt>
                <c:pt idx="1">
                  <c:v>67</c:v>
                </c:pt>
                <c:pt idx="2">
                  <c:v>63</c:v>
                </c:pt>
              </c:numCache>
            </c:numRef>
          </c:val>
        </c:ser>
        <c:ser>
          <c:idx val="1"/>
          <c:order val="1"/>
          <c:tx>
            <c:strRef>
              <c:f>Лист1!$C$1</c:f>
              <c:strCache>
                <c:ptCount val="1"/>
                <c:pt idx="0">
                  <c:v>III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Лист1!$C$2:$C$4</c:f>
              <c:numCache>
                <c:formatCode>General</c:formatCode>
                <c:ptCount val="3"/>
                <c:pt idx="0">
                  <c:v>16</c:v>
                </c:pt>
                <c:pt idx="1">
                  <c:v>13</c:v>
                </c:pt>
                <c:pt idx="2">
                  <c:v>29</c:v>
                </c:pt>
              </c:numCache>
            </c:numRef>
          </c:val>
        </c:ser>
        <c:ser>
          <c:idx val="2"/>
          <c:order val="2"/>
          <c:tx>
            <c:strRef>
              <c:f>Лист1!$D$1</c:f>
              <c:strCache>
                <c:ptCount val="1"/>
                <c:pt idx="0">
                  <c:v>IV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Лист1!$D$2:$D$4</c:f>
              <c:numCache>
                <c:formatCode>General</c:formatCode>
                <c:ptCount val="3"/>
                <c:pt idx="0">
                  <c:v>4</c:v>
                </c:pt>
                <c:pt idx="1">
                  <c:v>4</c:v>
                </c:pt>
                <c:pt idx="2">
                  <c:v>2</c:v>
                </c:pt>
              </c:numCache>
            </c:numRef>
          </c:val>
        </c:ser>
        <c:ser>
          <c:idx val="3"/>
          <c:order val="3"/>
          <c:tx>
            <c:strRef>
              <c:f>Лист1!$E$1</c:f>
              <c:strCache>
                <c:ptCount val="1"/>
                <c:pt idx="0">
                  <c:v>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Лист1!$E$2:$E$4</c:f>
              <c:numCache>
                <c:formatCode>General</c:formatCode>
                <c:ptCount val="3"/>
                <c:pt idx="0">
                  <c:v>67</c:v>
                </c:pt>
                <c:pt idx="1">
                  <c:v>85</c:v>
                </c:pt>
                <c:pt idx="2">
                  <c:v>78</c:v>
                </c:pt>
              </c:numCache>
            </c:numRef>
          </c:val>
        </c:ser>
        <c:dLbls>
          <c:showLegendKey val="0"/>
          <c:showVal val="0"/>
          <c:showCatName val="0"/>
          <c:showSerName val="0"/>
          <c:showPercent val="0"/>
          <c:showBubbleSize val="0"/>
        </c:dLbls>
        <c:gapWidth val="150"/>
        <c:shape val="cylinder"/>
        <c:axId val="360693248"/>
        <c:axId val="296548544"/>
        <c:axId val="0"/>
      </c:bar3DChart>
      <c:catAx>
        <c:axId val="360693248"/>
        <c:scaling>
          <c:orientation val="minMax"/>
        </c:scaling>
        <c:delete val="0"/>
        <c:axPos val="b"/>
        <c:numFmt formatCode="General" sourceLinked="1"/>
        <c:majorTickMark val="none"/>
        <c:minorTickMark val="none"/>
        <c:tickLblPos val="nextTo"/>
        <c:crossAx val="296548544"/>
        <c:crosses val="autoZero"/>
        <c:auto val="1"/>
        <c:lblAlgn val="ctr"/>
        <c:lblOffset val="100"/>
        <c:noMultiLvlLbl val="0"/>
      </c:catAx>
      <c:valAx>
        <c:axId val="296548544"/>
        <c:scaling>
          <c:orientation val="minMax"/>
        </c:scaling>
        <c:delete val="0"/>
        <c:axPos val="l"/>
        <c:majorGridlines/>
        <c:numFmt formatCode="General" sourceLinked="1"/>
        <c:majorTickMark val="none"/>
        <c:minorTickMark val="none"/>
        <c:tickLblPos val="nextTo"/>
        <c:crossAx val="3606932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40E91-3B71-4D3A-9CD4-3B6F887C2AD9}" type="doc">
      <dgm:prSet loTypeId="urn:microsoft.com/office/officeart/2005/8/layout/radial4" loCatId="relationship" qsTypeId="urn:microsoft.com/office/officeart/2005/8/quickstyle/simple1" qsCatId="simple" csTypeId="urn:microsoft.com/office/officeart/2005/8/colors/colorful5" csCatId="colorful" phldr="1"/>
      <dgm:spPr/>
    </dgm:pt>
    <dgm:pt modelId="{7492139F-6DA8-4A77-9E7B-EEBB585E4FAD}">
      <dgm:prSet custT="1"/>
      <dgm:spPr/>
      <dgm:t>
        <a:bodyPr/>
        <a:lstStyle/>
        <a:p>
          <a:r>
            <a:rPr lang="ru-RU" sz="1200" smtClean="0"/>
            <a:t>ученик</a:t>
          </a:r>
        </a:p>
      </dgm:t>
    </dgm:pt>
    <dgm:pt modelId="{53A8AA91-E809-4CFD-A39F-2D16782DC179}" type="parTrans" cxnId="{3AAE286F-771D-455C-86A5-6C9FC99A1D7F}">
      <dgm:prSet/>
      <dgm:spPr/>
      <dgm:t>
        <a:bodyPr/>
        <a:lstStyle/>
        <a:p>
          <a:endParaRPr lang="ru-RU"/>
        </a:p>
      </dgm:t>
    </dgm:pt>
    <dgm:pt modelId="{B34CB1E0-3F50-4061-92D1-606E21F2F9ED}" type="sibTrans" cxnId="{3AAE286F-771D-455C-86A5-6C9FC99A1D7F}">
      <dgm:prSet/>
      <dgm:spPr/>
      <dgm:t>
        <a:bodyPr/>
        <a:lstStyle/>
        <a:p>
          <a:endParaRPr lang="ru-RU"/>
        </a:p>
      </dgm:t>
    </dgm:pt>
    <dgm:pt modelId="{B5B3B9BA-751F-491A-9AD8-4643225B699B}">
      <dgm:prSet custT="1"/>
      <dgm:spPr/>
      <dgm:t>
        <a:bodyPr anchor="t" anchorCtr="0"/>
        <a:lstStyle/>
        <a:p>
          <a:pPr marR="0" algn="ctr" rtl="0"/>
          <a:r>
            <a:rPr lang="ru-RU" sz="1200" baseline="0" smtClean="0">
              <a:latin typeface="Calibri"/>
            </a:rPr>
            <a:t>Учитель-логопед</a:t>
          </a:r>
        </a:p>
      </dgm:t>
    </dgm:pt>
    <dgm:pt modelId="{35D59F9D-F51B-480A-93F8-1362329EB06D}" type="parTrans" cxnId="{7E1427A5-1424-4E19-822F-D518ADE8BD0D}">
      <dgm:prSet/>
      <dgm:spPr/>
      <dgm:t>
        <a:bodyPr/>
        <a:lstStyle/>
        <a:p>
          <a:endParaRPr lang="ru-RU"/>
        </a:p>
      </dgm:t>
    </dgm:pt>
    <dgm:pt modelId="{11F7C384-42DE-4E17-BC7B-C4BE5185E65D}" type="sibTrans" cxnId="{7E1427A5-1424-4E19-822F-D518ADE8BD0D}">
      <dgm:prSet/>
      <dgm:spPr/>
      <dgm:t>
        <a:bodyPr/>
        <a:lstStyle/>
        <a:p>
          <a:endParaRPr lang="ru-RU"/>
        </a:p>
      </dgm:t>
    </dgm:pt>
    <dgm:pt modelId="{C5F6180F-8FAA-4CD5-BED4-9F31DE18FE23}">
      <dgm:prSet custT="1"/>
      <dgm:spPr/>
      <dgm:t>
        <a:bodyPr/>
        <a:lstStyle/>
        <a:p>
          <a:pPr marR="0" algn="ctr" rtl="0"/>
          <a:r>
            <a:rPr lang="ru-RU" sz="1200" baseline="0" smtClean="0">
              <a:latin typeface="Calibri"/>
            </a:rPr>
            <a:t>Педагог-психолог</a:t>
          </a:r>
        </a:p>
      </dgm:t>
    </dgm:pt>
    <dgm:pt modelId="{CA619918-E347-4CC4-9504-BE2D675A481C}" type="parTrans" cxnId="{6C46E30E-59A2-48FF-BBC4-52938F8A6AD5}">
      <dgm:prSet/>
      <dgm:spPr/>
      <dgm:t>
        <a:bodyPr/>
        <a:lstStyle/>
        <a:p>
          <a:endParaRPr lang="ru-RU"/>
        </a:p>
      </dgm:t>
    </dgm:pt>
    <dgm:pt modelId="{A25E2E40-75EE-4A94-89FD-0FDF626AB10C}" type="sibTrans" cxnId="{6C46E30E-59A2-48FF-BBC4-52938F8A6AD5}">
      <dgm:prSet/>
      <dgm:spPr/>
      <dgm:t>
        <a:bodyPr/>
        <a:lstStyle/>
        <a:p>
          <a:endParaRPr lang="ru-RU"/>
        </a:p>
      </dgm:t>
    </dgm:pt>
    <dgm:pt modelId="{DDCDDF65-138A-4E82-A1E4-70E47F07F85D}">
      <dgm:prSet custT="1"/>
      <dgm:spPr/>
      <dgm:t>
        <a:bodyPr/>
        <a:lstStyle/>
        <a:p>
          <a:pPr marR="0" algn="ctr" rtl="0"/>
          <a:r>
            <a:rPr lang="ru-RU" sz="1200" baseline="0" smtClean="0">
              <a:latin typeface="Calibri"/>
            </a:rPr>
            <a:t>Родители  </a:t>
          </a:r>
        </a:p>
      </dgm:t>
    </dgm:pt>
    <dgm:pt modelId="{7055C257-651D-413E-974C-68A077855D5D}" type="parTrans" cxnId="{26DBB018-CE80-496B-98CC-EE37B5E4B065}">
      <dgm:prSet/>
      <dgm:spPr/>
      <dgm:t>
        <a:bodyPr/>
        <a:lstStyle/>
        <a:p>
          <a:endParaRPr lang="ru-RU"/>
        </a:p>
      </dgm:t>
    </dgm:pt>
    <dgm:pt modelId="{CA4333C2-FF1D-42AE-8D96-23019DF7109B}" type="sibTrans" cxnId="{26DBB018-CE80-496B-98CC-EE37B5E4B065}">
      <dgm:prSet/>
      <dgm:spPr/>
      <dgm:t>
        <a:bodyPr/>
        <a:lstStyle/>
        <a:p>
          <a:endParaRPr lang="ru-RU"/>
        </a:p>
      </dgm:t>
    </dgm:pt>
    <dgm:pt modelId="{4ACF2C85-1869-4184-9AF7-1773B693AE26}">
      <dgm:prSet custT="1"/>
      <dgm:spPr>
        <a:solidFill>
          <a:srgbClr val="92D050"/>
        </a:solidFill>
      </dgm:spPr>
      <dgm:t>
        <a:bodyPr/>
        <a:lstStyle/>
        <a:p>
          <a:pPr marR="0" algn="ctr" rtl="0"/>
          <a:r>
            <a:rPr lang="ru-RU" sz="1200" baseline="0" smtClean="0">
              <a:latin typeface="Calibri"/>
            </a:rPr>
            <a:t>Учитель физкультуры ЛФК</a:t>
          </a:r>
        </a:p>
      </dgm:t>
    </dgm:pt>
    <dgm:pt modelId="{03898C96-AF3A-4080-BEAF-4949848E4A4F}" type="parTrans" cxnId="{FB8DD9D5-D951-4F83-BB15-AC53489C1D05}">
      <dgm:prSet/>
      <dgm:spPr/>
      <dgm:t>
        <a:bodyPr/>
        <a:lstStyle/>
        <a:p>
          <a:endParaRPr lang="ru-RU"/>
        </a:p>
      </dgm:t>
    </dgm:pt>
    <dgm:pt modelId="{05CE85EC-2930-44EF-8A07-6DCBC5162D5C}" type="sibTrans" cxnId="{FB8DD9D5-D951-4F83-BB15-AC53489C1D05}">
      <dgm:prSet/>
      <dgm:spPr/>
      <dgm:t>
        <a:bodyPr/>
        <a:lstStyle/>
        <a:p>
          <a:endParaRPr lang="ru-RU"/>
        </a:p>
      </dgm:t>
    </dgm:pt>
    <dgm:pt modelId="{56B26C4B-EE58-48C5-A005-50F9318C8160}">
      <dgm:prSet custT="1"/>
      <dgm:spPr>
        <a:solidFill>
          <a:srgbClr val="00B0F0"/>
        </a:solidFill>
      </dgm:spPr>
      <dgm:t>
        <a:bodyPr/>
        <a:lstStyle/>
        <a:p>
          <a:pPr marR="0" algn="ctr" rtl="0"/>
          <a:endParaRPr lang="ru-RU" sz="600" baseline="0" smtClean="0">
            <a:latin typeface="Times New Roman"/>
          </a:endParaRPr>
        </a:p>
        <a:p>
          <a:pPr marR="0" algn="ctr" rtl="0"/>
          <a:r>
            <a:rPr lang="ru-RU" sz="1200" baseline="0" smtClean="0">
              <a:latin typeface="Calibri"/>
            </a:rPr>
            <a:t>Школьный врач</a:t>
          </a:r>
        </a:p>
      </dgm:t>
    </dgm:pt>
    <dgm:pt modelId="{17849F56-9D7B-4C8A-9F95-809B9A19BECE}" type="parTrans" cxnId="{81341C7D-99EA-48AB-9B6C-2989039B0578}">
      <dgm:prSet/>
      <dgm:spPr/>
      <dgm:t>
        <a:bodyPr/>
        <a:lstStyle/>
        <a:p>
          <a:endParaRPr lang="ru-RU"/>
        </a:p>
      </dgm:t>
    </dgm:pt>
    <dgm:pt modelId="{4CC26B0D-E632-4C92-AF6F-108BD0233D72}" type="sibTrans" cxnId="{81341C7D-99EA-48AB-9B6C-2989039B0578}">
      <dgm:prSet/>
      <dgm:spPr/>
      <dgm:t>
        <a:bodyPr/>
        <a:lstStyle/>
        <a:p>
          <a:endParaRPr lang="ru-RU"/>
        </a:p>
      </dgm:t>
    </dgm:pt>
    <dgm:pt modelId="{470FE62E-FC03-41DE-BFBA-57D44C5C928A}">
      <dgm:prSet custT="1"/>
      <dgm:spPr>
        <a:solidFill>
          <a:srgbClr val="00B050"/>
        </a:solidFill>
      </dgm:spPr>
      <dgm:t>
        <a:bodyPr/>
        <a:lstStyle/>
        <a:p>
          <a:pPr marR="0" algn="ctr" rtl="0"/>
          <a:endParaRPr lang="ru-RU" sz="1200" baseline="0" smtClean="0">
            <a:latin typeface="Times New Roman"/>
          </a:endParaRPr>
        </a:p>
        <a:p>
          <a:pPr marR="0" algn="ctr" rtl="0"/>
          <a:r>
            <a:rPr lang="ru-RU" sz="1200" baseline="0" smtClean="0">
              <a:latin typeface="Calibri"/>
            </a:rPr>
            <a:t>Воспитатель</a:t>
          </a:r>
        </a:p>
        <a:p>
          <a:pPr marR="0" algn="l" rtl="0"/>
          <a:endParaRPr lang="ru-RU" sz="1200" baseline="0" smtClean="0">
            <a:latin typeface="Times New Roman"/>
          </a:endParaRPr>
        </a:p>
      </dgm:t>
    </dgm:pt>
    <dgm:pt modelId="{481CA9B7-8181-43CE-AF00-469CBAB3CE22}" type="parTrans" cxnId="{3114D04A-7666-4A21-A36D-64CFBF874215}">
      <dgm:prSet/>
      <dgm:spPr/>
      <dgm:t>
        <a:bodyPr/>
        <a:lstStyle/>
        <a:p>
          <a:endParaRPr lang="ru-RU"/>
        </a:p>
      </dgm:t>
    </dgm:pt>
    <dgm:pt modelId="{13BDBD33-DF2C-49A1-B0DA-CADFEECFDCBB}" type="sibTrans" cxnId="{3114D04A-7666-4A21-A36D-64CFBF874215}">
      <dgm:prSet/>
      <dgm:spPr/>
      <dgm:t>
        <a:bodyPr/>
        <a:lstStyle/>
        <a:p>
          <a:endParaRPr lang="ru-RU"/>
        </a:p>
      </dgm:t>
    </dgm:pt>
    <dgm:pt modelId="{239C8A63-E4F2-4B23-A483-D8F765A2B91E}">
      <dgm:prSet custT="1"/>
      <dgm:spPr>
        <a:solidFill>
          <a:schemeClr val="accent3">
            <a:lumMod val="60000"/>
            <a:lumOff val="40000"/>
          </a:schemeClr>
        </a:solidFill>
      </dgm:spPr>
      <dgm:t>
        <a:bodyPr/>
        <a:lstStyle/>
        <a:p>
          <a:pPr marR="0" algn="ctr" rtl="0"/>
          <a:endParaRPr lang="ru-RU" sz="600" baseline="0" smtClean="0">
            <a:latin typeface="Times New Roman"/>
          </a:endParaRPr>
        </a:p>
        <a:p>
          <a:pPr marR="0" algn="ctr" rtl="0"/>
          <a:r>
            <a:rPr lang="ru-RU" sz="1200" baseline="0" smtClean="0">
              <a:latin typeface="Calibri"/>
            </a:rPr>
            <a:t>Классный</a:t>
          </a:r>
          <a:r>
            <a:rPr lang="ru-RU" sz="600" baseline="0" smtClean="0">
              <a:latin typeface="Calibri"/>
            </a:rPr>
            <a:t> </a:t>
          </a:r>
          <a:r>
            <a:rPr lang="ru-RU" sz="1200" baseline="0" smtClean="0">
              <a:latin typeface="Calibri"/>
            </a:rPr>
            <a:t>руководитель</a:t>
          </a:r>
        </a:p>
        <a:p>
          <a:pPr marR="0" algn="l" rtl="0"/>
          <a:endParaRPr lang="ru-RU" sz="600" baseline="0" smtClean="0">
            <a:latin typeface="Times New Roman"/>
          </a:endParaRPr>
        </a:p>
      </dgm:t>
    </dgm:pt>
    <dgm:pt modelId="{8CFBE195-4B98-4BF4-AEB5-0E6F76370874}" type="parTrans" cxnId="{7A9D661B-474F-4282-82F0-B237A05D5066}">
      <dgm:prSet/>
      <dgm:spPr/>
      <dgm:t>
        <a:bodyPr/>
        <a:lstStyle/>
        <a:p>
          <a:endParaRPr lang="ru-RU"/>
        </a:p>
      </dgm:t>
    </dgm:pt>
    <dgm:pt modelId="{5C92876A-0F8C-414F-A688-C89511532C26}" type="sibTrans" cxnId="{7A9D661B-474F-4282-82F0-B237A05D5066}">
      <dgm:prSet/>
      <dgm:spPr/>
      <dgm:t>
        <a:bodyPr/>
        <a:lstStyle/>
        <a:p>
          <a:endParaRPr lang="ru-RU"/>
        </a:p>
      </dgm:t>
    </dgm:pt>
    <dgm:pt modelId="{3B753536-5AD8-48D5-A250-35A6D08C2F4E}">
      <dgm:prSet custT="1"/>
      <dgm:spPr/>
      <dgm:t>
        <a:bodyPr/>
        <a:lstStyle/>
        <a:p>
          <a:pPr marR="0" algn="ctr" rtl="0"/>
          <a:r>
            <a:rPr lang="ru-RU" sz="1200" baseline="0" smtClean="0">
              <a:latin typeface="Calibri"/>
            </a:rPr>
            <a:t>Учитель музыки и пения, ритмики</a:t>
          </a:r>
        </a:p>
      </dgm:t>
    </dgm:pt>
    <dgm:pt modelId="{C0F5BA72-D952-43B9-A309-E92D2098E039}" type="parTrans" cxnId="{E88F59A1-9021-4FDB-B5DE-C546C8A4D423}">
      <dgm:prSet/>
      <dgm:spPr/>
      <dgm:t>
        <a:bodyPr/>
        <a:lstStyle/>
        <a:p>
          <a:endParaRPr lang="ru-RU"/>
        </a:p>
      </dgm:t>
    </dgm:pt>
    <dgm:pt modelId="{E9FFD38B-42BF-427A-97F3-BA3BCF32B386}" type="sibTrans" cxnId="{E88F59A1-9021-4FDB-B5DE-C546C8A4D423}">
      <dgm:prSet/>
      <dgm:spPr/>
      <dgm:t>
        <a:bodyPr/>
        <a:lstStyle/>
        <a:p>
          <a:endParaRPr lang="ru-RU"/>
        </a:p>
      </dgm:t>
    </dgm:pt>
    <dgm:pt modelId="{4E0CAFCD-EE43-40F8-AEDD-85CDE91D3579}">
      <dgm:prSet custT="1"/>
      <dgm:spPr/>
      <dgm:t>
        <a:bodyPr/>
        <a:lstStyle/>
        <a:p>
          <a:pPr marR="0" algn="ctr" rtl="0"/>
          <a:r>
            <a:rPr lang="ru-RU" sz="1200" baseline="0" smtClean="0">
              <a:latin typeface="Calibri"/>
            </a:rPr>
            <a:t>Социальный педагог</a:t>
          </a:r>
          <a:endParaRPr lang="ru-RU" sz="1200" smtClean="0"/>
        </a:p>
      </dgm:t>
    </dgm:pt>
    <dgm:pt modelId="{1AC35504-202E-46A8-9236-9383355C0ADA}" type="parTrans" cxnId="{54431D2A-90C0-4AD7-965F-9F74EF09450C}">
      <dgm:prSet/>
      <dgm:spPr/>
      <dgm:t>
        <a:bodyPr/>
        <a:lstStyle/>
        <a:p>
          <a:endParaRPr lang="ru-RU"/>
        </a:p>
      </dgm:t>
    </dgm:pt>
    <dgm:pt modelId="{5D5DDEA9-2BE5-466E-9A15-C9521E1BCEAB}" type="sibTrans" cxnId="{54431D2A-90C0-4AD7-965F-9F74EF09450C}">
      <dgm:prSet/>
      <dgm:spPr/>
      <dgm:t>
        <a:bodyPr/>
        <a:lstStyle/>
        <a:p>
          <a:endParaRPr lang="ru-RU"/>
        </a:p>
      </dgm:t>
    </dgm:pt>
    <dgm:pt modelId="{E2A48180-6516-40F5-9B25-784727A5C725}">
      <dgm:prSet custT="1"/>
      <dgm:spPr>
        <a:solidFill>
          <a:schemeClr val="accent2">
            <a:lumMod val="60000"/>
            <a:lumOff val="40000"/>
          </a:schemeClr>
        </a:solidFill>
      </dgm:spPr>
      <dgm:t>
        <a:bodyPr/>
        <a:lstStyle/>
        <a:p>
          <a:r>
            <a:rPr lang="ru-RU" sz="1200"/>
            <a:t>учитель</a:t>
          </a:r>
        </a:p>
      </dgm:t>
    </dgm:pt>
    <dgm:pt modelId="{DCC47D8F-946F-4E1F-991F-2E8B0E044FA4}" type="parTrans" cxnId="{078562F8-2299-402A-A167-0186A556AD9A}">
      <dgm:prSet/>
      <dgm:spPr/>
      <dgm:t>
        <a:bodyPr/>
        <a:lstStyle/>
        <a:p>
          <a:endParaRPr lang="ru-RU"/>
        </a:p>
      </dgm:t>
    </dgm:pt>
    <dgm:pt modelId="{4FCBB09F-5C5A-4DE9-A137-11F769CEA2B0}" type="sibTrans" cxnId="{078562F8-2299-402A-A167-0186A556AD9A}">
      <dgm:prSet/>
      <dgm:spPr/>
      <dgm:t>
        <a:bodyPr/>
        <a:lstStyle/>
        <a:p>
          <a:endParaRPr lang="ru-RU"/>
        </a:p>
      </dgm:t>
    </dgm:pt>
    <dgm:pt modelId="{71ACA81D-E3A8-4D8A-B9E8-EED091251754}" type="pres">
      <dgm:prSet presAssocID="{19140E91-3B71-4D3A-9CD4-3B6F887C2AD9}" presName="cycle" presStyleCnt="0">
        <dgm:presLayoutVars>
          <dgm:chMax val="1"/>
          <dgm:dir/>
          <dgm:animLvl val="ctr"/>
          <dgm:resizeHandles val="exact"/>
        </dgm:presLayoutVars>
      </dgm:prSet>
      <dgm:spPr/>
    </dgm:pt>
    <dgm:pt modelId="{827294A0-B96C-4BB3-A5FE-9812290C2DA5}" type="pres">
      <dgm:prSet presAssocID="{7492139F-6DA8-4A77-9E7B-EEBB585E4FAD}" presName="centerShape" presStyleLbl="node0" presStyleIdx="0" presStyleCnt="1"/>
      <dgm:spPr/>
      <dgm:t>
        <a:bodyPr/>
        <a:lstStyle/>
        <a:p>
          <a:endParaRPr lang="ru-RU"/>
        </a:p>
      </dgm:t>
    </dgm:pt>
    <dgm:pt modelId="{9B7E8888-BE12-48A5-AF12-32CF291A366E}" type="pres">
      <dgm:prSet presAssocID="{35D59F9D-F51B-480A-93F8-1362329EB06D}" presName="parTrans" presStyleLbl="bgSibTrans2D1" presStyleIdx="0" presStyleCnt="10"/>
      <dgm:spPr/>
      <dgm:t>
        <a:bodyPr/>
        <a:lstStyle/>
        <a:p>
          <a:endParaRPr lang="ru-RU"/>
        </a:p>
      </dgm:t>
    </dgm:pt>
    <dgm:pt modelId="{76D7F44C-0A38-49E7-A1C6-451F2F827C20}" type="pres">
      <dgm:prSet presAssocID="{B5B3B9BA-751F-491A-9AD8-4643225B699B}" presName="node" presStyleLbl="node1" presStyleIdx="0" presStyleCnt="10" custScaleX="202746" custScaleY="163063">
        <dgm:presLayoutVars>
          <dgm:bulletEnabled val="1"/>
        </dgm:presLayoutVars>
      </dgm:prSet>
      <dgm:spPr/>
      <dgm:t>
        <a:bodyPr/>
        <a:lstStyle/>
        <a:p>
          <a:endParaRPr lang="ru-RU"/>
        </a:p>
      </dgm:t>
    </dgm:pt>
    <dgm:pt modelId="{2BF357AD-D2FA-41A1-A636-6C57404DAD25}" type="pres">
      <dgm:prSet presAssocID="{CA619918-E347-4CC4-9504-BE2D675A481C}" presName="parTrans" presStyleLbl="bgSibTrans2D1" presStyleIdx="1" presStyleCnt="10"/>
      <dgm:spPr/>
      <dgm:t>
        <a:bodyPr/>
        <a:lstStyle/>
        <a:p>
          <a:endParaRPr lang="ru-RU"/>
        </a:p>
      </dgm:t>
    </dgm:pt>
    <dgm:pt modelId="{7D5B0A8B-13D5-466C-BCF0-7BCEB35EA932}" type="pres">
      <dgm:prSet presAssocID="{C5F6180F-8FAA-4CD5-BED4-9F31DE18FE23}" presName="node" presStyleLbl="node1" presStyleIdx="1" presStyleCnt="10" custScaleX="196617" custScaleY="163818" custRadScaleRad="99415" custRadScaleInc="-873">
        <dgm:presLayoutVars>
          <dgm:bulletEnabled val="1"/>
        </dgm:presLayoutVars>
      </dgm:prSet>
      <dgm:spPr/>
      <dgm:t>
        <a:bodyPr/>
        <a:lstStyle/>
        <a:p>
          <a:endParaRPr lang="ru-RU"/>
        </a:p>
      </dgm:t>
    </dgm:pt>
    <dgm:pt modelId="{F9B8AC64-3318-4FEC-8EF6-488835E2EE20}" type="pres">
      <dgm:prSet presAssocID="{7055C257-651D-413E-974C-68A077855D5D}" presName="parTrans" presStyleLbl="bgSibTrans2D1" presStyleIdx="2" presStyleCnt="10"/>
      <dgm:spPr/>
      <dgm:t>
        <a:bodyPr/>
        <a:lstStyle/>
        <a:p>
          <a:endParaRPr lang="ru-RU"/>
        </a:p>
      </dgm:t>
    </dgm:pt>
    <dgm:pt modelId="{07318CDF-1DFA-4B54-939A-78725705DDA6}" type="pres">
      <dgm:prSet presAssocID="{DDCDDF65-138A-4E82-A1E4-70E47F07F85D}" presName="node" presStyleLbl="node1" presStyleIdx="2" presStyleCnt="10" custScaleX="172045" custScaleY="145726">
        <dgm:presLayoutVars>
          <dgm:bulletEnabled val="1"/>
        </dgm:presLayoutVars>
      </dgm:prSet>
      <dgm:spPr/>
      <dgm:t>
        <a:bodyPr/>
        <a:lstStyle/>
        <a:p>
          <a:endParaRPr lang="ru-RU"/>
        </a:p>
      </dgm:t>
    </dgm:pt>
    <dgm:pt modelId="{E5D14757-12D9-4F48-A45F-481507F8684D}" type="pres">
      <dgm:prSet presAssocID="{03898C96-AF3A-4080-BEAF-4949848E4A4F}" presName="parTrans" presStyleLbl="bgSibTrans2D1" presStyleIdx="3" presStyleCnt="10"/>
      <dgm:spPr/>
      <dgm:t>
        <a:bodyPr/>
        <a:lstStyle/>
        <a:p>
          <a:endParaRPr lang="ru-RU"/>
        </a:p>
      </dgm:t>
    </dgm:pt>
    <dgm:pt modelId="{9FFDF38F-00D9-4731-9216-B84F5ACE9B26}" type="pres">
      <dgm:prSet presAssocID="{4ACF2C85-1869-4184-9AF7-1773B693AE26}" presName="node" presStyleLbl="node1" presStyleIdx="3" presStyleCnt="10" custScaleX="183824" custScaleY="124919">
        <dgm:presLayoutVars>
          <dgm:bulletEnabled val="1"/>
        </dgm:presLayoutVars>
      </dgm:prSet>
      <dgm:spPr/>
      <dgm:t>
        <a:bodyPr/>
        <a:lstStyle/>
        <a:p>
          <a:endParaRPr lang="ru-RU"/>
        </a:p>
      </dgm:t>
    </dgm:pt>
    <dgm:pt modelId="{545B1695-ACC3-47DA-9FE5-BA714B54C8EA}" type="pres">
      <dgm:prSet presAssocID="{DCC47D8F-946F-4E1F-991F-2E8B0E044FA4}" presName="parTrans" presStyleLbl="bgSibTrans2D1" presStyleIdx="4" presStyleCnt="10"/>
      <dgm:spPr/>
      <dgm:t>
        <a:bodyPr/>
        <a:lstStyle/>
        <a:p>
          <a:endParaRPr lang="ru-RU"/>
        </a:p>
      </dgm:t>
    </dgm:pt>
    <dgm:pt modelId="{CCDA0343-1945-47CE-9332-AFC635223EF4}" type="pres">
      <dgm:prSet presAssocID="{E2A48180-6516-40F5-9B25-784727A5C725}" presName="node" presStyleLbl="node1" presStyleIdx="4" presStyleCnt="10" custScaleX="111416" custScaleY="116206">
        <dgm:presLayoutVars>
          <dgm:bulletEnabled val="1"/>
        </dgm:presLayoutVars>
      </dgm:prSet>
      <dgm:spPr/>
      <dgm:t>
        <a:bodyPr/>
        <a:lstStyle/>
        <a:p>
          <a:endParaRPr lang="ru-RU"/>
        </a:p>
      </dgm:t>
    </dgm:pt>
    <dgm:pt modelId="{D6C33D81-194A-46AF-9182-0A5DCA185B8D}" type="pres">
      <dgm:prSet presAssocID="{17849F56-9D7B-4C8A-9F95-809B9A19BECE}" presName="parTrans" presStyleLbl="bgSibTrans2D1" presStyleIdx="5" presStyleCnt="10"/>
      <dgm:spPr/>
      <dgm:t>
        <a:bodyPr/>
        <a:lstStyle/>
        <a:p>
          <a:endParaRPr lang="ru-RU"/>
        </a:p>
      </dgm:t>
    </dgm:pt>
    <dgm:pt modelId="{E7EFCB6D-0F03-4FA4-B2BB-A54FB890B800}" type="pres">
      <dgm:prSet presAssocID="{56B26C4B-EE58-48C5-A005-50F9318C8160}" presName="node" presStyleLbl="node1" presStyleIdx="5" presStyleCnt="10" custScaleX="164097" custScaleY="120995">
        <dgm:presLayoutVars>
          <dgm:bulletEnabled val="1"/>
        </dgm:presLayoutVars>
      </dgm:prSet>
      <dgm:spPr/>
      <dgm:t>
        <a:bodyPr/>
        <a:lstStyle/>
        <a:p>
          <a:endParaRPr lang="ru-RU"/>
        </a:p>
      </dgm:t>
    </dgm:pt>
    <dgm:pt modelId="{48F086DA-96C6-4F73-8A27-B8C048E529C8}" type="pres">
      <dgm:prSet presAssocID="{481CA9B7-8181-43CE-AF00-469CBAB3CE22}" presName="parTrans" presStyleLbl="bgSibTrans2D1" presStyleIdx="6" presStyleCnt="10"/>
      <dgm:spPr/>
      <dgm:t>
        <a:bodyPr/>
        <a:lstStyle/>
        <a:p>
          <a:endParaRPr lang="ru-RU"/>
        </a:p>
      </dgm:t>
    </dgm:pt>
    <dgm:pt modelId="{84E4A068-D97B-4A65-AE80-24FCFD1209FD}" type="pres">
      <dgm:prSet presAssocID="{470FE62E-FC03-41DE-BFBA-57D44C5C928A}" presName="node" presStyleLbl="node1" presStyleIdx="6" presStyleCnt="10" custScaleX="182604" custScaleY="102182">
        <dgm:presLayoutVars>
          <dgm:bulletEnabled val="1"/>
        </dgm:presLayoutVars>
      </dgm:prSet>
      <dgm:spPr/>
      <dgm:t>
        <a:bodyPr/>
        <a:lstStyle/>
        <a:p>
          <a:endParaRPr lang="ru-RU"/>
        </a:p>
      </dgm:t>
    </dgm:pt>
    <dgm:pt modelId="{A2F9F331-DEC3-404E-9255-5D818A668260}" type="pres">
      <dgm:prSet presAssocID="{8CFBE195-4B98-4BF4-AEB5-0E6F76370874}" presName="parTrans" presStyleLbl="bgSibTrans2D1" presStyleIdx="7" presStyleCnt="10"/>
      <dgm:spPr/>
      <dgm:t>
        <a:bodyPr/>
        <a:lstStyle/>
        <a:p>
          <a:endParaRPr lang="ru-RU"/>
        </a:p>
      </dgm:t>
    </dgm:pt>
    <dgm:pt modelId="{B0F94A4F-56BD-412D-8447-138A34896FF9}" type="pres">
      <dgm:prSet presAssocID="{239C8A63-E4F2-4B23-A483-D8F765A2B91E}" presName="node" presStyleLbl="node1" presStyleIdx="7" presStyleCnt="10" custScaleX="189517" custScaleY="128343">
        <dgm:presLayoutVars>
          <dgm:bulletEnabled val="1"/>
        </dgm:presLayoutVars>
      </dgm:prSet>
      <dgm:spPr/>
      <dgm:t>
        <a:bodyPr/>
        <a:lstStyle/>
        <a:p>
          <a:endParaRPr lang="ru-RU"/>
        </a:p>
      </dgm:t>
    </dgm:pt>
    <dgm:pt modelId="{E76B619D-045B-4D8C-B2AC-E3F9130EBC63}" type="pres">
      <dgm:prSet presAssocID="{C0F5BA72-D952-43B9-A309-E92D2098E039}" presName="parTrans" presStyleLbl="bgSibTrans2D1" presStyleIdx="8" presStyleCnt="10"/>
      <dgm:spPr/>
      <dgm:t>
        <a:bodyPr/>
        <a:lstStyle/>
        <a:p>
          <a:endParaRPr lang="ru-RU"/>
        </a:p>
      </dgm:t>
    </dgm:pt>
    <dgm:pt modelId="{B5D91019-D1E1-4063-9027-D4E6260BBD15}" type="pres">
      <dgm:prSet presAssocID="{3B753536-5AD8-48D5-A250-35A6D08C2F4E}" presName="node" presStyleLbl="node1" presStyleIdx="8" presStyleCnt="10" custScaleX="192871" custScaleY="212443">
        <dgm:presLayoutVars>
          <dgm:bulletEnabled val="1"/>
        </dgm:presLayoutVars>
      </dgm:prSet>
      <dgm:spPr/>
      <dgm:t>
        <a:bodyPr/>
        <a:lstStyle/>
        <a:p>
          <a:endParaRPr lang="ru-RU"/>
        </a:p>
      </dgm:t>
    </dgm:pt>
    <dgm:pt modelId="{BE1D9AC0-E8C2-47FE-819D-A1E3935970D5}" type="pres">
      <dgm:prSet presAssocID="{1AC35504-202E-46A8-9236-9383355C0ADA}" presName="parTrans" presStyleLbl="bgSibTrans2D1" presStyleIdx="9" presStyleCnt="10"/>
      <dgm:spPr/>
      <dgm:t>
        <a:bodyPr/>
        <a:lstStyle/>
        <a:p>
          <a:endParaRPr lang="ru-RU"/>
        </a:p>
      </dgm:t>
    </dgm:pt>
    <dgm:pt modelId="{B6FDF9A5-612B-4EB2-8B41-13A268E9D59F}" type="pres">
      <dgm:prSet presAssocID="{4E0CAFCD-EE43-40F8-AEDD-85CDE91D3579}" presName="node" presStyleLbl="node1" presStyleIdx="9" presStyleCnt="10" custScaleX="195577" custScaleY="111007">
        <dgm:presLayoutVars>
          <dgm:bulletEnabled val="1"/>
        </dgm:presLayoutVars>
      </dgm:prSet>
      <dgm:spPr/>
      <dgm:t>
        <a:bodyPr/>
        <a:lstStyle/>
        <a:p>
          <a:endParaRPr lang="ru-RU"/>
        </a:p>
      </dgm:t>
    </dgm:pt>
  </dgm:ptLst>
  <dgm:cxnLst>
    <dgm:cxn modelId="{F61093F1-82EC-4C93-A394-E9898EB64E94}" type="presOf" srcId="{DDCDDF65-138A-4E82-A1E4-70E47F07F85D}" destId="{07318CDF-1DFA-4B54-939A-78725705DDA6}" srcOrd="0" destOrd="0" presId="urn:microsoft.com/office/officeart/2005/8/layout/radial4"/>
    <dgm:cxn modelId="{5020F11E-1846-4276-8474-C593B6A5736C}" type="presOf" srcId="{7055C257-651D-413E-974C-68A077855D5D}" destId="{F9B8AC64-3318-4FEC-8EF6-488835E2EE20}" srcOrd="0" destOrd="0" presId="urn:microsoft.com/office/officeart/2005/8/layout/radial4"/>
    <dgm:cxn modelId="{6C63D4A5-D2E1-4293-B870-B67805499D13}" type="presOf" srcId="{7492139F-6DA8-4A77-9E7B-EEBB585E4FAD}" destId="{827294A0-B96C-4BB3-A5FE-9812290C2DA5}" srcOrd="0" destOrd="0" presId="urn:microsoft.com/office/officeart/2005/8/layout/radial4"/>
    <dgm:cxn modelId="{D9DEC6B6-58F2-4D89-A434-3FA154F17AF7}" type="presOf" srcId="{1AC35504-202E-46A8-9236-9383355C0ADA}" destId="{BE1D9AC0-E8C2-47FE-819D-A1E3935970D5}" srcOrd="0" destOrd="0" presId="urn:microsoft.com/office/officeart/2005/8/layout/radial4"/>
    <dgm:cxn modelId="{078562F8-2299-402A-A167-0186A556AD9A}" srcId="{7492139F-6DA8-4A77-9E7B-EEBB585E4FAD}" destId="{E2A48180-6516-40F5-9B25-784727A5C725}" srcOrd="4" destOrd="0" parTransId="{DCC47D8F-946F-4E1F-991F-2E8B0E044FA4}" sibTransId="{4FCBB09F-5C5A-4DE9-A137-11F769CEA2B0}"/>
    <dgm:cxn modelId="{990D2D1E-0337-4BA3-941D-B1E375243511}" type="presOf" srcId="{C5F6180F-8FAA-4CD5-BED4-9F31DE18FE23}" destId="{7D5B0A8B-13D5-466C-BCF0-7BCEB35EA932}" srcOrd="0" destOrd="0" presId="urn:microsoft.com/office/officeart/2005/8/layout/radial4"/>
    <dgm:cxn modelId="{26DBB018-CE80-496B-98CC-EE37B5E4B065}" srcId="{7492139F-6DA8-4A77-9E7B-EEBB585E4FAD}" destId="{DDCDDF65-138A-4E82-A1E4-70E47F07F85D}" srcOrd="2" destOrd="0" parTransId="{7055C257-651D-413E-974C-68A077855D5D}" sibTransId="{CA4333C2-FF1D-42AE-8D96-23019DF7109B}"/>
    <dgm:cxn modelId="{789EB119-4228-4DD4-B6AF-56F37CAE826A}" type="presOf" srcId="{481CA9B7-8181-43CE-AF00-469CBAB3CE22}" destId="{48F086DA-96C6-4F73-8A27-B8C048E529C8}" srcOrd="0" destOrd="0" presId="urn:microsoft.com/office/officeart/2005/8/layout/radial4"/>
    <dgm:cxn modelId="{A29D2ACB-3310-4D96-A94B-1B5E3D05E899}" type="presOf" srcId="{DCC47D8F-946F-4E1F-991F-2E8B0E044FA4}" destId="{545B1695-ACC3-47DA-9FE5-BA714B54C8EA}" srcOrd="0" destOrd="0" presId="urn:microsoft.com/office/officeart/2005/8/layout/radial4"/>
    <dgm:cxn modelId="{81341C7D-99EA-48AB-9B6C-2989039B0578}" srcId="{7492139F-6DA8-4A77-9E7B-EEBB585E4FAD}" destId="{56B26C4B-EE58-48C5-A005-50F9318C8160}" srcOrd="5" destOrd="0" parTransId="{17849F56-9D7B-4C8A-9F95-809B9A19BECE}" sibTransId="{4CC26B0D-E632-4C92-AF6F-108BD0233D72}"/>
    <dgm:cxn modelId="{62906A8D-2E40-4A5A-A41C-485C44242F1C}" type="presOf" srcId="{C0F5BA72-D952-43B9-A309-E92D2098E039}" destId="{E76B619D-045B-4D8C-B2AC-E3F9130EBC63}" srcOrd="0" destOrd="0" presId="urn:microsoft.com/office/officeart/2005/8/layout/radial4"/>
    <dgm:cxn modelId="{8BA22B40-ED5E-4AF0-A7CC-704B2A9AA656}" type="presOf" srcId="{4E0CAFCD-EE43-40F8-AEDD-85CDE91D3579}" destId="{B6FDF9A5-612B-4EB2-8B41-13A268E9D59F}" srcOrd="0" destOrd="0" presId="urn:microsoft.com/office/officeart/2005/8/layout/radial4"/>
    <dgm:cxn modelId="{FB8DD9D5-D951-4F83-BB15-AC53489C1D05}" srcId="{7492139F-6DA8-4A77-9E7B-EEBB585E4FAD}" destId="{4ACF2C85-1869-4184-9AF7-1773B693AE26}" srcOrd="3" destOrd="0" parTransId="{03898C96-AF3A-4080-BEAF-4949848E4A4F}" sibTransId="{05CE85EC-2930-44EF-8A07-6DCBC5162D5C}"/>
    <dgm:cxn modelId="{A7C58550-42FB-43A6-AD3D-993CAD6D0DBF}" type="presOf" srcId="{239C8A63-E4F2-4B23-A483-D8F765A2B91E}" destId="{B0F94A4F-56BD-412D-8447-138A34896FF9}" srcOrd="0" destOrd="0" presId="urn:microsoft.com/office/officeart/2005/8/layout/radial4"/>
    <dgm:cxn modelId="{7A9D661B-474F-4282-82F0-B237A05D5066}" srcId="{7492139F-6DA8-4A77-9E7B-EEBB585E4FAD}" destId="{239C8A63-E4F2-4B23-A483-D8F765A2B91E}" srcOrd="7" destOrd="0" parTransId="{8CFBE195-4B98-4BF4-AEB5-0E6F76370874}" sibTransId="{5C92876A-0F8C-414F-A688-C89511532C26}"/>
    <dgm:cxn modelId="{14F411F9-8BC4-435E-B527-499042A63B1F}" type="presOf" srcId="{E2A48180-6516-40F5-9B25-784727A5C725}" destId="{CCDA0343-1945-47CE-9332-AFC635223EF4}" srcOrd="0" destOrd="0" presId="urn:microsoft.com/office/officeart/2005/8/layout/radial4"/>
    <dgm:cxn modelId="{66C038DD-7BE7-4B5B-B69E-69DFF8D25A8B}" type="presOf" srcId="{470FE62E-FC03-41DE-BFBA-57D44C5C928A}" destId="{84E4A068-D97B-4A65-AE80-24FCFD1209FD}" srcOrd="0" destOrd="0" presId="urn:microsoft.com/office/officeart/2005/8/layout/radial4"/>
    <dgm:cxn modelId="{60773A89-27A9-4295-89C5-8FBFE9AA0BC1}" type="presOf" srcId="{03898C96-AF3A-4080-BEAF-4949848E4A4F}" destId="{E5D14757-12D9-4F48-A45F-481507F8684D}" srcOrd="0" destOrd="0" presId="urn:microsoft.com/office/officeart/2005/8/layout/radial4"/>
    <dgm:cxn modelId="{3AAE286F-771D-455C-86A5-6C9FC99A1D7F}" srcId="{19140E91-3B71-4D3A-9CD4-3B6F887C2AD9}" destId="{7492139F-6DA8-4A77-9E7B-EEBB585E4FAD}" srcOrd="0" destOrd="0" parTransId="{53A8AA91-E809-4CFD-A39F-2D16782DC179}" sibTransId="{B34CB1E0-3F50-4061-92D1-606E21F2F9ED}"/>
    <dgm:cxn modelId="{AE34BDC2-EA13-4A1F-BAB2-00C95039735D}" type="presOf" srcId="{56B26C4B-EE58-48C5-A005-50F9318C8160}" destId="{E7EFCB6D-0F03-4FA4-B2BB-A54FB890B800}" srcOrd="0" destOrd="0" presId="urn:microsoft.com/office/officeart/2005/8/layout/radial4"/>
    <dgm:cxn modelId="{3DE7619D-3BC1-47DA-AC7A-9D05EE9024BF}" type="presOf" srcId="{19140E91-3B71-4D3A-9CD4-3B6F887C2AD9}" destId="{71ACA81D-E3A8-4D8A-B9E8-EED091251754}" srcOrd="0" destOrd="0" presId="urn:microsoft.com/office/officeart/2005/8/layout/radial4"/>
    <dgm:cxn modelId="{6189651B-78A4-4828-AFD2-E67324A104AB}" type="presOf" srcId="{4ACF2C85-1869-4184-9AF7-1773B693AE26}" destId="{9FFDF38F-00D9-4731-9216-B84F5ACE9B26}" srcOrd="0" destOrd="0" presId="urn:microsoft.com/office/officeart/2005/8/layout/radial4"/>
    <dgm:cxn modelId="{54431D2A-90C0-4AD7-965F-9F74EF09450C}" srcId="{7492139F-6DA8-4A77-9E7B-EEBB585E4FAD}" destId="{4E0CAFCD-EE43-40F8-AEDD-85CDE91D3579}" srcOrd="9" destOrd="0" parTransId="{1AC35504-202E-46A8-9236-9383355C0ADA}" sibTransId="{5D5DDEA9-2BE5-466E-9A15-C9521E1BCEAB}"/>
    <dgm:cxn modelId="{0CA489D3-1B6A-4A33-829C-015428E3CBA5}" type="presOf" srcId="{35D59F9D-F51B-480A-93F8-1362329EB06D}" destId="{9B7E8888-BE12-48A5-AF12-32CF291A366E}" srcOrd="0" destOrd="0" presId="urn:microsoft.com/office/officeart/2005/8/layout/radial4"/>
    <dgm:cxn modelId="{514BD519-7591-4712-9406-5BE8257D2DA8}" type="presOf" srcId="{8CFBE195-4B98-4BF4-AEB5-0E6F76370874}" destId="{A2F9F331-DEC3-404E-9255-5D818A668260}" srcOrd="0" destOrd="0" presId="urn:microsoft.com/office/officeart/2005/8/layout/radial4"/>
    <dgm:cxn modelId="{7E1427A5-1424-4E19-822F-D518ADE8BD0D}" srcId="{7492139F-6DA8-4A77-9E7B-EEBB585E4FAD}" destId="{B5B3B9BA-751F-491A-9AD8-4643225B699B}" srcOrd="0" destOrd="0" parTransId="{35D59F9D-F51B-480A-93F8-1362329EB06D}" sibTransId="{11F7C384-42DE-4E17-BC7B-C4BE5185E65D}"/>
    <dgm:cxn modelId="{E88F59A1-9021-4FDB-B5DE-C546C8A4D423}" srcId="{7492139F-6DA8-4A77-9E7B-EEBB585E4FAD}" destId="{3B753536-5AD8-48D5-A250-35A6D08C2F4E}" srcOrd="8" destOrd="0" parTransId="{C0F5BA72-D952-43B9-A309-E92D2098E039}" sibTransId="{E9FFD38B-42BF-427A-97F3-BA3BCF32B386}"/>
    <dgm:cxn modelId="{9D071C14-943A-460D-BA5D-4AFEB563057A}" type="presOf" srcId="{B5B3B9BA-751F-491A-9AD8-4643225B699B}" destId="{76D7F44C-0A38-49E7-A1C6-451F2F827C20}" srcOrd="0" destOrd="0" presId="urn:microsoft.com/office/officeart/2005/8/layout/radial4"/>
    <dgm:cxn modelId="{82EE59BC-C8B1-4A59-9DD7-10271C888245}" type="presOf" srcId="{CA619918-E347-4CC4-9504-BE2D675A481C}" destId="{2BF357AD-D2FA-41A1-A636-6C57404DAD25}" srcOrd="0" destOrd="0" presId="urn:microsoft.com/office/officeart/2005/8/layout/radial4"/>
    <dgm:cxn modelId="{F72E3283-0282-4FB3-A068-4A1E0114BACE}" type="presOf" srcId="{3B753536-5AD8-48D5-A250-35A6D08C2F4E}" destId="{B5D91019-D1E1-4063-9027-D4E6260BBD15}" srcOrd="0" destOrd="0" presId="urn:microsoft.com/office/officeart/2005/8/layout/radial4"/>
    <dgm:cxn modelId="{6C46E30E-59A2-48FF-BBC4-52938F8A6AD5}" srcId="{7492139F-6DA8-4A77-9E7B-EEBB585E4FAD}" destId="{C5F6180F-8FAA-4CD5-BED4-9F31DE18FE23}" srcOrd="1" destOrd="0" parTransId="{CA619918-E347-4CC4-9504-BE2D675A481C}" sibTransId="{A25E2E40-75EE-4A94-89FD-0FDF626AB10C}"/>
    <dgm:cxn modelId="{3114D04A-7666-4A21-A36D-64CFBF874215}" srcId="{7492139F-6DA8-4A77-9E7B-EEBB585E4FAD}" destId="{470FE62E-FC03-41DE-BFBA-57D44C5C928A}" srcOrd="6" destOrd="0" parTransId="{481CA9B7-8181-43CE-AF00-469CBAB3CE22}" sibTransId="{13BDBD33-DF2C-49A1-B0DA-CADFEECFDCBB}"/>
    <dgm:cxn modelId="{876903AC-B484-4168-B05F-F9402CF92314}" type="presOf" srcId="{17849F56-9D7B-4C8A-9F95-809B9A19BECE}" destId="{D6C33D81-194A-46AF-9182-0A5DCA185B8D}" srcOrd="0" destOrd="0" presId="urn:microsoft.com/office/officeart/2005/8/layout/radial4"/>
    <dgm:cxn modelId="{B3C34348-605E-4805-8E36-41268658B591}" type="presParOf" srcId="{71ACA81D-E3A8-4D8A-B9E8-EED091251754}" destId="{827294A0-B96C-4BB3-A5FE-9812290C2DA5}" srcOrd="0" destOrd="0" presId="urn:microsoft.com/office/officeart/2005/8/layout/radial4"/>
    <dgm:cxn modelId="{6E485CD3-5EAF-4AC7-8162-C02FA81282DB}" type="presParOf" srcId="{71ACA81D-E3A8-4D8A-B9E8-EED091251754}" destId="{9B7E8888-BE12-48A5-AF12-32CF291A366E}" srcOrd="1" destOrd="0" presId="urn:microsoft.com/office/officeart/2005/8/layout/radial4"/>
    <dgm:cxn modelId="{A12CE69D-46E9-41F8-839B-85BFDD6208C3}" type="presParOf" srcId="{71ACA81D-E3A8-4D8A-B9E8-EED091251754}" destId="{76D7F44C-0A38-49E7-A1C6-451F2F827C20}" srcOrd="2" destOrd="0" presId="urn:microsoft.com/office/officeart/2005/8/layout/radial4"/>
    <dgm:cxn modelId="{1ACC6FC7-B4B2-43B8-A2B1-EE5AE403035D}" type="presParOf" srcId="{71ACA81D-E3A8-4D8A-B9E8-EED091251754}" destId="{2BF357AD-D2FA-41A1-A636-6C57404DAD25}" srcOrd="3" destOrd="0" presId="urn:microsoft.com/office/officeart/2005/8/layout/radial4"/>
    <dgm:cxn modelId="{BCE75281-13E3-4438-B779-E6203ECE2250}" type="presParOf" srcId="{71ACA81D-E3A8-4D8A-B9E8-EED091251754}" destId="{7D5B0A8B-13D5-466C-BCF0-7BCEB35EA932}" srcOrd="4" destOrd="0" presId="urn:microsoft.com/office/officeart/2005/8/layout/radial4"/>
    <dgm:cxn modelId="{67D439BD-E023-4BC2-BB83-E6513D12FE53}" type="presParOf" srcId="{71ACA81D-E3A8-4D8A-B9E8-EED091251754}" destId="{F9B8AC64-3318-4FEC-8EF6-488835E2EE20}" srcOrd="5" destOrd="0" presId="urn:microsoft.com/office/officeart/2005/8/layout/radial4"/>
    <dgm:cxn modelId="{53309025-6DF8-4215-9DCA-C086BBA1E8E1}" type="presParOf" srcId="{71ACA81D-E3A8-4D8A-B9E8-EED091251754}" destId="{07318CDF-1DFA-4B54-939A-78725705DDA6}" srcOrd="6" destOrd="0" presId="urn:microsoft.com/office/officeart/2005/8/layout/radial4"/>
    <dgm:cxn modelId="{BC6967B2-34E1-450B-9188-DC1B0D839490}" type="presParOf" srcId="{71ACA81D-E3A8-4D8A-B9E8-EED091251754}" destId="{E5D14757-12D9-4F48-A45F-481507F8684D}" srcOrd="7" destOrd="0" presId="urn:microsoft.com/office/officeart/2005/8/layout/radial4"/>
    <dgm:cxn modelId="{32767691-BB8D-425A-A6BB-0ABF46EBC3E6}" type="presParOf" srcId="{71ACA81D-E3A8-4D8A-B9E8-EED091251754}" destId="{9FFDF38F-00D9-4731-9216-B84F5ACE9B26}" srcOrd="8" destOrd="0" presId="urn:microsoft.com/office/officeart/2005/8/layout/radial4"/>
    <dgm:cxn modelId="{D9873815-8212-4DC2-A402-4F4FD75A98DA}" type="presParOf" srcId="{71ACA81D-E3A8-4D8A-B9E8-EED091251754}" destId="{545B1695-ACC3-47DA-9FE5-BA714B54C8EA}" srcOrd="9" destOrd="0" presId="urn:microsoft.com/office/officeart/2005/8/layout/radial4"/>
    <dgm:cxn modelId="{356D88E9-F7AC-4864-8C7E-B99E3EDAEA31}" type="presParOf" srcId="{71ACA81D-E3A8-4D8A-B9E8-EED091251754}" destId="{CCDA0343-1945-47CE-9332-AFC635223EF4}" srcOrd="10" destOrd="0" presId="urn:microsoft.com/office/officeart/2005/8/layout/radial4"/>
    <dgm:cxn modelId="{23AF9F29-E31F-41FA-A4F7-85D2FF8CDC7F}" type="presParOf" srcId="{71ACA81D-E3A8-4D8A-B9E8-EED091251754}" destId="{D6C33D81-194A-46AF-9182-0A5DCA185B8D}" srcOrd="11" destOrd="0" presId="urn:microsoft.com/office/officeart/2005/8/layout/radial4"/>
    <dgm:cxn modelId="{E3BD285C-A691-441B-AB49-5E0426B7CF4E}" type="presParOf" srcId="{71ACA81D-E3A8-4D8A-B9E8-EED091251754}" destId="{E7EFCB6D-0F03-4FA4-B2BB-A54FB890B800}" srcOrd="12" destOrd="0" presId="urn:microsoft.com/office/officeart/2005/8/layout/radial4"/>
    <dgm:cxn modelId="{421F0E21-CF92-4A99-9DC5-9E8218E244FA}" type="presParOf" srcId="{71ACA81D-E3A8-4D8A-B9E8-EED091251754}" destId="{48F086DA-96C6-4F73-8A27-B8C048E529C8}" srcOrd="13" destOrd="0" presId="urn:microsoft.com/office/officeart/2005/8/layout/radial4"/>
    <dgm:cxn modelId="{D7756D43-9C04-4FE4-B7D9-D4F0E3A55470}" type="presParOf" srcId="{71ACA81D-E3A8-4D8A-B9E8-EED091251754}" destId="{84E4A068-D97B-4A65-AE80-24FCFD1209FD}" srcOrd="14" destOrd="0" presId="urn:microsoft.com/office/officeart/2005/8/layout/radial4"/>
    <dgm:cxn modelId="{8B5D0E64-6C83-4D54-AC1C-3DCE007DFDFF}" type="presParOf" srcId="{71ACA81D-E3A8-4D8A-B9E8-EED091251754}" destId="{A2F9F331-DEC3-404E-9255-5D818A668260}" srcOrd="15" destOrd="0" presId="urn:microsoft.com/office/officeart/2005/8/layout/radial4"/>
    <dgm:cxn modelId="{9FD59521-A05F-4D6A-A664-DDE6E86EF3C8}" type="presParOf" srcId="{71ACA81D-E3A8-4D8A-B9E8-EED091251754}" destId="{B0F94A4F-56BD-412D-8447-138A34896FF9}" srcOrd="16" destOrd="0" presId="urn:microsoft.com/office/officeart/2005/8/layout/radial4"/>
    <dgm:cxn modelId="{FD0E808D-924D-4D59-8D84-01E1C01547A6}" type="presParOf" srcId="{71ACA81D-E3A8-4D8A-B9E8-EED091251754}" destId="{E76B619D-045B-4D8C-B2AC-E3F9130EBC63}" srcOrd="17" destOrd="0" presId="urn:microsoft.com/office/officeart/2005/8/layout/radial4"/>
    <dgm:cxn modelId="{3E22EEDA-F222-4871-A149-886BDF9E4288}" type="presParOf" srcId="{71ACA81D-E3A8-4D8A-B9E8-EED091251754}" destId="{B5D91019-D1E1-4063-9027-D4E6260BBD15}" srcOrd="18" destOrd="0" presId="urn:microsoft.com/office/officeart/2005/8/layout/radial4"/>
    <dgm:cxn modelId="{91859A3A-E1A3-4BF8-B1D8-4942D03B5822}" type="presParOf" srcId="{71ACA81D-E3A8-4D8A-B9E8-EED091251754}" destId="{BE1D9AC0-E8C2-47FE-819D-A1E3935970D5}" srcOrd="19" destOrd="0" presId="urn:microsoft.com/office/officeart/2005/8/layout/radial4"/>
    <dgm:cxn modelId="{AE17CB1B-92A8-4883-8080-D03C24B29A68}" type="presParOf" srcId="{71ACA81D-E3A8-4D8A-B9E8-EED091251754}" destId="{B6FDF9A5-612B-4EB2-8B41-13A268E9D59F}" srcOrd="2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294A0-B96C-4BB3-A5FE-9812290C2DA5}">
      <dsp:nvSpPr>
        <dsp:cNvPr id="0" name=""/>
        <dsp:cNvSpPr/>
      </dsp:nvSpPr>
      <dsp:spPr>
        <a:xfrm>
          <a:off x="2420466" y="1909684"/>
          <a:ext cx="769550" cy="76955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smtClean="0"/>
            <a:t>ученик</a:t>
          </a:r>
        </a:p>
      </dsp:txBody>
      <dsp:txXfrm>
        <a:off x="2533164" y="2022382"/>
        <a:ext cx="544154" cy="544154"/>
      </dsp:txXfrm>
    </dsp:sp>
    <dsp:sp modelId="{9B7E8888-BE12-48A5-AF12-32CF291A366E}">
      <dsp:nvSpPr>
        <dsp:cNvPr id="0" name=""/>
        <dsp:cNvSpPr/>
      </dsp:nvSpPr>
      <dsp:spPr>
        <a:xfrm rot="10800000">
          <a:off x="718024" y="2184799"/>
          <a:ext cx="1608807" cy="219322"/>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D7F44C-0A38-49E7-A1C6-451F2F827C20}">
      <dsp:nvSpPr>
        <dsp:cNvPr id="0" name=""/>
        <dsp:cNvSpPr/>
      </dsp:nvSpPr>
      <dsp:spPr>
        <a:xfrm>
          <a:off x="171942" y="1943101"/>
          <a:ext cx="1092163" cy="70271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Учитель-логопед</a:t>
          </a:r>
        </a:p>
      </dsp:txBody>
      <dsp:txXfrm>
        <a:off x="192524" y="1963683"/>
        <a:ext cx="1050999" cy="661553"/>
      </dsp:txXfrm>
    </dsp:sp>
    <dsp:sp modelId="{2BF357AD-D2FA-41A1-A636-6C57404DAD25}">
      <dsp:nvSpPr>
        <dsp:cNvPr id="0" name=""/>
        <dsp:cNvSpPr/>
      </dsp:nvSpPr>
      <dsp:spPr>
        <a:xfrm rot="11990572">
          <a:off x="806016" y="1751545"/>
          <a:ext cx="1597268" cy="219322"/>
        </a:xfrm>
        <a:prstGeom prst="leftArrow">
          <a:avLst>
            <a:gd name="adj1" fmla="val 60000"/>
            <a:gd name="adj2" fmla="val 50000"/>
          </a:avLst>
        </a:prstGeom>
        <a:solidFill>
          <a:schemeClr val="accent5">
            <a:hueOff val="-1103764"/>
            <a:satOff val="4423"/>
            <a:lumOff val="9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5B0A8B-13D5-466C-BCF0-7BCEB35EA932}">
      <dsp:nvSpPr>
        <dsp:cNvPr id="0" name=""/>
        <dsp:cNvSpPr/>
      </dsp:nvSpPr>
      <dsp:spPr>
        <a:xfrm>
          <a:off x="323860" y="1237130"/>
          <a:ext cx="1059147" cy="705971"/>
        </a:xfrm>
        <a:prstGeom prst="roundRect">
          <a:avLst>
            <a:gd name="adj" fmla="val 10000"/>
          </a:avLst>
        </a:prstGeom>
        <a:solidFill>
          <a:schemeClr val="accent5">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Педагог-психолог</a:t>
          </a:r>
        </a:p>
      </dsp:txBody>
      <dsp:txXfrm>
        <a:off x="344537" y="1257807"/>
        <a:ext cx="1017793" cy="664617"/>
      </dsp:txXfrm>
    </dsp:sp>
    <dsp:sp modelId="{F9B8AC64-3318-4FEC-8EF6-488835E2EE20}">
      <dsp:nvSpPr>
        <dsp:cNvPr id="0" name=""/>
        <dsp:cNvSpPr/>
      </dsp:nvSpPr>
      <dsp:spPr>
        <a:xfrm rot="13200000">
          <a:off x="1018146" y="1360222"/>
          <a:ext cx="1608807" cy="219322"/>
        </a:xfrm>
        <a:prstGeom prst="leftArrow">
          <a:avLst>
            <a:gd name="adj1" fmla="val 60000"/>
            <a:gd name="adj2" fmla="val 50000"/>
          </a:avLst>
        </a:prstGeom>
        <a:solidFill>
          <a:schemeClr val="accent5">
            <a:hueOff val="-2207528"/>
            <a:satOff val="8847"/>
            <a:lumOff val="19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318CDF-1DFA-4B54-939A-78725705DDA6}">
      <dsp:nvSpPr>
        <dsp:cNvPr id="0" name=""/>
        <dsp:cNvSpPr/>
      </dsp:nvSpPr>
      <dsp:spPr>
        <a:xfrm>
          <a:off x="742950" y="638820"/>
          <a:ext cx="926781" cy="628004"/>
        </a:xfrm>
        <a:prstGeom prst="roundRect">
          <a:avLst>
            <a:gd name="adj" fmla="val 10000"/>
          </a:avLst>
        </a:prstGeom>
        <a:solidFill>
          <a:schemeClr val="accent5">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Родители  </a:t>
          </a:r>
        </a:p>
      </dsp:txBody>
      <dsp:txXfrm>
        <a:off x="761344" y="657214"/>
        <a:ext cx="889993" cy="591216"/>
      </dsp:txXfrm>
    </dsp:sp>
    <dsp:sp modelId="{E5D14757-12D9-4F48-A45F-481507F8684D}">
      <dsp:nvSpPr>
        <dsp:cNvPr id="0" name=""/>
        <dsp:cNvSpPr/>
      </dsp:nvSpPr>
      <dsp:spPr>
        <a:xfrm rot="14400000">
          <a:off x="1359431" y="1073850"/>
          <a:ext cx="1608807" cy="219322"/>
        </a:xfrm>
        <a:prstGeom prst="lef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FDF38F-00D9-4731-9216-B84F5ACE9B26}">
      <dsp:nvSpPr>
        <dsp:cNvPr id="0" name=""/>
        <dsp:cNvSpPr/>
      </dsp:nvSpPr>
      <dsp:spPr>
        <a:xfrm>
          <a:off x="1266516" y="217708"/>
          <a:ext cx="990233" cy="538336"/>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 физкультуры ЛФК</a:t>
          </a:r>
        </a:p>
      </dsp:txBody>
      <dsp:txXfrm>
        <a:off x="1282283" y="233475"/>
        <a:ext cx="958699" cy="506802"/>
      </dsp:txXfrm>
    </dsp:sp>
    <dsp:sp modelId="{545B1695-ACC3-47DA-9FE5-BA714B54C8EA}">
      <dsp:nvSpPr>
        <dsp:cNvPr id="0" name=""/>
        <dsp:cNvSpPr/>
      </dsp:nvSpPr>
      <dsp:spPr>
        <a:xfrm rot="15600000">
          <a:off x="1778080" y="921474"/>
          <a:ext cx="1608807" cy="219322"/>
        </a:xfrm>
        <a:prstGeom prst="leftArrow">
          <a:avLst>
            <a:gd name="adj1" fmla="val 60000"/>
            <a:gd name="adj2" fmla="val 50000"/>
          </a:avLst>
        </a:prstGeom>
        <a:solidFill>
          <a:schemeClr val="accent5">
            <a:hueOff val="-4415056"/>
            <a:satOff val="17694"/>
            <a:lumOff val="383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DA0343-1945-47CE-9332-AFC635223EF4}">
      <dsp:nvSpPr>
        <dsp:cNvPr id="0" name=""/>
        <dsp:cNvSpPr/>
      </dsp:nvSpPr>
      <dsp:spPr>
        <a:xfrm>
          <a:off x="2142709" y="-11441"/>
          <a:ext cx="600182" cy="500788"/>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учитель</a:t>
          </a:r>
        </a:p>
      </dsp:txBody>
      <dsp:txXfrm>
        <a:off x="2157377" y="3227"/>
        <a:ext cx="570846" cy="471452"/>
      </dsp:txXfrm>
    </dsp:sp>
    <dsp:sp modelId="{D6C33D81-194A-46AF-9182-0A5DCA185B8D}">
      <dsp:nvSpPr>
        <dsp:cNvPr id="0" name=""/>
        <dsp:cNvSpPr/>
      </dsp:nvSpPr>
      <dsp:spPr>
        <a:xfrm rot="16800000">
          <a:off x="2223596" y="921474"/>
          <a:ext cx="1608807" cy="219322"/>
        </a:xfrm>
        <a:prstGeom prst="leftArrow">
          <a:avLst>
            <a:gd name="adj1" fmla="val 60000"/>
            <a:gd name="adj2" fmla="val 50000"/>
          </a:avLst>
        </a:prstGeom>
        <a:solidFill>
          <a:schemeClr val="accent5">
            <a:hueOff val="-5518820"/>
            <a:satOff val="22117"/>
            <a:lumOff val="479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FCB6D-0F03-4FA4-B2BB-A54FB890B800}">
      <dsp:nvSpPr>
        <dsp:cNvPr id="0" name=""/>
        <dsp:cNvSpPr/>
      </dsp:nvSpPr>
      <dsp:spPr>
        <a:xfrm>
          <a:off x="2725700" y="-21760"/>
          <a:ext cx="883967" cy="521426"/>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1200" kern="1200" baseline="0" smtClean="0">
              <a:latin typeface="Calibri"/>
            </a:rPr>
            <a:t>Школьный врач</a:t>
          </a:r>
        </a:p>
      </dsp:txBody>
      <dsp:txXfrm>
        <a:off x="2740972" y="-6488"/>
        <a:ext cx="853423" cy="490882"/>
      </dsp:txXfrm>
    </dsp:sp>
    <dsp:sp modelId="{48F086DA-96C6-4F73-8A27-B8C048E529C8}">
      <dsp:nvSpPr>
        <dsp:cNvPr id="0" name=""/>
        <dsp:cNvSpPr/>
      </dsp:nvSpPr>
      <dsp:spPr>
        <a:xfrm rot="18000000">
          <a:off x="2642245" y="1073850"/>
          <a:ext cx="1608807" cy="219322"/>
        </a:xfrm>
        <a:prstGeom prst="lef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E4A068-D97B-4A65-AE80-24FCFD1209FD}">
      <dsp:nvSpPr>
        <dsp:cNvPr id="0" name=""/>
        <dsp:cNvSpPr/>
      </dsp:nvSpPr>
      <dsp:spPr>
        <a:xfrm>
          <a:off x="3357019" y="266701"/>
          <a:ext cx="983661" cy="440351"/>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endParaRPr lang="ru-RU" sz="1200" kern="1200" baseline="0" smtClean="0">
            <a:latin typeface="Times New Roman"/>
          </a:endParaRPr>
        </a:p>
        <a:p>
          <a:pPr marR="0" lvl="0" algn="ctr" defTabSz="533400" rtl="0">
            <a:lnSpc>
              <a:spcPct val="90000"/>
            </a:lnSpc>
            <a:spcBef>
              <a:spcPct val="0"/>
            </a:spcBef>
            <a:spcAft>
              <a:spcPct val="35000"/>
            </a:spcAft>
          </a:pPr>
          <a:r>
            <a:rPr lang="ru-RU" sz="1200" kern="1200" baseline="0" smtClean="0">
              <a:latin typeface="Calibri"/>
            </a:rPr>
            <a:t>Воспитатель</a:t>
          </a:r>
        </a:p>
        <a:p>
          <a:pPr marR="0" lvl="0" algn="l" defTabSz="533400" rtl="0">
            <a:lnSpc>
              <a:spcPct val="90000"/>
            </a:lnSpc>
            <a:spcBef>
              <a:spcPct val="0"/>
            </a:spcBef>
            <a:spcAft>
              <a:spcPct val="35000"/>
            </a:spcAft>
          </a:pPr>
          <a:endParaRPr lang="ru-RU" sz="1200" kern="1200" baseline="0" smtClean="0">
            <a:latin typeface="Times New Roman"/>
          </a:endParaRPr>
        </a:p>
      </dsp:txBody>
      <dsp:txXfrm>
        <a:off x="3369916" y="279598"/>
        <a:ext cx="957867" cy="414557"/>
      </dsp:txXfrm>
    </dsp:sp>
    <dsp:sp modelId="{A2F9F331-DEC3-404E-9255-5D818A668260}">
      <dsp:nvSpPr>
        <dsp:cNvPr id="0" name=""/>
        <dsp:cNvSpPr/>
      </dsp:nvSpPr>
      <dsp:spPr>
        <a:xfrm rot="19200000">
          <a:off x="2983530" y="1360222"/>
          <a:ext cx="1608807" cy="219322"/>
        </a:xfrm>
        <a:prstGeom prst="leftArrow">
          <a:avLst>
            <a:gd name="adj1" fmla="val 60000"/>
            <a:gd name="adj2" fmla="val 50000"/>
          </a:avLst>
        </a:prstGeom>
        <a:solidFill>
          <a:schemeClr val="accent5">
            <a:hueOff val="-7726349"/>
            <a:satOff val="30964"/>
            <a:lumOff val="671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F94A4F-56BD-412D-8447-138A34896FF9}">
      <dsp:nvSpPr>
        <dsp:cNvPr id="0" name=""/>
        <dsp:cNvSpPr/>
      </dsp:nvSpPr>
      <dsp:spPr>
        <a:xfrm>
          <a:off x="3893692" y="676276"/>
          <a:ext cx="1020900" cy="553092"/>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1200" kern="1200" baseline="0" smtClean="0">
              <a:latin typeface="Calibri"/>
            </a:rPr>
            <a:t>Классный</a:t>
          </a:r>
          <a:r>
            <a:rPr lang="ru-RU" sz="600" kern="1200" baseline="0" smtClean="0">
              <a:latin typeface="Calibri"/>
            </a:rPr>
            <a:t> </a:t>
          </a:r>
          <a:r>
            <a:rPr lang="ru-RU" sz="1200" kern="1200" baseline="0" smtClean="0">
              <a:latin typeface="Calibri"/>
            </a:rPr>
            <a:t>руководитель</a:t>
          </a:r>
        </a:p>
        <a:p>
          <a:pPr marR="0" lvl="0" algn="l" defTabSz="266700" rtl="0">
            <a:lnSpc>
              <a:spcPct val="90000"/>
            </a:lnSpc>
            <a:spcBef>
              <a:spcPct val="0"/>
            </a:spcBef>
            <a:spcAft>
              <a:spcPct val="35000"/>
            </a:spcAft>
          </a:pPr>
          <a:endParaRPr lang="ru-RU" sz="600" kern="1200" baseline="0" smtClean="0">
            <a:latin typeface="Times New Roman"/>
          </a:endParaRPr>
        </a:p>
      </dsp:txBody>
      <dsp:txXfrm>
        <a:off x="3909892" y="692476"/>
        <a:ext cx="988500" cy="520692"/>
      </dsp:txXfrm>
    </dsp:sp>
    <dsp:sp modelId="{E76B619D-045B-4D8C-B2AC-E3F9130EBC63}">
      <dsp:nvSpPr>
        <dsp:cNvPr id="0" name=""/>
        <dsp:cNvSpPr/>
      </dsp:nvSpPr>
      <dsp:spPr>
        <a:xfrm rot="20400000">
          <a:off x="3206288" y="1746051"/>
          <a:ext cx="1608807" cy="219322"/>
        </a:xfrm>
        <a:prstGeom prst="leftArrow">
          <a:avLst>
            <a:gd name="adj1" fmla="val 60000"/>
            <a:gd name="adj2" fmla="val 50000"/>
          </a:avLst>
        </a:prstGeom>
        <a:solidFill>
          <a:schemeClr val="accent5">
            <a:hueOff val="-8830112"/>
            <a:satOff val="35388"/>
            <a:lumOff val="76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D91019-D1E1-4063-9027-D4E6260BBD15}">
      <dsp:nvSpPr>
        <dsp:cNvPr id="0" name=""/>
        <dsp:cNvSpPr/>
      </dsp:nvSpPr>
      <dsp:spPr>
        <a:xfrm>
          <a:off x="4247100" y="1122829"/>
          <a:ext cx="1038968" cy="915520"/>
        </a:xfrm>
        <a:prstGeom prst="roundRect">
          <a:avLst>
            <a:gd name="adj" fmla="val 10000"/>
          </a:avLst>
        </a:prstGeom>
        <a:solidFill>
          <a:schemeClr val="accent5">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 музыки и пения, ритмики</a:t>
          </a:r>
        </a:p>
      </dsp:txBody>
      <dsp:txXfrm>
        <a:off x="4273915" y="1149644"/>
        <a:ext cx="985338" cy="861890"/>
      </dsp:txXfrm>
    </dsp:sp>
    <dsp:sp modelId="{BE1D9AC0-E8C2-47FE-819D-A1E3935970D5}">
      <dsp:nvSpPr>
        <dsp:cNvPr id="0" name=""/>
        <dsp:cNvSpPr/>
      </dsp:nvSpPr>
      <dsp:spPr>
        <a:xfrm>
          <a:off x="3283651" y="2184799"/>
          <a:ext cx="1608807" cy="219322"/>
        </a:xfrm>
        <a:prstGeom prst="lef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FDF9A5-612B-4EB2-8B41-13A268E9D59F}">
      <dsp:nvSpPr>
        <dsp:cNvPr id="0" name=""/>
        <dsp:cNvSpPr/>
      </dsp:nvSpPr>
      <dsp:spPr>
        <a:xfrm>
          <a:off x="4365686" y="2055268"/>
          <a:ext cx="1053545" cy="478383"/>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Социальный педагог</a:t>
          </a:r>
          <a:endParaRPr lang="ru-RU" sz="1200" kern="1200" smtClean="0"/>
        </a:p>
      </dsp:txBody>
      <dsp:txXfrm>
        <a:off x="4379697" y="2069279"/>
        <a:ext cx="1025523" cy="4503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CBE0-DBC5-4CE3-B4FD-EF36693A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35</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intel</cp:lastModifiedBy>
  <cp:revision>16</cp:revision>
  <dcterms:created xsi:type="dcterms:W3CDTF">2016-08-01T02:18:00Z</dcterms:created>
  <dcterms:modified xsi:type="dcterms:W3CDTF">2017-06-19T06:30:00Z</dcterms:modified>
</cp:coreProperties>
</file>