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7A" w:rsidRDefault="0014187A">
      <w:pPr>
        <w:tabs>
          <w:tab w:val="left" w:pos="-709"/>
          <w:tab w:val="left" w:pos="-142"/>
        </w:tabs>
        <w:jc w:val="right"/>
        <w:rPr>
          <w:sz w:val="28"/>
          <w:szCs w:val="28"/>
        </w:rPr>
      </w:pPr>
    </w:p>
    <w:p w:rsidR="0014187A" w:rsidRDefault="00612F53">
      <w:pPr>
        <w:keepNext/>
        <w:keepLines/>
        <w:ind w:left="4920" w:firstLine="700"/>
        <w:jc w:val="right"/>
        <w:outlineLvl w:val="0"/>
      </w:pPr>
      <w:r>
        <w:t>Утверждаю:</w:t>
      </w:r>
    </w:p>
    <w:p w:rsidR="0014187A" w:rsidRDefault="00612F53">
      <w:pPr>
        <w:keepNext/>
        <w:keepLines/>
        <w:ind w:left="20"/>
        <w:jc w:val="right"/>
        <w:outlineLvl w:val="0"/>
      </w:pPr>
      <w:r>
        <w:t xml:space="preserve">                                                                                                        Директор МКОУ</w:t>
      </w:r>
    </w:p>
    <w:p w:rsidR="0014187A" w:rsidRDefault="00612F53">
      <w:pPr>
        <w:keepNext/>
        <w:keepLines/>
        <w:ind w:left="20"/>
        <w:jc w:val="right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«Специальная школа № 58»</w:t>
      </w:r>
    </w:p>
    <w:p w:rsidR="0014187A" w:rsidRDefault="00612F53">
      <w:pPr>
        <w:keepNext/>
        <w:keepLines/>
        <w:ind w:left="20"/>
        <w:jc w:val="right"/>
        <w:outlineLvl w:val="0"/>
      </w:pPr>
      <w:r>
        <w:t xml:space="preserve">                                                                                                       ____________  </w:t>
      </w:r>
      <w:proofErr w:type="spellStart"/>
      <w:r>
        <w:t>М.М.Шагиева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14187A" w:rsidRDefault="00612F53">
      <w:pPr>
        <w:keepNext/>
        <w:keepLines/>
        <w:tabs>
          <w:tab w:val="left" w:pos="6521"/>
          <w:tab w:val="left" w:pos="6840"/>
        </w:tabs>
        <w:jc w:val="right"/>
        <w:outlineLvl w:val="0"/>
      </w:pPr>
      <w:r>
        <w:rPr>
          <w:sz w:val="16"/>
          <w:szCs w:val="16"/>
        </w:rPr>
        <w:t xml:space="preserve">                                                             </w:t>
      </w:r>
      <w:r>
        <w:t xml:space="preserve">                                                             </w:t>
      </w:r>
      <w:r>
        <w:rPr>
          <w:u w:val="single"/>
        </w:rPr>
        <w:t xml:space="preserve"> «</w:t>
      </w:r>
      <w:r w:rsidRPr="000D383F">
        <w:rPr>
          <w:u w:val="single"/>
        </w:rPr>
        <w:t>09</w:t>
      </w:r>
      <w:r>
        <w:rPr>
          <w:u w:val="single"/>
        </w:rPr>
        <w:t>» июня 201</w:t>
      </w:r>
      <w:r w:rsidRPr="000D383F">
        <w:rPr>
          <w:u w:val="single"/>
        </w:rPr>
        <w:t>8</w:t>
      </w:r>
      <w:r>
        <w:rPr>
          <w:u w:val="single"/>
        </w:rPr>
        <w:t>г.</w:t>
      </w:r>
    </w:p>
    <w:p w:rsidR="0014187A" w:rsidRPr="007A5059" w:rsidRDefault="00612F53">
      <w:pPr>
        <w:keepNext/>
        <w:keepLines/>
        <w:tabs>
          <w:tab w:val="left" w:pos="6521"/>
        </w:tabs>
        <w:wordWrap w:val="0"/>
        <w:spacing w:after="297" w:line="360" w:lineRule="auto"/>
        <w:ind w:left="20"/>
        <w:jc w:val="right"/>
        <w:outlineLvl w:val="0"/>
      </w:pPr>
      <w:r>
        <w:tab/>
      </w:r>
      <w:r w:rsidRPr="007A5059">
        <w:t>Приказ № 260 от 09.06.2018г.</w:t>
      </w:r>
    </w:p>
    <w:p w:rsidR="0014187A" w:rsidRDefault="00612F53">
      <w:pPr>
        <w:pStyle w:val="a3"/>
        <w:jc w:val="center"/>
        <w:rPr>
          <w:rFonts w:cs="Times New Roman"/>
          <w:b/>
          <w:i w:val="0"/>
        </w:rPr>
      </w:pPr>
      <w:r>
        <w:rPr>
          <w:rFonts w:cs="Times New Roman"/>
          <w:b/>
          <w:i w:val="0"/>
        </w:rPr>
        <w:t xml:space="preserve">Паспорт доступности </w:t>
      </w:r>
    </w:p>
    <w:p w:rsidR="0014187A" w:rsidRDefault="00612F53">
      <w:pPr>
        <w:pStyle w:val="a3"/>
        <w:jc w:val="center"/>
        <w:rPr>
          <w:rFonts w:cs="Times New Roman"/>
          <w:i w:val="0"/>
        </w:rPr>
      </w:pPr>
      <w:r>
        <w:rPr>
          <w:rFonts w:cs="Times New Roman"/>
          <w:i w:val="0"/>
        </w:rPr>
        <w:t>для инвалидов МКОУ «Специальная школа № 58» и предоставляемых на нем услуг, а также оказания при этом необходимой помощи.</w:t>
      </w:r>
    </w:p>
    <w:p w:rsidR="0014187A" w:rsidRDefault="00612F53">
      <w:pPr>
        <w:keepNext/>
        <w:keepLines/>
        <w:numPr>
          <w:ilvl w:val="0"/>
          <w:numId w:val="1"/>
        </w:numPr>
        <w:tabs>
          <w:tab w:val="left" w:pos="2860"/>
        </w:tabs>
        <w:spacing w:after="301" w:line="280" w:lineRule="exact"/>
        <w:ind w:left="2580"/>
        <w:jc w:val="both"/>
        <w:outlineLvl w:val="0"/>
      </w:pPr>
      <w:r>
        <w:t>Краткая характеристика объекта</w:t>
      </w:r>
    </w:p>
    <w:p w:rsidR="0014187A" w:rsidRDefault="00612F53">
      <w:pPr>
        <w:numPr>
          <w:ilvl w:val="0"/>
          <w:numId w:val="2"/>
        </w:numPr>
        <w:tabs>
          <w:tab w:val="left" w:pos="379"/>
        </w:tabs>
        <w:spacing w:line="220" w:lineRule="exact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 xml:space="preserve">Наименование органа (организации), который предоставляет услуги: </w:t>
      </w:r>
      <w:r>
        <w:rPr>
          <w:rFonts w:eastAsia="Courier New"/>
          <w:color w:val="000000"/>
          <w:u w:val="single"/>
        </w:rPr>
        <w:t>Муниципальное казенное общеобразовательное учреждение «Специальная школа № 58»</w:t>
      </w:r>
      <w:r>
        <w:rPr>
          <w:rFonts w:eastAsia="Courier New"/>
          <w:color w:val="000000"/>
        </w:rPr>
        <w:t>________________</w:t>
      </w:r>
    </w:p>
    <w:p w:rsidR="0014187A" w:rsidRDefault="00612F53">
      <w:pPr>
        <w:numPr>
          <w:ilvl w:val="0"/>
          <w:numId w:val="2"/>
        </w:numPr>
        <w:tabs>
          <w:tab w:val="left" w:pos="379"/>
        </w:tabs>
        <w:spacing w:line="220" w:lineRule="exact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 xml:space="preserve">Адрес объекта: </w:t>
      </w:r>
      <w:r>
        <w:rPr>
          <w:u w:val="single"/>
        </w:rPr>
        <w:t>654031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Россия, Кемеровская область,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 Новокузнецк,  улица Горьковская, 15________________________________________________________________</w:t>
      </w:r>
    </w:p>
    <w:p w:rsidR="0014187A" w:rsidRDefault="00612F53">
      <w:pPr>
        <w:numPr>
          <w:ilvl w:val="0"/>
          <w:numId w:val="2"/>
        </w:numPr>
        <w:tabs>
          <w:tab w:val="left" w:pos="379"/>
        </w:tabs>
        <w:spacing w:line="278" w:lineRule="exact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>Сведения об объекте:</w:t>
      </w:r>
    </w:p>
    <w:p w:rsidR="0014187A" w:rsidRDefault="00612F53">
      <w:pPr>
        <w:numPr>
          <w:ilvl w:val="1"/>
          <w:numId w:val="2"/>
        </w:numPr>
        <w:tabs>
          <w:tab w:val="left" w:pos="379"/>
          <w:tab w:val="left" w:leader="underscore" w:pos="7558"/>
        </w:tabs>
        <w:spacing w:line="278" w:lineRule="exact"/>
        <w:jc w:val="both"/>
        <w:rPr>
          <w:rFonts w:eastAsia="Courier New"/>
          <w:b/>
          <w:bCs/>
          <w:color w:val="000000"/>
        </w:rPr>
      </w:pPr>
      <w:r>
        <w:rPr>
          <w:rFonts w:eastAsia="Courier New"/>
          <w:color w:val="000000"/>
        </w:rPr>
        <w:t xml:space="preserve">Год постройки (ведения в эксплуатацию) здания: </w:t>
      </w:r>
      <w:r>
        <w:rPr>
          <w:rFonts w:eastAsia="Courier New"/>
          <w:b/>
          <w:bCs/>
          <w:color w:val="000000"/>
          <w:u w:val="single"/>
        </w:rPr>
        <w:t>1966</w:t>
      </w:r>
    </w:p>
    <w:p w:rsidR="0014187A" w:rsidRDefault="00612F53">
      <w:pPr>
        <w:numPr>
          <w:ilvl w:val="1"/>
          <w:numId w:val="2"/>
        </w:numPr>
        <w:tabs>
          <w:tab w:val="left" w:pos="379"/>
        </w:tabs>
        <w:spacing w:line="278" w:lineRule="exact"/>
        <w:jc w:val="both"/>
        <w:rPr>
          <w:rFonts w:eastAsia="Courier New"/>
          <w:b/>
          <w:bCs/>
          <w:color w:val="FF0000"/>
          <w:u w:val="single"/>
        </w:rPr>
      </w:pPr>
      <w:r>
        <w:rPr>
          <w:rFonts w:eastAsia="Courier New"/>
          <w:color w:val="000000"/>
        </w:rPr>
        <w:t>Год проведения последнего капитального ремонта, реконструкции:</w:t>
      </w:r>
      <w:r w:rsidRPr="000D383F">
        <w:rPr>
          <w:rFonts w:eastAsia="Courier New"/>
          <w:color w:val="000000"/>
        </w:rPr>
        <w:t xml:space="preserve"> </w:t>
      </w:r>
      <w:r w:rsidRPr="000D383F">
        <w:rPr>
          <w:rFonts w:eastAsia="Courier New"/>
          <w:b/>
          <w:bCs/>
          <w:u w:val="single"/>
        </w:rPr>
        <w:t>19</w:t>
      </w:r>
      <w:r w:rsidR="000D383F" w:rsidRPr="000D383F">
        <w:rPr>
          <w:rFonts w:eastAsia="Courier New"/>
          <w:b/>
          <w:bCs/>
          <w:u w:val="single"/>
        </w:rPr>
        <w:t>85</w:t>
      </w:r>
    </w:p>
    <w:p w:rsidR="0014187A" w:rsidRDefault="00612F53">
      <w:pPr>
        <w:numPr>
          <w:ilvl w:val="1"/>
          <w:numId w:val="2"/>
        </w:numPr>
        <w:tabs>
          <w:tab w:val="left" w:pos="379"/>
          <w:tab w:val="left" w:leader="underscore" w:pos="7076"/>
          <w:tab w:val="left" w:leader="underscore" w:pos="9267"/>
        </w:tabs>
        <w:spacing w:line="274" w:lineRule="exact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 xml:space="preserve">Дата предстоящих плановых ремонтных работ: текущего </w:t>
      </w:r>
      <w:r w:rsidRPr="00373D98">
        <w:rPr>
          <w:rFonts w:eastAsia="Courier New"/>
          <w:b/>
          <w:bCs/>
          <w:u w:val="single"/>
        </w:rPr>
        <w:t>15-06 по 01.09.</w:t>
      </w:r>
      <w:r>
        <w:rPr>
          <w:rFonts w:eastAsia="Courier New"/>
          <w:b/>
          <w:bCs/>
          <w:color w:val="000000"/>
          <w:u w:val="single"/>
        </w:rPr>
        <w:t xml:space="preserve"> 201</w:t>
      </w:r>
      <w:r>
        <w:rPr>
          <w:rFonts w:eastAsia="Courier New"/>
          <w:b/>
          <w:bCs/>
          <w:color w:val="000000"/>
          <w:u w:val="single"/>
          <w:lang w:val="en-US"/>
        </w:rPr>
        <w:t>8</w:t>
      </w:r>
      <w:r>
        <w:rPr>
          <w:rFonts w:eastAsia="Courier New"/>
          <w:b/>
          <w:bCs/>
          <w:color w:val="000000"/>
          <w:u w:val="single"/>
        </w:rPr>
        <w:t xml:space="preserve"> г</w:t>
      </w:r>
      <w:r>
        <w:rPr>
          <w:rFonts w:eastAsia="Courier New"/>
          <w:color w:val="000000"/>
          <w:u w:val="single"/>
        </w:rPr>
        <w:t>.</w:t>
      </w:r>
      <w:r>
        <w:rPr>
          <w:rFonts w:eastAsia="Courier New"/>
          <w:color w:val="000000"/>
        </w:rPr>
        <w:t>; капитального</w:t>
      </w:r>
      <w:r>
        <w:rPr>
          <w:rFonts w:eastAsia="Courier New"/>
          <w:color w:val="000000"/>
        </w:rPr>
        <w:tab/>
      </w:r>
    </w:p>
    <w:p w:rsidR="0014187A" w:rsidRDefault="00612F53">
      <w:pPr>
        <w:numPr>
          <w:ilvl w:val="1"/>
          <w:numId w:val="2"/>
        </w:numPr>
        <w:tabs>
          <w:tab w:val="left" w:pos="379"/>
          <w:tab w:val="left" w:leader="underscore" w:pos="3747"/>
          <w:tab w:val="left" w:leader="underscore" w:pos="6054"/>
        </w:tabs>
        <w:spacing w:line="274" w:lineRule="exact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>Отдельно стоящее здание</w:t>
      </w:r>
      <w:r>
        <w:rPr>
          <w:rFonts w:eastAsia="Courier New"/>
          <w:b/>
          <w:bCs/>
          <w:color w:val="000000"/>
          <w:u w:val="single"/>
        </w:rPr>
        <w:t xml:space="preserve"> 3</w:t>
      </w:r>
      <w:r w:rsidRPr="000D383F">
        <w:rPr>
          <w:rFonts w:eastAsia="Courier New"/>
          <w:b/>
          <w:bCs/>
          <w:color w:val="000000"/>
          <w:u w:val="single"/>
        </w:rPr>
        <w:t xml:space="preserve"> </w:t>
      </w:r>
      <w:r>
        <w:rPr>
          <w:rFonts w:eastAsia="Courier New"/>
          <w:color w:val="000000"/>
        </w:rPr>
        <w:t>этажей,</w:t>
      </w:r>
      <w:r w:rsidRPr="000D383F">
        <w:rPr>
          <w:rFonts w:eastAsia="Courier New"/>
          <w:color w:val="000000"/>
        </w:rPr>
        <w:t xml:space="preserve"> </w:t>
      </w:r>
      <w:r>
        <w:rPr>
          <w:rFonts w:eastAsia="Courier New"/>
          <w:b/>
          <w:bCs/>
          <w:color w:val="000000"/>
          <w:u w:val="single"/>
        </w:rPr>
        <w:t>1644</w:t>
      </w:r>
      <w:r w:rsidRPr="000D383F">
        <w:rPr>
          <w:rFonts w:eastAsia="Courier New"/>
          <w:b/>
          <w:bCs/>
          <w:color w:val="000000"/>
          <w:u w:val="single"/>
        </w:rPr>
        <w:t xml:space="preserve"> </w:t>
      </w:r>
      <w:r>
        <w:rPr>
          <w:rFonts w:eastAsia="Courier New"/>
          <w:color w:val="000000"/>
        </w:rPr>
        <w:t>кв.м.</w:t>
      </w:r>
    </w:p>
    <w:p w:rsidR="0014187A" w:rsidRDefault="00612F53">
      <w:pPr>
        <w:numPr>
          <w:ilvl w:val="1"/>
          <w:numId w:val="2"/>
        </w:numPr>
        <w:tabs>
          <w:tab w:val="left" w:pos="379"/>
          <w:tab w:val="left" w:leader="underscore" w:pos="7558"/>
        </w:tabs>
        <w:spacing w:line="274" w:lineRule="exact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>Наличие прилегающего земельного участка (да, нет);</w:t>
      </w:r>
      <w:r>
        <w:rPr>
          <w:rFonts w:eastAsia="Courier New"/>
          <w:b/>
          <w:bCs/>
          <w:color w:val="000000"/>
        </w:rPr>
        <w:t xml:space="preserve"> </w:t>
      </w:r>
      <w:r>
        <w:rPr>
          <w:rFonts w:eastAsia="Courier New"/>
          <w:b/>
          <w:bCs/>
          <w:color w:val="000000"/>
          <w:u w:val="single"/>
        </w:rPr>
        <w:t xml:space="preserve">да, </w:t>
      </w:r>
      <w:r w:rsidRPr="000D383F">
        <w:rPr>
          <w:rFonts w:eastAsia="Courier New"/>
          <w:b/>
          <w:bCs/>
          <w:color w:val="000000"/>
          <w:u w:val="single"/>
        </w:rPr>
        <w:t xml:space="preserve"> </w:t>
      </w:r>
      <w:r>
        <w:rPr>
          <w:rFonts w:eastAsia="Courier New"/>
          <w:b/>
          <w:bCs/>
          <w:color w:val="000000"/>
          <w:u w:val="single"/>
        </w:rPr>
        <w:t xml:space="preserve">5219 </w:t>
      </w:r>
      <w:r>
        <w:rPr>
          <w:rFonts w:eastAsia="Courier New"/>
          <w:b/>
          <w:bCs/>
          <w:color w:val="000000"/>
        </w:rPr>
        <w:t>кв.м.</w:t>
      </w:r>
    </w:p>
    <w:p w:rsidR="0014187A" w:rsidRDefault="00612F53">
      <w:pPr>
        <w:numPr>
          <w:ilvl w:val="0"/>
          <w:numId w:val="2"/>
        </w:numPr>
        <w:tabs>
          <w:tab w:val="left" w:pos="379"/>
        </w:tabs>
        <w:spacing w:line="278" w:lineRule="exact"/>
        <w:jc w:val="both"/>
        <w:rPr>
          <w:rFonts w:eastAsia="Courier New"/>
          <w:color w:val="000000"/>
        </w:rPr>
      </w:pPr>
      <w:proofErr w:type="gramStart"/>
      <w:r>
        <w:rPr>
          <w:rFonts w:eastAsia="Courier New"/>
          <w:color w:val="000000"/>
        </w:rPr>
        <w:t>Основание для пользования объектом (оперативное управление, аренда, безвозмездное</w:t>
      </w:r>
      <w:proofErr w:type="gramEnd"/>
    </w:p>
    <w:p w:rsidR="0014187A" w:rsidRDefault="00612F53">
      <w:pPr>
        <w:tabs>
          <w:tab w:val="left" w:leader="underscore" w:pos="9267"/>
        </w:tabs>
        <w:spacing w:line="278" w:lineRule="exact"/>
        <w:ind w:left="20"/>
        <w:jc w:val="both"/>
        <w:rPr>
          <w:rFonts w:eastAsia="Courier New"/>
          <w:color w:val="000000"/>
          <w:u w:val="single"/>
        </w:rPr>
      </w:pPr>
      <w:r>
        <w:rPr>
          <w:rFonts w:eastAsia="Courier New"/>
          <w:color w:val="000000"/>
        </w:rPr>
        <w:t xml:space="preserve">пользование и др.): </w:t>
      </w:r>
      <w:r>
        <w:rPr>
          <w:rFonts w:eastAsia="Courier New"/>
          <w:b/>
          <w:bCs/>
          <w:color w:val="000000"/>
          <w:u w:val="single"/>
        </w:rPr>
        <w:t>постоянного (бессрочного) пользования выписка из распоряжения Администрации г</w:t>
      </w:r>
      <w:proofErr w:type="gramStart"/>
      <w:r>
        <w:rPr>
          <w:rFonts w:eastAsia="Courier New"/>
          <w:b/>
          <w:bCs/>
          <w:color w:val="000000"/>
          <w:u w:val="single"/>
        </w:rPr>
        <w:t>.Н</w:t>
      </w:r>
      <w:proofErr w:type="gramEnd"/>
      <w:r>
        <w:rPr>
          <w:rFonts w:eastAsia="Courier New"/>
          <w:b/>
          <w:bCs/>
          <w:color w:val="000000"/>
          <w:u w:val="single"/>
        </w:rPr>
        <w:t>овокузнецка от 12.08.2003г. № 1346.</w:t>
      </w:r>
      <w:r>
        <w:rPr>
          <w:rFonts w:eastAsia="Courier New"/>
          <w:color w:val="000000"/>
          <w:u w:val="single"/>
        </w:rPr>
        <w:t xml:space="preserve"> </w:t>
      </w:r>
    </w:p>
    <w:p w:rsidR="0014187A" w:rsidRDefault="00612F53">
      <w:pPr>
        <w:tabs>
          <w:tab w:val="left" w:leader="underscore" w:pos="9267"/>
        </w:tabs>
        <w:spacing w:line="278" w:lineRule="exact"/>
        <w:ind w:left="20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 xml:space="preserve">Сведения об имеющихся </w:t>
      </w:r>
      <w:proofErr w:type="gramStart"/>
      <w:r>
        <w:rPr>
          <w:rFonts w:eastAsia="Courier New"/>
          <w:color w:val="000000"/>
        </w:rPr>
        <w:t>документах</w:t>
      </w:r>
      <w:proofErr w:type="gramEnd"/>
      <w:r>
        <w:rPr>
          <w:rFonts w:eastAsia="Courier New"/>
          <w:color w:val="000000"/>
        </w:rPr>
        <w:t xml:space="preserve"> о невозможности выполнения требований доступности для инвалидов объектов и услуг:</w:t>
      </w:r>
    </w:p>
    <w:p w:rsidR="0014187A" w:rsidRDefault="0014187A">
      <w:pPr>
        <w:tabs>
          <w:tab w:val="left" w:pos="379"/>
        </w:tabs>
        <w:spacing w:line="278" w:lineRule="exact"/>
        <w:rPr>
          <w:rFonts w:eastAsia="Courier New"/>
          <w:color w:val="000000"/>
        </w:rPr>
      </w:pPr>
    </w:p>
    <w:p w:rsidR="0014187A" w:rsidRDefault="00612F53">
      <w:pPr>
        <w:keepNext/>
        <w:keepLines/>
        <w:numPr>
          <w:ilvl w:val="0"/>
          <w:numId w:val="1"/>
        </w:numPr>
        <w:tabs>
          <w:tab w:val="left" w:pos="1266"/>
        </w:tabs>
        <w:spacing w:after="296" w:line="280" w:lineRule="exact"/>
        <w:ind w:left="940"/>
        <w:jc w:val="both"/>
        <w:outlineLvl w:val="0"/>
      </w:pPr>
      <w:r>
        <w:t>Краткая характеристика предоставляемых услуг на объекте</w:t>
      </w:r>
    </w:p>
    <w:p w:rsidR="0014187A" w:rsidRDefault="00612F53">
      <w:pPr>
        <w:numPr>
          <w:ilvl w:val="0"/>
          <w:numId w:val="3"/>
        </w:numPr>
        <w:tabs>
          <w:tab w:val="left" w:pos="379"/>
          <w:tab w:val="left" w:leader="underscore" w:pos="5454"/>
          <w:tab w:val="left" w:leader="underscore" w:pos="6823"/>
          <w:tab w:val="left" w:leader="underscore" w:pos="7076"/>
          <w:tab w:val="left" w:leader="underscore" w:pos="8454"/>
        </w:tabs>
        <w:spacing w:after="265" w:line="220" w:lineRule="exact"/>
        <w:ind w:left="20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 xml:space="preserve">Наименование предоставляемых услуг </w:t>
      </w:r>
      <w:r>
        <w:rPr>
          <w:rFonts w:eastAsia="Courier New"/>
          <w:b/>
          <w:bCs/>
          <w:color w:val="000000"/>
          <w:u w:val="single"/>
        </w:rPr>
        <w:t>образовательные услуги населению: основное  общее</w:t>
      </w:r>
    </w:p>
    <w:p w:rsidR="0014187A" w:rsidRDefault="00612F53">
      <w:pPr>
        <w:numPr>
          <w:ilvl w:val="0"/>
          <w:numId w:val="3"/>
        </w:numPr>
        <w:tabs>
          <w:tab w:val="left" w:pos="379"/>
        </w:tabs>
        <w:spacing w:line="274" w:lineRule="exact"/>
        <w:ind w:left="20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 xml:space="preserve">Численность детей-инвалидов в образовательной организации: </w:t>
      </w:r>
      <w:r>
        <w:rPr>
          <w:rFonts w:eastAsia="Courier New"/>
          <w:b/>
          <w:bCs/>
          <w:color w:val="000000"/>
        </w:rPr>
        <w:t xml:space="preserve"> </w:t>
      </w:r>
      <w:r w:rsidRPr="000D383F">
        <w:rPr>
          <w:rFonts w:eastAsia="Courier New"/>
          <w:b/>
          <w:bCs/>
          <w:color w:val="000000"/>
          <w:u w:val="single"/>
        </w:rPr>
        <w:t>97</w:t>
      </w:r>
      <w:r>
        <w:rPr>
          <w:rFonts w:eastAsia="Courier New"/>
          <w:color w:val="000000"/>
          <w:u w:val="single"/>
        </w:rPr>
        <w:t xml:space="preserve"> </w:t>
      </w:r>
    </w:p>
    <w:p w:rsidR="0014187A" w:rsidRDefault="00E53BCF">
      <w:pPr>
        <w:tabs>
          <w:tab w:val="left" w:leader="underscore" w:pos="5454"/>
          <w:tab w:val="right" w:pos="6459"/>
        </w:tabs>
        <w:spacing w:line="274" w:lineRule="exact"/>
        <w:ind w:left="20"/>
        <w:jc w:val="both"/>
        <w:rPr>
          <w:bCs/>
          <w:color w:val="000000"/>
        </w:rPr>
      </w:pPr>
      <w:r>
        <w:rPr>
          <w:bCs/>
          <w:color w:val="000000"/>
        </w:rPr>
        <w:fldChar w:fldCharType="begin"/>
      </w:r>
      <w:r w:rsidR="00612F53">
        <w:rPr>
          <w:bCs/>
          <w:color w:val="000000"/>
        </w:rPr>
        <w:instrText xml:space="preserve"> TOC \o "1-5" \h \z </w:instrText>
      </w:r>
      <w:r>
        <w:rPr>
          <w:bCs/>
          <w:color w:val="000000"/>
        </w:rPr>
        <w:fldChar w:fldCharType="separate"/>
      </w:r>
      <w:r w:rsidR="00612F53">
        <w:rPr>
          <w:bCs/>
          <w:color w:val="000000"/>
        </w:rPr>
        <w:t xml:space="preserve">с нарушением опорно-двигательного аппарата </w:t>
      </w:r>
      <w:r w:rsidR="00612F53" w:rsidRPr="000D383F">
        <w:rPr>
          <w:b/>
          <w:color w:val="000000"/>
        </w:rPr>
        <w:t xml:space="preserve"> </w:t>
      </w:r>
      <w:r w:rsidR="00612F53" w:rsidRPr="000D383F">
        <w:rPr>
          <w:b/>
          <w:color w:val="000000"/>
          <w:u w:val="single"/>
        </w:rPr>
        <w:t>21</w:t>
      </w:r>
      <w:r w:rsidR="00612F53">
        <w:rPr>
          <w:bCs/>
          <w:color w:val="000000"/>
        </w:rPr>
        <w:t>;</w:t>
      </w:r>
    </w:p>
    <w:p w:rsidR="0014187A" w:rsidRPr="00C528B3" w:rsidRDefault="00612F53" w:rsidP="00C528B3">
      <w:pPr>
        <w:tabs>
          <w:tab w:val="left" w:leader="underscore" w:pos="4033"/>
        </w:tabs>
        <w:spacing w:line="274" w:lineRule="exact"/>
        <w:ind w:left="20"/>
        <w:jc w:val="both"/>
        <w:rPr>
          <w:b/>
          <w:u w:val="single"/>
        </w:rPr>
      </w:pPr>
      <w:r>
        <w:rPr>
          <w:bCs/>
          <w:color w:val="000000"/>
        </w:rPr>
        <w:t xml:space="preserve">инвалиды-колясочники </w:t>
      </w:r>
      <w:r>
        <w:rPr>
          <w:b/>
          <w:u w:val="single"/>
        </w:rPr>
        <w:t>1</w:t>
      </w:r>
      <w:r w:rsidR="00C528B3">
        <w:rPr>
          <w:b/>
          <w:u w:val="single"/>
        </w:rPr>
        <w:t>1</w:t>
      </w:r>
    </w:p>
    <w:p w:rsidR="0014187A" w:rsidRDefault="00612F53">
      <w:pPr>
        <w:tabs>
          <w:tab w:val="left" w:leader="underscore" w:pos="3747"/>
        </w:tabs>
        <w:spacing w:line="274" w:lineRule="exact"/>
        <w:ind w:left="20"/>
        <w:jc w:val="both"/>
        <w:rPr>
          <w:bCs/>
          <w:color w:val="000000"/>
        </w:rPr>
      </w:pPr>
      <w:r>
        <w:rPr>
          <w:bCs/>
          <w:color w:val="000000"/>
        </w:rPr>
        <w:t xml:space="preserve">инвалиды по зрению </w:t>
      </w:r>
      <w:r>
        <w:rPr>
          <w:b/>
          <w:color w:val="000000"/>
          <w:u w:val="single"/>
        </w:rPr>
        <w:t xml:space="preserve"> </w:t>
      </w:r>
      <w:r w:rsidRPr="000D383F">
        <w:rPr>
          <w:b/>
          <w:color w:val="000000"/>
          <w:u w:val="single"/>
        </w:rPr>
        <w:t>0</w:t>
      </w:r>
      <w:r>
        <w:rPr>
          <w:b/>
          <w:color w:val="000000"/>
          <w:u w:val="single"/>
        </w:rPr>
        <w:t>;</w:t>
      </w:r>
      <w:r w:rsidR="00E53BCF">
        <w:rPr>
          <w:bCs/>
          <w:color w:val="000000"/>
        </w:rPr>
        <w:fldChar w:fldCharType="end"/>
      </w:r>
    </w:p>
    <w:p w:rsidR="0014187A" w:rsidRDefault="00612F53">
      <w:pPr>
        <w:tabs>
          <w:tab w:val="left" w:leader="underscore" w:pos="3476"/>
        </w:tabs>
        <w:spacing w:line="274" w:lineRule="exact"/>
        <w:ind w:left="20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 xml:space="preserve">инвалиды по слуху </w:t>
      </w:r>
      <w:r w:rsidRPr="000D383F">
        <w:rPr>
          <w:rFonts w:eastAsia="Courier New"/>
          <w:b/>
          <w:bCs/>
          <w:color w:val="000000"/>
          <w:u w:val="single"/>
        </w:rPr>
        <w:t>0</w:t>
      </w:r>
      <w:r>
        <w:rPr>
          <w:rFonts w:eastAsia="Courier New"/>
          <w:color w:val="000000"/>
        </w:rPr>
        <w:t>;</w:t>
      </w:r>
    </w:p>
    <w:p w:rsidR="0014187A" w:rsidRDefault="00612F53">
      <w:pPr>
        <w:tabs>
          <w:tab w:val="left" w:leader="underscore" w:pos="3476"/>
        </w:tabs>
        <w:spacing w:line="274" w:lineRule="exact"/>
        <w:ind w:left="20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>прочие _</w:t>
      </w:r>
      <w:r>
        <w:rPr>
          <w:rFonts w:eastAsia="Courier New"/>
          <w:b/>
          <w:bCs/>
          <w:color w:val="000000"/>
          <w:u w:val="single"/>
        </w:rPr>
        <w:t>_</w:t>
      </w:r>
      <w:r w:rsidRPr="000D383F">
        <w:rPr>
          <w:rFonts w:eastAsia="Courier New"/>
          <w:b/>
          <w:bCs/>
          <w:color w:val="000000"/>
          <w:u w:val="single"/>
        </w:rPr>
        <w:t>0</w:t>
      </w:r>
      <w:r>
        <w:rPr>
          <w:rFonts w:eastAsia="Courier New"/>
          <w:b/>
          <w:bCs/>
          <w:color w:val="000000"/>
          <w:u w:val="single"/>
        </w:rPr>
        <w:t>_</w:t>
      </w:r>
      <w:r>
        <w:rPr>
          <w:rFonts w:eastAsia="Courier New"/>
          <w:color w:val="000000"/>
        </w:rPr>
        <w:t>;</w:t>
      </w:r>
    </w:p>
    <w:p w:rsidR="0014187A" w:rsidRDefault="00612F53">
      <w:pPr>
        <w:tabs>
          <w:tab w:val="left" w:leader="underscore" w:pos="3476"/>
        </w:tabs>
        <w:spacing w:line="274" w:lineRule="exact"/>
        <w:ind w:left="20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>инвалиды с нарушением интеллекта</w:t>
      </w:r>
      <w:r w:rsidRPr="000D383F">
        <w:rPr>
          <w:rFonts w:eastAsia="Courier New"/>
          <w:color w:val="000000"/>
        </w:rPr>
        <w:t xml:space="preserve"> </w:t>
      </w:r>
      <w:r w:rsidRPr="000D383F">
        <w:rPr>
          <w:rFonts w:eastAsia="Courier New"/>
          <w:b/>
          <w:bCs/>
          <w:color w:val="000000"/>
        </w:rPr>
        <w:t>97</w:t>
      </w:r>
      <w:r>
        <w:rPr>
          <w:rFonts w:eastAsia="Courier New"/>
          <w:color w:val="000000"/>
        </w:rPr>
        <w:t>;</w:t>
      </w:r>
    </w:p>
    <w:p w:rsidR="0014187A" w:rsidRDefault="00612F53">
      <w:pPr>
        <w:numPr>
          <w:ilvl w:val="0"/>
          <w:numId w:val="3"/>
        </w:numPr>
        <w:tabs>
          <w:tab w:val="left" w:pos="379"/>
        </w:tabs>
        <w:spacing w:line="274" w:lineRule="exact"/>
        <w:ind w:left="20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>Форма оказания услуг детям-инвалидам/численность детей-инвалидов:</w:t>
      </w:r>
    </w:p>
    <w:p w:rsidR="0014187A" w:rsidRDefault="00612F53">
      <w:pPr>
        <w:tabs>
          <w:tab w:val="left" w:leader="underscore" w:pos="4714"/>
          <w:tab w:val="right" w:pos="5089"/>
          <w:tab w:val="right" w:pos="5612"/>
          <w:tab w:val="right" w:pos="6459"/>
          <w:tab w:val="left" w:pos="6823"/>
          <w:tab w:val="left" w:leader="underscore" w:pos="8190"/>
        </w:tabs>
        <w:spacing w:line="274" w:lineRule="exact"/>
        <w:ind w:left="20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 xml:space="preserve">инклюзивное образование/ </w:t>
      </w:r>
      <w:r w:rsidRPr="000D383F">
        <w:rPr>
          <w:rFonts w:eastAsia="Courier New"/>
          <w:color w:val="000000"/>
        </w:rPr>
        <w:t xml:space="preserve"> </w:t>
      </w:r>
      <w:r w:rsidRPr="000D383F">
        <w:rPr>
          <w:rFonts w:eastAsia="Courier New"/>
          <w:b/>
          <w:bCs/>
          <w:color w:val="000000"/>
          <w:u w:val="single"/>
        </w:rPr>
        <w:t xml:space="preserve">0, </w:t>
      </w:r>
      <w:r>
        <w:rPr>
          <w:rFonts w:eastAsia="Courier New"/>
          <w:color w:val="000000"/>
        </w:rPr>
        <w:t xml:space="preserve">  на</w:t>
      </w:r>
      <w:r w:rsidRPr="000D383F">
        <w:rPr>
          <w:rFonts w:eastAsia="Courier New"/>
          <w:color w:val="000000"/>
        </w:rPr>
        <w:t xml:space="preserve"> д</w:t>
      </w:r>
      <w:r>
        <w:rPr>
          <w:rFonts w:eastAsia="Courier New"/>
          <w:color w:val="000000"/>
        </w:rPr>
        <w:t>ому</w:t>
      </w:r>
      <w:r w:rsidRPr="000D383F">
        <w:rPr>
          <w:rFonts w:eastAsia="Courier New"/>
          <w:color w:val="000000"/>
        </w:rPr>
        <w:t xml:space="preserve">/  </w:t>
      </w:r>
      <w:r w:rsidRPr="000D383F">
        <w:rPr>
          <w:rFonts w:eastAsia="Courier New"/>
          <w:b/>
          <w:bCs/>
          <w:color w:val="000000"/>
          <w:u w:val="single"/>
        </w:rPr>
        <w:t xml:space="preserve">24 </w:t>
      </w:r>
      <w:r w:rsidRPr="000D383F">
        <w:rPr>
          <w:rFonts w:eastAsia="Courier New"/>
          <w:color w:val="000000"/>
        </w:rPr>
        <w:t xml:space="preserve"> </w:t>
      </w:r>
      <w:r w:rsidRPr="000D383F">
        <w:rPr>
          <w:rFonts w:eastAsia="Courier New"/>
          <w:b/>
          <w:bCs/>
          <w:color w:val="000000"/>
          <w:u w:val="single"/>
        </w:rPr>
        <w:t xml:space="preserve"> </w:t>
      </w:r>
      <w:r>
        <w:rPr>
          <w:rFonts w:eastAsia="Courier New"/>
          <w:b/>
          <w:bCs/>
          <w:color w:val="000000"/>
          <w:u w:val="single"/>
        </w:rPr>
        <w:t xml:space="preserve"> </w:t>
      </w:r>
      <w:r>
        <w:rPr>
          <w:rFonts w:eastAsia="Courier New"/>
          <w:color w:val="000000"/>
        </w:rPr>
        <w:t>из них</w:t>
      </w:r>
    </w:p>
    <w:p w:rsidR="0014187A" w:rsidRPr="006A1BEE" w:rsidRDefault="00612F53">
      <w:pPr>
        <w:tabs>
          <w:tab w:val="left" w:leader="underscore" w:pos="2860"/>
          <w:tab w:val="left" w:leader="underscore" w:pos="6466"/>
        </w:tabs>
        <w:spacing w:line="274" w:lineRule="exact"/>
        <w:ind w:left="20"/>
        <w:jc w:val="both"/>
        <w:rPr>
          <w:rFonts w:eastAsia="Courier New"/>
          <w:b/>
          <w:bCs/>
          <w:u w:val="single"/>
        </w:rPr>
      </w:pPr>
      <w:r>
        <w:rPr>
          <w:rFonts w:eastAsia="Courier New"/>
          <w:color w:val="000000"/>
        </w:rPr>
        <w:t xml:space="preserve">дистанционно/ </w:t>
      </w:r>
      <w:r>
        <w:rPr>
          <w:rFonts w:eastAsia="Courier New"/>
          <w:b/>
          <w:bCs/>
          <w:color w:val="000000"/>
          <w:u w:val="single"/>
          <w:lang w:val="en-US"/>
        </w:rPr>
        <w:t>0</w:t>
      </w:r>
      <w:r>
        <w:rPr>
          <w:rFonts w:eastAsia="Courier New"/>
          <w:color w:val="000000"/>
          <w:u w:val="single"/>
        </w:rPr>
        <w:t xml:space="preserve"> </w:t>
      </w:r>
      <w:r>
        <w:rPr>
          <w:rFonts w:eastAsia="Courier New"/>
          <w:color w:val="000000"/>
        </w:rPr>
        <w:t xml:space="preserve">, </w:t>
      </w:r>
      <w:proofErr w:type="gramStart"/>
      <w:r>
        <w:rPr>
          <w:rFonts w:eastAsia="Courier New"/>
          <w:color w:val="000000"/>
        </w:rPr>
        <w:t>другое</w:t>
      </w:r>
      <w:proofErr w:type="gramEnd"/>
      <w:r>
        <w:rPr>
          <w:rFonts w:eastAsia="Courier New"/>
          <w:color w:val="000000"/>
        </w:rPr>
        <w:t xml:space="preserve"> (на объекте)</w:t>
      </w:r>
      <w:r>
        <w:rPr>
          <w:rFonts w:eastAsia="Courier New"/>
          <w:b/>
          <w:bCs/>
          <w:u w:val="single"/>
        </w:rPr>
        <w:t>/</w:t>
      </w:r>
      <w:r>
        <w:rPr>
          <w:rFonts w:eastAsia="Courier New"/>
          <w:b/>
          <w:bCs/>
          <w:u w:val="single"/>
          <w:lang w:val="en-US"/>
        </w:rPr>
        <w:t xml:space="preserve"> 7</w:t>
      </w:r>
      <w:r w:rsidR="006A1BEE">
        <w:rPr>
          <w:rFonts w:eastAsia="Courier New"/>
          <w:b/>
          <w:bCs/>
          <w:u w:val="single"/>
        </w:rPr>
        <w:t>3</w:t>
      </w:r>
    </w:p>
    <w:p w:rsidR="0014187A" w:rsidRDefault="0014187A">
      <w:pPr>
        <w:tabs>
          <w:tab w:val="left" w:leader="underscore" w:pos="2860"/>
          <w:tab w:val="left" w:leader="underscore" w:pos="6466"/>
        </w:tabs>
        <w:spacing w:line="274" w:lineRule="exact"/>
        <w:ind w:left="20"/>
        <w:jc w:val="both"/>
        <w:rPr>
          <w:rFonts w:eastAsia="Courier New"/>
          <w:b/>
          <w:bCs/>
          <w:u w:val="single"/>
          <w:lang w:val="en-US"/>
        </w:rPr>
      </w:pPr>
    </w:p>
    <w:p w:rsidR="0014187A" w:rsidRDefault="0014187A">
      <w:pPr>
        <w:tabs>
          <w:tab w:val="left" w:leader="underscore" w:pos="2860"/>
          <w:tab w:val="left" w:leader="underscore" w:pos="6466"/>
        </w:tabs>
        <w:spacing w:line="274" w:lineRule="exact"/>
        <w:ind w:left="20"/>
        <w:jc w:val="both"/>
        <w:rPr>
          <w:rFonts w:eastAsia="Courier New"/>
          <w:b/>
          <w:bCs/>
          <w:u w:val="single"/>
          <w:lang w:val="en-US"/>
        </w:rPr>
      </w:pPr>
    </w:p>
    <w:p w:rsidR="0014187A" w:rsidRDefault="0014187A">
      <w:pPr>
        <w:tabs>
          <w:tab w:val="left" w:leader="underscore" w:pos="2860"/>
          <w:tab w:val="left" w:leader="underscore" w:pos="6466"/>
        </w:tabs>
        <w:spacing w:line="274" w:lineRule="exact"/>
        <w:ind w:left="20"/>
        <w:jc w:val="both"/>
        <w:rPr>
          <w:rFonts w:eastAsia="Courier New"/>
          <w:b/>
          <w:bCs/>
          <w:u w:val="single"/>
          <w:lang w:val="en-US"/>
        </w:rPr>
      </w:pPr>
    </w:p>
    <w:p w:rsidR="0014187A" w:rsidRDefault="0014187A">
      <w:pPr>
        <w:tabs>
          <w:tab w:val="left" w:leader="underscore" w:pos="2860"/>
          <w:tab w:val="left" w:leader="underscore" w:pos="6466"/>
        </w:tabs>
        <w:spacing w:line="274" w:lineRule="exact"/>
        <w:ind w:left="20"/>
        <w:jc w:val="both"/>
        <w:rPr>
          <w:rFonts w:eastAsia="Courier New"/>
          <w:b/>
          <w:bCs/>
          <w:u w:val="single"/>
          <w:lang w:val="en-US"/>
        </w:rPr>
      </w:pPr>
    </w:p>
    <w:p w:rsidR="0014187A" w:rsidRDefault="0014187A">
      <w:pPr>
        <w:tabs>
          <w:tab w:val="left" w:leader="underscore" w:pos="2860"/>
          <w:tab w:val="left" w:leader="underscore" w:pos="6466"/>
        </w:tabs>
        <w:spacing w:line="274" w:lineRule="exact"/>
        <w:ind w:left="20"/>
        <w:jc w:val="both"/>
        <w:rPr>
          <w:rFonts w:eastAsia="Courier New"/>
          <w:b/>
          <w:bCs/>
          <w:u w:val="single"/>
          <w:lang w:val="en-US"/>
        </w:rPr>
      </w:pPr>
    </w:p>
    <w:p w:rsidR="0014187A" w:rsidRDefault="0014187A">
      <w:pPr>
        <w:tabs>
          <w:tab w:val="left" w:leader="underscore" w:pos="2860"/>
          <w:tab w:val="left" w:leader="underscore" w:pos="6466"/>
        </w:tabs>
        <w:spacing w:line="274" w:lineRule="exact"/>
        <w:ind w:left="20"/>
        <w:jc w:val="both"/>
        <w:rPr>
          <w:rFonts w:eastAsia="Courier New"/>
          <w:b/>
          <w:bCs/>
          <w:u w:val="single"/>
          <w:lang w:val="en-US"/>
        </w:rPr>
      </w:pPr>
    </w:p>
    <w:p w:rsidR="0014187A" w:rsidRDefault="0014187A">
      <w:pPr>
        <w:tabs>
          <w:tab w:val="left" w:leader="underscore" w:pos="2860"/>
          <w:tab w:val="left" w:leader="underscore" w:pos="6466"/>
        </w:tabs>
        <w:spacing w:line="274" w:lineRule="exact"/>
        <w:ind w:left="20"/>
        <w:jc w:val="both"/>
        <w:rPr>
          <w:rFonts w:eastAsia="Courier New"/>
          <w:b/>
          <w:bCs/>
          <w:u w:val="single"/>
          <w:lang w:val="en-US"/>
        </w:rPr>
      </w:pPr>
    </w:p>
    <w:p w:rsidR="0014187A" w:rsidRDefault="0014187A">
      <w:pPr>
        <w:tabs>
          <w:tab w:val="left" w:leader="underscore" w:pos="2860"/>
          <w:tab w:val="left" w:leader="underscore" w:pos="6466"/>
        </w:tabs>
        <w:spacing w:line="274" w:lineRule="exact"/>
        <w:ind w:left="20"/>
        <w:jc w:val="both"/>
        <w:rPr>
          <w:rFonts w:eastAsia="Courier New"/>
          <w:b/>
          <w:bCs/>
          <w:u w:val="single"/>
          <w:lang w:val="en-US"/>
        </w:rPr>
      </w:pPr>
    </w:p>
    <w:p w:rsidR="0014187A" w:rsidRDefault="0014187A">
      <w:pPr>
        <w:tabs>
          <w:tab w:val="left" w:leader="underscore" w:pos="2860"/>
          <w:tab w:val="left" w:leader="underscore" w:pos="6466"/>
        </w:tabs>
        <w:spacing w:line="274" w:lineRule="exact"/>
        <w:ind w:left="20"/>
        <w:jc w:val="both"/>
        <w:rPr>
          <w:rFonts w:eastAsia="Courier New"/>
          <w:b/>
          <w:bCs/>
          <w:u w:val="single"/>
          <w:lang w:val="en-US"/>
        </w:rPr>
      </w:pPr>
    </w:p>
    <w:p w:rsidR="0014187A" w:rsidRDefault="0014187A">
      <w:pPr>
        <w:tabs>
          <w:tab w:val="left" w:leader="underscore" w:pos="2860"/>
          <w:tab w:val="left" w:leader="underscore" w:pos="6466"/>
        </w:tabs>
        <w:spacing w:line="274" w:lineRule="exact"/>
        <w:ind w:left="20"/>
        <w:jc w:val="both"/>
        <w:rPr>
          <w:rFonts w:eastAsia="Courier New"/>
          <w:b/>
          <w:bCs/>
          <w:u w:val="single"/>
          <w:lang w:val="en-US"/>
        </w:rPr>
      </w:pPr>
    </w:p>
    <w:p w:rsidR="0014187A" w:rsidRDefault="0014187A">
      <w:pPr>
        <w:tabs>
          <w:tab w:val="left" w:leader="underscore" w:pos="2860"/>
          <w:tab w:val="left" w:leader="underscore" w:pos="6466"/>
        </w:tabs>
        <w:spacing w:line="274" w:lineRule="exact"/>
        <w:ind w:left="20"/>
        <w:jc w:val="both"/>
        <w:rPr>
          <w:rFonts w:eastAsia="Courier New"/>
          <w:b/>
          <w:bCs/>
          <w:u w:val="single"/>
          <w:lang w:val="en-US"/>
        </w:rPr>
      </w:pPr>
    </w:p>
    <w:p w:rsidR="0014187A" w:rsidRDefault="0014187A">
      <w:pPr>
        <w:tabs>
          <w:tab w:val="left" w:leader="underscore" w:pos="2860"/>
          <w:tab w:val="left" w:leader="underscore" w:pos="6466"/>
        </w:tabs>
        <w:spacing w:line="274" w:lineRule="exact"/>
        <w:ind w:left="20"/>
        <w:jc w:val="both"/>
        <w:rPr>
          <w:rFonts w:eastAsia="Courier New"/>
          <w:b/>
          <w:bCs/>
          <w:u w:val="single"/>
          <w:lang w:val="en-US"/>
        </w:rPr>
      </w:pPr>
    </w:p>
    <w:p w:rsidR="0014187A" w:rsidRDefault="0014187A">
      <w:pPr>
        <w:tabs>
          <w:tab w:val="left" w:leader="underscore" w:pos="2860"/>
          <w:tab w:val="left" w:leader="underscore" w:pos="6466"/>
        </w:tabs>
        <w:spacing w:line="274" w:lineRule="exact"/>
        <w:ind w:left="20"/>
        <w:jc w:val="both"/>
        <w:rPr>
          <w:rFonts w:eastAsia="Courier New"/>
          <w:b/>
          <w:bCs/>
          <w:u w:val="single"/>
          <w:lang w:val="en-US"/>
        </w:rPr>
      </w:pPr>
    </w:p>
    <w:p w:rsidR="0014187A" w:rsidRDefault="0014187A">
      <w:pPr>
        <w:tabs>
          <w:tab w:val="left" w:leader="underscore" w:pos="2860"/>
          <w:tab w:val="left" w:leader="underscore" w:pos="6466"/>
        </w:tabs>
        <w:spacing w:line="274" w:lineRule="exact"/>
        <w:ind w:left="20"/>
        <w:jc w:val="both"/>
        <w:rPr>
          <w:rFonts w:eastAsia="Courier New"/>
          <w:b/>
          <w:bCs/>
          <w:u w:val="single"/>
          <w:lang w:val="en-US"/>
        </w:rPr>
      </w:pPr>
    </w:p>
    <w:p w:rsidR="0014187A" w:rsidRDefault="0014187A">
      <w:pPr>
        <w:tabs>
          <w:tab w:val="left" w:leader="underscore" w:pos="2860"/>
          <w:tab w:val="left" w:leader="underscore" w:pos="6466"/>
        </w:tabs>
        <w:spacing w:line="274" w:lineRule="exact"/>
        <w:ind w:left="20"/>
        <w:jc w:val="both"/>
        <w:rPr>
          <w:rFonts w:eastAsia="Courier New"/>
          <w:b/>
          <w:bCs/>
          <w:u w:val="single"/>
          <w:lang w:val="en-US"/>
        </w:rPr>
      </w:pPr>
    </w:p>
    <w:p w:rsidR="0014187A" w:rsidRDefault="0014187A">
      <w:pPr>
        <w:keepNext/>
        <w:keepLines/>
        <w:tabs>
          <w:tab w:val="left" w:pos="907"/>
        </w:tabs>
        <w:spacing w:after="200" w:line="202" w:lineRule="exact"/>
        <w:ind w:right="540"/>
        <w:outlineLvl w:val="0"/>
        <w:rPr>
          <w:b/>
          <w:bCs/>
          <w:sz w:val="25"/>
          <w:szCs w:val="25"/>
        </w:rPr>
      </w:pPr>
    </w:p>
    <w:p w:rsidR="0014187A" w:rsidRDefault="00612F53">
      <w:pPr>
        <w:keepNext/>
        <w:keepLines/>
        <w:numPr>
          <w:ilvl w:val="0"/>
          <w:numId w:val="1"/>
        </w:numPr>
        <w:tabs>
          <w:tab w:val="left" w:pos="907"/>
        </w:tabs>
        <w:spacing w:after="200" w:line="202" w:lineRule="exact"/>
        <w:ind w:left="480" w:right="540"/>
        <w:outlineLvl w:val="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Оценка соответствия уровня доступности для инвалидов объекта и имеющихся недостатков в обеспечении условии его доступности для инвалидов'</w:t>
      </w:r>
    </w:p>
    <w:tbl>
      <w:tblPr>
        <w:tblOverlap w:val="never"/>
        <w:tblW w:w="938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0"/>
        <w:gridCol w:w="5050"/>
        <w:gridCol w:w="3845"/>
      </w:tblGrid>
      <w:tr w:rsidR="0014187A">
        <w:trPr>
          <w:trHeight w:hRule="exact" w:val="111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spacing w:after="60" w:line="180" w:lineRule="exact"/>
              <w:ind w:left="14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№</w:t>
            </w:r>
          </w:p>
          <w:p w:rsidR="0014187A" w:rsidRDefault="00612F53">
            <w:pPr>
              <w:spacing w:before="60" w:line="180" w:lineRule="exact"/>
              <w:ind w:left="14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/</w:t>
            </w:r>
            <w:proofErr w:type="spellStart"/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Условия доступности для инвалидов объекта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87A" w:rsidRDefault="00612F53">
            <w:pPr>
              <w:spacing w:line="216" w:lineRule="exact"/>
              <w:jc w:val="center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Оценка состояния уровня доступности и имеющихся недостатков в обеспечении условий доступности для инвалидов объекта: (соблюдено - «+»/не соблюдено</w:t>
            </w:r>
            <w:proofErr w:type="gramStart"/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 xml:space="preserve"> - «-»/</w:t>
            </w:r>
            <w:proofErr w:type="gramEnd"/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не требуется -«*»)</w:t>
            </w:r>
          </w:p>
        </w:tc>
      </w:tr>
      <w:tr w:rsidR="0014187A">
        <w:trPr>
          <w:trHeight w:hRule="exact" w:val="45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spacing w:line="180" w:lineRule="exact"/>
              <w:ind w:left="14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spacing w:line="221" w:lineRule="exact"/>
              <w:ind w:left="12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Возможность беспрепятственного входа в объекты и выхода из них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87A" w:rsidRDefault="00612F53">
            <w:pPr>
              <w:jc w:val="center"/>
              <w:rPr>
                <w:rFonts w:eastAsia="Courier New"/>
                <w:color w:val="000000"/>
                <w:lang w:val="en-US"/>
              </w:rPr>
            </w:pPr>
            <w:r>
              <w:rPr>
                <w:rFonts w:eastAsia="Courier New"/>
                <w:color w:val="000000"/>
                <w:lang w:val="en-US"/>
              </w:rPr>
              <w:t>-</w:t>
            </w:r>
          </w:p>
        </w:tc>
      </w:tr>
      <w:tr w:rsidR="0014187A" w:rsidTr="005A323B">
        <w:trPr>
          <w:trHeight w:hRule="exact" w:val="106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spacing w:line="180" w:lineRule="exact"/>
              <w:ind w:left="14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spacing w:line="216" w:lineRule="exact"/>
              <w:ind w:left="12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      </w:r>
            <w:proofErr w:type="spellStart"/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ассистивных</w:t>
            </w:r>
            <w:proofErr w:type="spellEnd"/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 xml:space="preserve"> и вспомогательных технологий, а также сменного кресла-коляски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87A" w:rsidRDefault="00612F53">
            <w:pPr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+</w:t>
            </w:r>
          </w:p>
        </w:tc>
      </w:tr>
      <w:tr w:rsidR="0014187A">
        <w:trPr>
          <w:trHeight w:hRule="exact" w:val="451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spacing w:line="180" w:lineRule="exact"/>
              <w:ind w:left="14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spacing w:line="221" w:lineRule="exact"/>
              <w:ind w:left="12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Наличие условий для индивидуальной мобильности инвалидов, в том числе: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87A" w:rsidRDefault="0014187A">
            <w:pPr>
              <w:jc w:val="center"/>
              <w:rPr>
                <w:rFonts w:eastAsia="Courier New"/>
                <w:color w:val="000000"/>
              </w:rPr>
            </w:pPr>
          </w:p>
        </w:tc>
      </w:tr>
      <w:tr w:rsidR="0014187A">
        <w:trPr>
          <w:trHeight w:hRule="exact" w:val="641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187A" w:rsidRDefault="0014187A">
            <w:pPr>
              <w:rPr>
                <w:rFonts w:eastAsia="Courier New"/>
                <w:color w:val="000000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spacing w:after="60" w:line="180" w:lineRule="exact"/>
              <w:ind w:left="12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 xml:space="preserve">выделенные стоянки автотранспортных средств </w:t>
            </w:r>
            <w:proofErr w:type="gramStart"/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для</w:t>
            </w:r>
            <w:proofErr w:type="gramEnd"/>
          </w:p>
          <w:p w:rsidR="0014187A" w:rsidRDefault="00612F53">
            <w:pPr>
              <w:spacing w:before="60" w:line="180" w:lineRule="exact"/>
              <w:ind w:left="12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инвалидов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87A" w:rsidRDefault="00612F53">
            <w:pPr>
              <w:jc w:val="center"/>
              <w:rPr>
                <w:rFonts w:eastAsia="Courier New"/>
                <w:color w:val="000000"/>
                <w:lang w:val="en-US"/>
              </w:rPr>
            </w:pPr>
            <w:r>
              <w:rPr>
                <w:rFonts w:eastAsia="Courier New"/>
                <w:color w:val="000000"/>
                <w:lang w:val="en-US"/>
              </w:rPr>
              <w:t>*</w:t>
            </w:r>
          </w:p>
        </w:tc>
      </w:tr>
      <w:tr w:rsidR="0014187A">
        <w:trPr>
          <w:trHeight w:hRule="exact" w:val="235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187A" w:rsidRDefault="0014187A">
            <w:pPr>
              <w:rPr>
                <w:rFonts w:eastAsia="Courier New"/>
                <w:color w:val="000000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spacing w:line="180" w:lineRule="exact"/>
              <w:ind w:left="12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сменные кресла-коляски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87A" w:rsidRDefault="00612F53">
            <w:pPr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_*_</w:t>
            </w:r>
          </w:p>
        </w:tc>
      </w:tr>
      <w:tr w:rsidR="0014187A">
        <w:trPr>
          <w:trHeight w:hRule="exact" w:val="245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187A" w:rsidRDefault="0014187A">
            <w:pPr>
              <w:rPr>
                <w:rFonts w:eastAsia="Courier New"/>
                <w:color w:val="000000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spacing w:line="180" w:lineRule="exact"/>
              <w:ind w:left="12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адаптированные лифты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87A" w:rsidRDefault="00612F53">
            <w:pPr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*</w:t>
            </w:r>
          </w:p>
        </w:tc>
      </w:tr>
      <w:tr w:rsidR="0014187A">
        <w:trPr>
          <w:trHeight w:hRule="exact" w:val="240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187A" w:rsidRDefault="0014187A">
            <w:pPr>
              <w:rPr>
                <w:rFonts w:eastAsia="Courier New"/>
                <w:color w:val="000000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spacing w:line="180" w:lineRule="exact"/>
              <w:ind w:left="12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поручни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87A" w:rsidRDefault="00612F53">
            <w:pPr>
              <w:jc w:val="center"/>
              <w:rPr>
                <w:rFonts w:eastAsia="Courier New"/>
                <w:color w:val="000000"/>
                <w:lang w:val="en-US"/>
              </w:rPr>
            </w:pPr>
            <w:r>
              <w:rPr>
                <w:rFonts w:eastAsia="Courier New"/>
                <w:color w:val="000000"/>
                <w:lang w:val="en-US"/>
              </w:rPr>
              <w:t>-</w:t>
            </w:r>
          </w:p>
        </w:tc>
      </w:tr>
      <w:tr w:rsidR="0014187A">
        <w:trPr>
          <w:trHeight w:hRule="exact" w:val="240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187A" w:rsidRDefault="0014187A">
            <w:pPr>
              <w:rPr>
                <w:rFonts w:eastAsia="Courier New"/>
                <w:color w:val="000000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spacing w:line="180" w:lineRule="exact"/>
              <w:ind w:left="12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пандусы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87A" w:rsidRDefault="00612F53">
            <w:pPr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-</w:t>
            </w:r>
          </w:p>
        </w:tc>
      </w:tr>
      <w:tr w:rsidR="0014187A">
        <w:trPr>
          <w:trHeight w:hRule="exact" w:val="235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187A" w:rsidRDefault="0014187A">
            <w:pPr>
              <w:rPr>
                <w:rFonts w:eastAsia="Courier New"/>
                <w:color w:val="000000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spacing w:line="180" w:lineRule="exact"/>
              <w:ind w:left="12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подъемные платформы (аппарели)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87A" w:rsidRDefault="00612F53">
            <w:pPr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-</w:t>
            </w:r>
          </w:p>
        </w:tc>
      </w:tr>
      <w:tr w:rsidR="0014187A">
        <w:trPr>
          <w:trHeight w:hRule="exact" w:val="245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187A" w:rsidRDefault="0014187A">
            <w:pPr>
              <w:rPr>
                <w:rFonts w:eastAsia="Courier New"/>
                <w:color w:val="000000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spacing w:line="180" w:lineRule="exact"/>
              <w:ind w:left="12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раздвижные двери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87A" w:rsidRDefault="00612F53">
            <w:pPr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*</w:t>
            </w:r>
          </w:p>
        </w:tc>
      </w:tr>
      <w:tr w:rsidR="0014187A">
        <w:trPr>
          <w:trHeight w:hRule="exact" w:val="235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187A" w:rsidRDefault="0014187A">
            <w:pPr>
              <w:rPr>
                <w:rFonts w:eastAsia="Courier New"/>
                <w:color w:val="000000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spacing w:line="180" w:lineRule="exact"/>
              <w:ind w:left="12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доступные входные группы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87A" w:rsidRDefault="00612F53">
            <w:pPr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-</w:t>
            </w:r>
          </w:p>
        </w:tc>
      </w:tr>
      <w:tr w:rsidR="0014187A">
        <w:trPr>
          <w:trHeight w:hRule="exact" w:val="245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187A" w:rsidRDefault="0014187A">
            <w:pPr>
              <w:rPr>
                <w:rFonts w:eastAsia="Courier New"/>
                <w:color w:val="000000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spacing w:line="180" w:lineRule="exact"/>
              <w:ind w:left="12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доступные санитарно-гигиенические помещения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87A" w:rsidRDefault="00612F53">
            <w:pPr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-</w:t>
            </w:r>
          </w:p>
        </w:tc>
      </w:tr>
      <w:tr w:rsidR="0014187A">
        <w:trPr>
          <w:trHeight w:hRule="exact" w:val="456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187A" w:rsidRDefault="0014187A">
            <w:pPr>
              <w:rPr>
                <w:rFonts w:eastAsia="Courier New"/>
                <w:color w:val="000000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spacing w:line="221" w:lineRule="exact"/>
              <w:ind w:left="12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87A" w:rsidRDefault="00612F53">
            <w:pPr>
              <w:jc w:val="center"/>
              <w:rPr>
                <w:rFonts w:eastAsia="Courier New"/>
                <w:b/>
                <w:color w:val="000000"/>
              </w:rPr>
            </w:pPr>
            <w:r>
              <w:rPr>
                <w:rFonts w:eastAsia="Courier New"/>
                <w:b/>
                <w:color w:val="000000"/>
              </w:rPr>
              <w:t>+</w:t>
            </w:r>
          </w:p>
        </w:tc>
      </w:tr>
      <w:tr w:rsidR="0014187A">
        <w:trPr>
          <w:trHeight w:hRule="exact" w:val="88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spacing w:line="180" w:lineRule="exact"/>
              <w:ind w:left="14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spacing w:line="216" w:lineRule="exact"/>
              <w:ind w:left="12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87A" w:rsidRDefault="00612F53">
            <w:pPr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b/>
                <w:color w:val="000000"/>
              </w:rPr>
              <w:t>+</w:t>
            </w:r>
          </w:p>
        </w:tc>
      </w:tr>
      <w:tr w:rsidR="0014187A">
        <w:trPr>
          <w:trHeight w:hRule="exact" w:val="65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spacing w:line="180" w:lineRule="exact"/>
              <w:ind w:left="14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spacing w:line="216" w:lineRule="exact"/>
              <w:ind w:left="12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Сопровождение инвалидов, имеющих стойкие нарушения функции зрения, и возможность самостоятельного передвижения по территории объекта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87A" w:rsidRDefault="00612F53">
            <w:pPr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*</w:t>
            </w:r>
          </w:p>
        </w:tc>
      </w:tr>
      <w:tr w:rsidR="0014187A">
        <w:trPr>
          <w:trHeight w:hRule="exact" w:val="74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spacing w:line="180" w:lineRule="exact"/>
              <w:ind w:left="14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spacing w:line="221" w:lineRule="exact"/>
              <w:ind w:left="12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Содействие инвалиду при входе на объект и выходе из него, информирование инвалида о доступных маршрутах общественного транспорта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87A" w:rsidRDefault="00612F53">
            <w:pPr>
              <w:jc w:val="center"/>
              <w:rPr>
                <w:rFonts w:eastAsia="Courier New"/>
                <w:b/>
                <w:lang w:val="en-US"/>
              </w:rPr>
            </w:pPr>
            <w:r>
              <w:rPr>
                <w:rFonts w:eastAsia="Courier New"/>
                <w:b/>
                <w:lang w:val="en-US"/>
              </w:rPr>
              <w:t>-</w:t>
            </w:r>
          </w:p>
        </w:tc>
      </w:tr>
      <w:tr w:rsidR="0014187A" w:rsidTr="005A323B">
        <w:trPr>
          <w:trHeight w:hRule="exact" w:val="893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spacing w:line="180" w:lineRule="exact"/>
              <w:ind w:left="14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spacing w:line="216" w:lineRule="exact"/>
              <w:ind w:left="12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Надлежащее размещение оборудования и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числе: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87A" w:rsidRDefault="00612F53">
            <w:pPr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*</w:t>
            </w:r>
          </w:p>
        </w:tc>
      </w:tr>
      <w:tr w:rsidR="0014187A">
        <w:trPr>
          <w:trHeight w:hRule="exact" w:val="442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187A" w:rsidRDefault="0014187A">
            <w:pPr>
              <w:rPr>
                <w:rFonts w:eastAsia="Courier New"/>
                <w:color w:val="000000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spacing w:line="216" w:lineRule="exact"/>
              <w:ind w:left="12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дублирование необходимой для получения услуги звуковой и зрительной информации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87A" w:rsidRDefault="00612F53">
            <w:pPr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*</w:t>
            </w:r>
          </w:p>
        </w:tc>
      </w:tr>
      <w:tr w:rsidR="0014187A">
        <w:trPr>
          <w:trHeight w:hRule="exact" w:val="658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187A" w:rsidRDefault="0014187A">
            <w:pPr>
              <w:rPr>
                <w:rFonts w:eastAsia="Courier New"/>
                <w:color w:val="000000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spacing w:line="216" w:lineRule="exact"/>
              <w:jc w:val="both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наличие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87A" w:rsidRDefault="00612F53">
            <w:pPr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*</w:t>
            </w:r>
          </w:p>
        </w:tc>
      </w:tr>
      <w:tr w:rsidR="0014187A">
        <w:trPr>
          <w:trHeight w:hRule="exact" w:val="110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spacing w:line="180" w:lineRule="exact"/>
              <w:ind w:left="14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spacing w:line="216" w:lineRule="exact"/>
              <w:ind w:left="12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 xml:space="preserve">Обеспечение доступа на объект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</w:t>
            </w: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  <w:lang w:val="en-US"/>
              </w:rPr>
              <w:t>N</w:t>
            </w: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 xml:space="preserve"> 386н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87A" w:rsidRDefault="00612F53">
            <w:pPr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*</w:t>
            </w:r>
          </w:p>
        </w:tc>
      </w:tr>
      <w:tr w:rsidR="0014187A" w:rsidTr="005A323B">
        <w:trPr>
          <w:trHeight w:hRule="exact" w:val="88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87A" w:rsidRDefault="00612F53">
            <w:pPr>
              <w:spacing w:line="180" w:lineRule="exact"/>
              <w:ind w:left="14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87A" w:rsidRDefault="00612F53">
            <w:pPr>
              <w:spacing w:line="216" w:lineRule="exact"/>
              <w:ind w:left="12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Возможность предоставления необходимых услуг в дистанционном режиме, предоставление необходимых услуг по месту жительства инвалида в случае невозможного полного обеспечения доступности с учетом потребностей инвалидов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87A" w:rsidRDefault="00612F53">
            <w:pPr>
              <w:jc w:val="center"/>
              <w:rPr>
                <w:rFonts w:eastAsia="Courier New"/>
                <w:b/>
                <w:color w:val="000000"/>
                <w:lang w:val="en-US"/>
              </w:rPr>
            </w:pPr>
            <w:r>
              <w:rPr>
                <w:rFonts w:eastAsia="Courier New"/>
                <w:b/>
                <w:color w:val="000000"/>
                <w:lang w:val="en-US"/>
              </w:rPr>
              <w:t>+</w:t>
            </w:r>
          </w:p>
        </w:tc>
      </w:tr>
    </w:tbl>
    <w:p w:rsidR="005A323B" w:rsidRDefault="005A323B" w:rsidP="005A323B">
      <w:pPr>
        <w:tabs>
          <w:tab w:val="left" w:leader="underscore" w:pos="2860"/>
          <w:tab w:val="left" w:leader="underscore" w:pos="6466"/>
        </w:tabs>
        <w:spacing w:line="274" w:lineRule="exact"/>
        <w:ind w:left="20"/>
        <w:jc w:val="both"/>
        <w:rPr>
          <w:rFonts w:eastAsia="Courier New"/>
          <w:color w:val="000000"/>
          <w:sz w:val="2"/>
          <w:szCs w:val="2"/>
        </w:rPr>
      </w:pPr>
    </w:p>
    <w:p w:rsidR="0014187A" w:rsidRDefault="00612F53">
      <w:pPr>
        <w:keepNext/>
        <w:keepLines/>
        <w:numPr>
          <w:ilvl w:val="0"/>
          <w:numId w:val="1"/>
        </w:numPr>
        <w:tabs>
          <w:tab w:val="left" w:pos="473"/>
        </w:tabs>
        <w:spacing w:after="200" w:line="202" w:lineRule="exact"/>
        <w:ind w:left="60" w:right="40"/>
        <w:outlineLvl w:val="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lastRenderedPageBreak/>
        <w:t>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'</w:t>
      </w:r>
    </w:p>
    <w:tbl>
      <w:tblPr>
        <w:tblOverlap w:val="never"/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01"/>
        <w:gridCol w:w="5162"/>
        <w:gridCol w:w="3945"/>
      </w:tblGrid>
      <w:tr w:rsidR="0014187A" w:rsidTr="005A323B">
        <w:trPr>
          <w:trHeight w:hRule="exact" w:val="904"/>
          <w:jc w:val="center"/>
        </w:trPr>
        <w:tc>
          <w:tcPr>
            <w:tcW w:w="501" w:type="dxa"/>
            <w:shd w:val="clear" w:color="auto" w:fill="FFFFFF"/>
          </w:tcPr>
          <w:p w:rsidR="0014187A" w:rsidRDefault="00612F53">
            <w:pPr>
              <w:spacing w:after="60" w:line="180" w:lineRule="exact"/>
              <w:ind w:left="14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№</w:t>
            </w:r>
          </w:p>
          <w:p w:rsidR="0014187A" w:rsidRDefault="00612F53">
            <w:pPr>
              <w:spacing w:before="60" w:line="180" w:lineRule="exact"/>
              <w:ind w:left="14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/</w:t>
            </w:r>
            <w:proofErr w:type="spellStart"/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5162" w:type="dxa"/>
            <w:shd w:val="clear" w:color="auto" w:fill="FFFFFF"/>
          </w:tcPr>
          <w:p w:rsidR="0014187A" w:rsidRDefault="00612F53">
            <w:pPr>
              <w:spacing w:line="216" w:lineRule="exact"/>
              <w:jc w:val="center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Условия доступности для инвалидов предоставляемых услуг</w:t>
            </w:r>
          </w:p>
        </w:tc>
        <w:tc>
          <w:tcPr>
            <w:tcW w:w="3945" w:type="dxa"/>
            <w:shd w:val="clear" w:color="auto" w:fill="FFFFFF"/>
          </w:tcPr>
          <w:p w:rsidR="0014187A" w:rsidRDefault="00612F53">
            <w:pPr>
              <w:spacing w:line="216" w:lineRule="exact"/>
              <w:jc w:val="center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Оценка состояния и имеющихся недостатков в обеспечении условий доступности для инвалидов предоставляемых услуг: (обеспечено /не обеспечено /не требуется</w:t>
            </w:r>
            <w:proofErr w:type="gramStart"/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 xml:space="preserve"> )</w:t>
            </w:r>
            <w:proofErr w:type="gramEnd"/>
          </w:p>
        </w:tc>
      </w:tr>
      <w:tr w:rsidR="0014187A" w:rsidTr="005A323B">
        <w:trPr>
          <w:trHeight w:hRule="exact" w:val="751"/>
          <w:jc w:val="center"/>
        </w:trPr>
        <w:tc>
          <w:tcPr>
            <w:tcW w:w="501" w:type="dxa"/>
            <w:shd w:val="clear" w:color="auto" w:fill="FFFFFF"/>
          </w:tcPr>
          <w:p w:rsidR="0014187A" w:rsidRDefault="00612F53">
            <w:pPr>
              <w:spacing w:line="180" w:lineRule="exact"/>
              <w:ind w:left="14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5162" w:type="dxa"/>
            <w:shd w:val="clear" w:color="auto" w:fill="FFFFFF"/>
          </w:tcPr>
          <w:p w:rsidR="0014187A" w:rsidRDefault="00612F53">
            <w:pPr>
              <w:spacing w:line="216" w:lineRule="exact"/>
              <w:ind w:left="12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 xml:space="preserve">Наличие при входе на объект вывески с названием организации, графиком работы организации, плана здания, </w:t>
            </w:r>
            <w:proofErr w:type="gramStart"/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выполненных</w:t>
            </w:r>
            <w:proofErr w:type="gramEnd"/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945" w:type="dxa"/>
            <w:shd w:val="clear" w:color="auto" w:fill="FFFFFF"/>
          </w:tcPr>
          <w:p w:rsidR="0014187A" w:rsidRDefault="00612F53">
            <w:pPr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не требуется</w:t>
            </w:r>
          </w:p>
        </w:tc>
      </w:tr>
      <w:tr w:rsidR="0014187A">
        <w:trPr>
          <w:trHeight w:hRule="exact" w:val="905"/>
          <w:jc w:val="center"/>
        </w:trPr>
        <w:tc>
          <w:tcPr>
            <w:tcW w:w="501" w:type="dxa"/>
            <w:shd w:val="clear" w:color="auto" w:fill="FFFFFF"/>
          </w:tcPr>
          <w:p w:rsidR="0014187A" w:rsidRDefault="00612F53">
            <w:pPr>
              <w:spacing w:line="180" w:lineRule="exact"/>
              <w:ind w:left="14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5162" w:type="dxa"/>
            <w:shd w:val="clear" w:color="auto" w:fill="FFFFFF"/>
          </w:tcPr>
          <w:p w:rsidR="0014187A" w:rsidRDefault="00612F53">
            <w:pPr>
              <w:spacing w:line="216" w:lineRule="exact"/>
              <w:ind w:left="12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 и др.</w:t>
            </w:r>
          </w:p>
        </w:tc>
        <w:tc>
          <w:tcPr>
            <w:tcW w:w="3945" w:type="dxa"/>
            <w:shd w:val="clear" w:color="auto" w:fill="FFFFFF"/>
          </w:tcPr>
          <w:p w:rsidR="0014187A" w:rsidRDefault="00612F53">
            <w:pPr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обеспечено</w:t>
            </w:r>
          </w:p>
        </w:tc>
      </w:tr>
      <w:tr w:rsidR="0014187A">
        <w:trPr>
          <w:trHeight w:hRule="exact" w:val="900"/>
          <w:jc w:val="center"/>
        </w:trPr>
        <w:tc>
          <w:tcPr>
            <w:tcW w:w="501" w:type="dxa"/>
            <w:shd w:val="clear" w:color="auto" w:fill="FFFFFF"/>
          </w:tcPr>
          <w:p w:rsidR="0014187A" w:rsidRDefault="00612F53">
            <w:pPr>
              <w:spacing w:line="180" w:lineRule="exact"/>
              <w:ind w:left="14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5162" w:type="dxa"/>
            <w:shd w:val="clear" w:color="auto" w:fill="FFFFFF"/>
          </w:tcPr>
          <w:p w:rsidR="0014187A" w:rsidRDefault="00612F53">
            <w:pPr>
              <w:spacing w:line="216" w:lineRule="exact"/>
              <w:ind w:left="12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сурдопереводчика</w:t>
            </w:r>
            <w:proofErr w:type="spellEnd"/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тифлопереводчика</w:t>
            </w:r>
            <w:proofErr w:type="spellEnd"/>
          </w:p>
        </w:tc>
        <w:tc>
          <w:tcPr>
            <w:tcW w:w="3945" w:type="dxa"/>
            <w:shd w:val="clear" w:color="auto" w:fill="FFFFFF"/>
          </w:tcPr>
          <w:p w:rsidR="0014187A" w:rsidRDefault="00612F53">
            <w:pPr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не требуется</w:t>
            </w:r>
          </w:p>
        </w:tc>
      </w:tr>
      <w:tr w:rsidR="0014187A">
        <w:trPr>
          <w:trHeight w:hRule="exact" w:val="684"/>
          <w:jc w:val="center"/>
        </w:trPr>
        <w:tc>
          <w:tcPr>
            <w:tcW w:w="501" w:type="dxa"/>
            <w:shd w:val="clear" w:color="auto" w:fill="FFFFFF"/>
          </w:tcPr>
          <w:p w:rsidR="0014187A" w:rsidRDefault="00612F53">
            <w:pPr>
              <w:spacing w:line="180" w:lineRule="exact"/>
              <w:ind w:left="14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5162" w:type="dxa"/>
            <w:shd w:val="clear" w:color="auto" w:fill="FFFFFF"/>
          </w:tcPr>
          <w:p w:rsidR="0014187A" w:rsidRDefault="00612F53">
            <w:pPr>
              <w:spacing w:line="221" w:lineRule="exact"/>
              <w:ind w:left="12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945" w:type="dxa"/>
            <w:shd w:val="clear" w:color="auto" w:fill="FFFFFF"/>
          </w:tcPr>
          <w:p w:rsidR="0014187A" w:rsidRDefault="00612F53">
            <w:pPr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не требуется</w:t>
            </w:r>
          </w:p>
        </w:tc>
      </w:tr>
      <w:tr w:rsidR="0014187A">
        <w:trPr>
          <w:trHeight w:hRule="exact" w:val="455"/>
          <w:jc w:val="center"/>
        </w:trPr>
        <w:tc>
          <w:tcPr>
            <w:tcW w:w="501" w:type="dxa"/>
            <w:shd w:val="clear" w:color="auto" w:fill="FFFFFF"/>
          </w:tcPr>
          <w:p w:rsidR="0014187A" w:rsidRDefault="00612F53">
            <w:pPr>
              <w:spacing w:line="180" w:lineRule="exact"/>
              <w:ind w:left="14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5162" w:type="dxa"/>
            <w:shd w:val="clear" w:color="auto" w:fill="FFFFFF"/>
          </w:tcPr>
          <w:p w:rsidR="0014187A" w:rsidRDefault="00612F53">
            <w:pPr>
              <w:spacing w:line="216" w:lineRule="exact"/>
              <w:ind w:left="12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Адаптация официального сайта для лиц с нарушениями зрения (слабовидящих)</w:t>
            </w:r>
          </w:p>
        </w:tc>
        <w:tc>
          <w:tcPr>
            <w:tcW w:w="3945" w:type="dxa"/>
            <w:shd w:val="clear" w:color="auto" w:fill="FFFFFF"/>
          </w:tcPr>
          <w:p w:rsidR="0014187A" w:rsidRDefault="00612F53">
            <w:pPr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обеспечено</w:t>
            </w:r>
          </w:p>
        </w:tc>
      </w:tr>
      <w:tr w:rsidR="0014187A">
        <w:trPr>
          <w:trHeight w:hRule="exact" w:val="684"/>
          <w:jc w:val="center"/>
        </w:trPr>
        <w:tc>
          <w:tcPr>
            <w:tcW w:w="501" w:type="dxa"/>
            <w:shd w:val="clear" w:color="auto" w:fill="FFFFFF"/>
          </w:tcPr>
          <w:p w:rsidR="0014187A" w:rsidRDefault="00612F53">
            <w:pPr>
              <w:spacing w:line="180" w:lineRule="exact"/>
              <w:ind w:left="14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5162" w:type="dxa"/>
            <w:shd w:val="clear" w:color="auto" w:fill="FFFFFF"/>
          </w:tcPr>
          <w:p w:rsidR="0014187A" w:rsidRDefault="00612F53">
            <w:pPr>
              <w:spacing w:line="221" w:lineRule="exact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 xml:space="preserve">  Обеспечение предоставления услуг </w:t>
            </w:r>
            <w:proofErr w:type="spellStart"/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тьютора</w:t>
            </w:r>
            <w:proofErr w:type="spellEnd"/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 xml:space="preserve"> на основании    соответствующей рекомендации в заключении ПМПК или</w:t>
            </w:r>
          </w:p>
          <w:p w:rsidR="0014187A" w:rsidRDefault="00612F53">
            <w:pPr>
              <w:spacing w:line="221" w:lineRule="exact"/>
              <w:ind w:left="12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ИПРА</w:t>
            </w:r>
          </w:p>
        </w:tc>
        <w:tc>
          <w:tcPr>
            <w:tcW w:w="3945" w:type="dxa"/>
            <w:shd w:val="clear" w:color="auto" w:fill="FFFFFF"/>
          </w:tcPr>
          <w:p w:rsidR="0014187A" w:rsidRDefault="00612F53">
            <w:pPr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не требуется</w:t>
            </w:r>
          </w:p>
        </w:tc>
      </w:tr>
      <w:tr w:rsidR="0014187A" w:rsidTr="005A323B">
        <w:trPr>
          <w:trHeight w:hRule="exact" w:val="731"/>
          <w:jc w:val="center"/>
        </w:trPr>
        <w:tc>
          <w:tcPr>
            <w:tcW w:w="501" w:type="dxa"/>
            <w:shd w:val="clear" w:color="auto" w:fill="FFFFFF"/>
          </w:tcPr>
          <w:p w:rsidR="0014187A" w:rsidRDefault="00612F53">
            <w:pPr>
              <w:spacing w:line="180" w:lineRule="exact"/>
              <w:ind w:left="14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5162" w:type="dxa"/>
            <w:shd w:val="clear" w:color="auto" w:fill="FFFFFF"/>
          </w:tcPr>
          <w:p w:rsidR="0014187A" w:rsidRDefault="00612F53">
            <w:pPr>
              <w:spacing w:line="221" w:lineRule="exact"/>
              <w:ind w:left="12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3945" w:type="dxa"/>
            <w:shd w:val="clear" w:color="auto" w:fill="FFFFFF"/>
          </w:tcPr>
          <w:p w:rsidR="0014187A" w:rsidRDefault="00612F53">
            <w:pPr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обеспечено</w:t>
            </w:r>
          </w:p>
        </w:tc>
      </w:tr>
      <w:tr w:rsidR="0014187A">
        <w:trPr>
          <w:trHeight w:hRule="exact" w:val="905"/>
          <w:jc w:val="center"/>
        </w:trPr>
        <w:tc>
          <w:tcPr>
            <w:tcW w:w="501" w:type="dxa"/>
            <w:shd w:val="clear" w:color="auto" w:fill="FFFFFF"/>
          </w:tcPr>
          <w:p w:rsidR="0014187A" w:rsidRDefault="00612F53">
            <w:pPr>
              <w:spacing w:line="180" w:lineRule="exact"/>
              <w:ind w:left="14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5162" w:type="dxa"/>
            <w:shd w:val="clear" w:color="auto" w:fill="FFFFFF"/>
          </w:tcPr>
          <w:p w:rsidR="0014187A" w:rsidRDefault="00612F53">
            <w:pPr>
              <w:spacing w:line="216" w:lineRule="exact"/>
              <w:ind w:left="12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Оказание работниками образовательной организации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</w:t>
            </w:r>
          </w:p>
        </w:tc>
        <w:tc>
          <w:tcPr>
            <w:tcW w:w="3945" w:type="dxa"/>
            <w:shd w:val="clear" w:color="auto" w:fill="FFFFFF"/>
          </w:tcPr>
          <w:p w:rsidR="0014187A" w:rsidRDefault="00612F53">
            <w:pPr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обеспечено</w:t>
            </w:r>
          </w:p>
        </w:tc>
      </w:tr>
      <w:tr w:rsidR="0014187A">
        <w:trPr>
          <w:trHeight w:hRule="exact" w:val="900"/>
          <w:jc w:val="center"/>
        </w:trPr>
        <w:tc>
          <w:tcPr>
            <w:tcW w:w="501" w:type="dxa"/>
            <w:shd w:val="clear" w:color="auto" w:fill="FFFFFF"/>
          </w:tcPr>
          <w:p w:rsidR="0014187A" w:rsidRDefault="00612F53">
            <w:pPr>
              <w:spacing w:line="180" w:lineRule="exact"/>
              <w:ind w:left="14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5162" w:type="dxa"/>
            <w:shd w:val="clear" w:color="auto" w:fill="FFFFFF"/>
          </w:tcPr>
          <w:p w:rsidR="0014187A" w:rsidRDefault="00612F53">
            <w:pPr>
              <w:spacing w:line="221" w:lineRule="exact"/>
              <w:ind w:left="12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Проведение инструктирования сотрудников, предоставляющих услуги населения,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945" w:type="dxa"/>
            <w:shd w:val="clear" w:color="auto" w:fill="FFFFFF"/>
          </w:tcPr>
          <w:p w:rsidR="0014187A" w:rsidRDefault="00612F53">
            <w:pPr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обеспечено</w:t>
            </w:r>
          </w:p>
        </w:tc>
      </w:tr>
      <w:tr w:rsidR="00642BE7" w:rsidTr="005A323B">
        <w:trPr>
          <w:trHeight w:hRule="exact" w:val="713"/>
          <w:jc w:val="center"/>
        </w:trPr>
        <w:tc>
          <w:tcPr>
            <w:tcW w:w="501" w:type="dxa"/>
            <w:shd w:val="clear" w:color="auto" w:fill="FFFFFF"/>
          </w:tcPr>
          <w:p w:rsidR="00642BE7" w:rsidRDefault="00642BE7" w:rsidP="00677DCE">
            <w:pPr>
              <w:spacing w:line="180" w:lineRule="exact"/>
              <w:ind w:left="14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5162" w:type="dxa"/>
            <w:shd w:val="clear" w:color="auto" w:fill="FFFFFF"/>
          </w:tcPr>
          <w:p w:rsidR="00642BE7" w:rsidRDefault="00642BE7">
            <w:pPr>
              <w:spacing w:line="221" w:lineRule="exact"/>
              <w:ind w:left="120"/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</w:pP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 xml:space="preserve">Наличие сотрудников, на которых </w:t>
            </w:r>
            <w:proofErr w:type="spellStart"/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административно</w:t>
            </w:r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softHyphen/>
              <w:t>распорядительным</w:t>
            </w:r>
            <w:proofErr w:type="spellEnd"/>
            <w:r w:rsidRPr="00B05DBC"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 xml:space="preserve"> актом возложено оказание инвалидам помощи при предоставлении им услуг</w:t>
            </w:r>
          </w:p>
        </w:tc>
        <w:tc>
          <w:tcPr>
            <w:tcW w:w="3945" w:type="dxa"/>
            <w:shd w:val="clear" w:color="auto" w:fill="FFFFFF"/>
          </w:tcPr>
          <w:p w:rsidR="00642BE7" w:rsidRDefault="00642BE7">
            <w:pPr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обеспечено</w:t>
            </w:r>
          </w:p>
        </w:tc>
      </w:tr>
      <w:tr w:rsidR="00642BE7">
        <w:trPr>
          <w:trHeight w:hRule="exact" w:val="680"/>
          <w:jc w:val="center"/>
        </w:trPr>
        <w:tc>
          <w:tcPr>
            <w:tcW w:w="501" w:type="dxa"/>
            <w:shd w:val="clear" w:color="auto" w:fill="FFFFFF"/>
          </w:tcPr>
          <w:p w:rsidR="00642BE7" w:rsidRDefault="00642BE7" w:rsidP="00677DCE">
            <w:pPr>
              <w:spacing w:line="180" w:lineRule="exact"/>
              <w:ind w:left="14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5162" w:type="dxa"/>
            <w:shd w:val="clear" w:color="auto" w:fill="FFFFFF"/>
          </w:tcPr>
          <w:p w:rsidR="00642BE7" w:rsidRDefault="00642BE7">
            <w:pPr>
              <w:spacing w:line="221" w:lineRule="exact"/>
              <w:ind w:left="12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 xml:space="preserve">Наличие педагогических работников, имеющих образование и (или) квалификацию, </w:t>
            </w:r>
            <w:proofErr w:type="gramStart"/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позволяющие</w:t>
            </w:r>
            <w:proofErr w:type="gramEnd"/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 xml:space="preserve"> осуществлять обучение по адаптированным основным общеобразовательным программам</w:t>
            </w:r>
          </w:p>
        </w:tc>
        <w:tc>
          <w:tcPr>
            <w:tcW w:w="3945" w:type="dxa"/>
            <w:shd w:val="clear" w:color="auto" w:fill="FFFFFF"/>
          </w:tcPr>
          <w:p w:rsidR="00642BE7" w:rsidRDefault="00642BE7">
            <w:pPr>
              <w:jc w:val="center"/>
              <w:rPr>
                <w:rFonts w:eastAsia="Courier New"/>
              </w:rPr>
            </w:pPr>
            <w:r>
              <w:rPr>
                <w:rFonts w:eastAsia="Courier New"/>
                <w:color w:val="000000"/>
              </w:rPr>
              <w:t>обеспечено</w:t>
            </w:r>
          </w:p>
        </w:tc>
      </w:tr>
      <w:tr w:rsidR="00642BE7" w:rsidTr="005A323B">
        <w:trPr>
          <w:trHeight w:hRule="exact" w:val="557"/>
          <w:jc w:val="center"/>
        </w:trPr>
        <w:tc>
          <w:tcPr>
            <w:tcW w:w="501" w:type="dxa"/>
            <w:shd w:val="clear" w:color="auto" w:fill="FFFFFF"/>
          </w:tcPr>
          <w:p w:rsidR="00642BE7" w:rsidRDefault="00642BE7">
            <w:pPr>
              <w:spacing w:line="180" w:lineRule="exact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62" w:type="dxa"/>
            <w:shd w:val="clear" w:color="auto" w:fill="FFFFFF"/>
          </w:tcPr>
          <w:p w:rsidR="00642BE7" w:rsidRDefault="00642BE7">
            <w:pPr>
              <w:spacing w:line="216" w:lineRule="exact"/>
              <w:ind w:left="12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Иные условия доступности услуг в сфере образования для инвалидов</w:t>
            </w:r>
          </w:p>
        </w:tc>
        <w:tc>
          <w:tcPr>
            <w:tcW w:w="3945" w:type="dxa"/>
            <w:shd w:val="clear" w:color="auto" w:fill="FFFFFF"/>
          </w:tcPr>
          <w:p w:rsidR="00642BE7" w:rsidRDefault="00642BE7">
            <w:pPr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обеспечено</w:t>
            </w:r>
          </w:p>
        </w:tc>
      </w:tr>
    </w:tbl>
    <w:p w:rsidR="0014187A" w:rsidRDefault="00612F53">
      <w:pPr>
        <w:keepNext/>
        <w:keepLines/>
        <w:numPr>
          <w:ilvl w:val="0"/>
          <w:numId w:val="1"/>
        </w:numPr>
        <w:pBdr>
          <w:bottom w:val="single" w:sz="4" w:space="0" w:color="auto"/>
        </w:pBdr>
        <w:tabs>
          <w:tab w:val="left" w:pos="402"/>
        </w:tabs>
        <w:spacing w:after="196" w:line="221" w:lineRule="exact"/>
        <w:ind w:right="60"/>
        <w:outlineLvl w:val="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Перечень мероприятий и объемы расходов, необходимых для приведения объекта в соответствие с требованиями законодательства Российской Федерации</w:t>
      </w:r>
    </w:p>
    <w:tbl>
      <w:tblPr>
        <w:tblpPr w:leftFromText="180" w:rightFromText="180" w:vertAnchor="text" w:horzAnchor="margin" w:tblpY="434"/>
        <w:tblOverlap w:val="never"/>
        <w:tblW w:w="95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3"/>
        <w:gridCol w:w="5563"/>
        <w:gridCol w:w="1879"/>
        <w:gridCol w:w="1576"/>
      </w:tblGrid>
      <w:tr w:rsidR="006A4EDA" w:rsidTr="006A4EDA">
        <w:trPr>
          <w:trHeight w:hRule="exact" w:val="125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A" w:rsidRDefault="006A4EDA" w:rsidP="006A4EDA">
            <w:pPr>
              <w:spacing w:after="60" w:line="180" w:lineRule="exact"/>
              <w:ind w:left="14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№</w:t>
            </w:r>
          </w:p>
          <w:p w:rsidR="006A4EDA" w:rsidRDefault="006A4EDA" w:rsidP="006A4EDA">
            <w:pPr>
              <w:spacing w:before="60" w:line="180" w:lineRule="exact"/>
              <w:ind w:left="14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/</w:t>
            </w:r>
            <w:proofErr w:type="spellStart"/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A" w:rsidRDefault="006A4EDA" w:rsidP="006A4EDA">
            <w:pPr>
              <w:spacing w:line="216" w:lineRule="exact"/>
              <w:ind w:left="280" w:firstLine="24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Мероприятия, необходимые для приведения объекта в соответствие с требованиями законодательства Российской Федерации об обеспечении их доступности для инвалидов **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A" w:rsidRDefault="006A4EDA" w:rsidP="006A4EDA">
            <w:pPr>
              <w:spacing w:line="221" w:lineRule="exact"/>
              <w:ind w:left="32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Объем расходов (тыс. рублей)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EDA" w:rsidRDefault="006A4EDA" w:rsidP="006A4EDA">
            <w:pPr>
              <w:spacing w:after="60" w:line="180" w:lineRule="exact"/>
              <w:jc w:val="center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Сроки</w:t>
            </w:r>
          </w:p>
          <w:p w:rsidR="006A4EDA" w:rsidRDefault="006A4EDA" w:rsidP="006A4EDA">
            <w:pPr>
              <w:spacing w:before="60" w:line="180" w:lineRule="exact"/>
              <w:jc w:val="center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выполнения</w:t>
            </w:r>
          </w:p>
        </w:tc>
      </w:tr>
      <w:tr w:rsidR="006A4EDA" w:rsidTr="006A4EDA">
        <w:trPr>
          <w:trHeight w:hRule="exact" w:val="31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A" w:rsidRDefault="006A4EDA" w:rsidP="006A4EDA">
            <w:pPr>
              <w:spacing w:line="180" w:lineRule="exact"/>
              <w:ind w:left="14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EDA" w:rsidRDefault="006A4EDA" w:rsidP="006A4EDA">
            <w:pPr>
              <w:rPr>
                <w:i/>
                <w:iCs/>
              </w:rPr>
            </w:pPr>
            <w:r>
              <w:t>Вход (входы) в здание</w:t>
            </w:r>
            <w:r>
              <w:rPr>
                <w:i/>
                <w:iCs/>
              </w:rPr>
              <w:t>:</w:t>
            </w:r>
          </w:p>
          <w:p w:rsidR="006A4EDA" w:rsidRDefault="006A4EDA" w:rsidP="006A4EDA">
            <w:pPr>
              <w:rPr>
                <w:i/>
                <w:iCs/>
              </w:rPr>
            </w:pPr>
          </w:p>
          <w:p w:rsidR="006A4EDA" w:rsidRDefault="006A4EDA" w:rsidP="006A4EDA">
            <w:pPr>
              <w:rPr>
                <w:i/>
                <w:iCs/>
              </w:rPr>
            </w:pPr>
          </w:p>
          <w:p w:rsidR="006A4EDA" w:rsidRDefault="006A4EDA" w:rsidP="006A4EDA">
            <w:pPr>
              <w:rPr>
                <w:i/>
                <w:iCs/>
              </w:rPr>
            </w:pPr>
          </w:p>
          <w:p w:rsidR="006A4EDA" w:rsidRDefault="006A4EDA" w:rsidP="006A4EDA">
            <w:pPr>
              <w:rPr>
                <w:i/>
                <w:iCs/>
              </w:rPr>
            </w:pPr>
          </w:p>
          <w:p w:rsidR="006A4EDA" w:rsidRDefault="006A4EDA" w:rsidP="006A4EDA">
            <w:pPr>
              <w:rPr>
                <w:i/>
                <w:iCs/>
              </w:rPr>
            </w:pPr>
          </w:p>
          <w:p w:rsidR="006A4EDA" w:rsidRDefault="006A4EDA" w:rsidP="006A4EDA">
            <w:pPr>
              <w:rPr>
                <w:i/>
                <w:iCs/>
              </w:rPr>
            </w:pPr>
          </w:p>
          <w:p w:rsidR="006A4EDA" w:rsidRDefault="006A4EDA" w:rsidP="006A4EDA">
            <w:pPr>
              <w:rPr>
                <w:i/>
                <w:iCs/>
              </w:rPr>
            </w:pPr>
          </w:p>
          <w:p w:rsidR="006A4EDA" w:rsidRDefault="006A4EDA" w:rsidP="006A4EDA">
            <w:pPr>
              <w:rPr>
                <w:i/>
                <w:iCs/>
              </w:rPr>
            </w:pPr>
          </w:p>
          <w:p w:rsidR="006A4EDA" w:rsidRDefault="006A4EDA" w:rsidP="006A4EDA">
            <w:pPr>
              <w:rPr>
                <w:i/>
                <w:iCs/>
              </w:rPr>
            </w:pPr>
          </w:p>
          <w:p w:rsidR="006A4EDA" w:rsidRDefault="006A4EDA" w:rsidP="006A4EDA">
            <w:pPr>
              <w:rPr>
                <w:i/>
                <w:iCs/>
              </w:rPr>
            </w:pPr>
          </w:p>
          <w:p w:rsidR="006A4EDA" w:rsidRDefault="006A4EDA" w:rsidP="006A4EDA">
            <w:pPr>
              <w:rPr>
                <w:i/>
                <w:iCs/>
              </w:rPr>
            </w:pPr>
            <w:r>
              <w:rPr>
                <w:i/>
                <w:iCs/>
              </w:rPr>
              <w:t>подъемные платформы (аппарели)</w:t>
            </w:r>
          </w:p>
          <w:p w:rsidR="006A4EDA" w:rsidRDefault="006A4EDA" w:rsidP="006A4EDA">
            <w:pPr>
              <w:rPr>
                <w:i/>
                <w:iCs/>
              </w:rPr>
            </w:pPr>
            <w:r>
              <w:rPr>
                <w:i/>
                <w:iCs/>
              </w:rPr>
              <w:t>раздвижные двери</w:t>
            </w:r>
          </w:p>
          <w:p w:rsidR="006A4EDA" w:rsidRDefault="006A4EDA" w:rsidP="006A4EDA">
            <w:pPr>
              <w:rPr>
                <w:i/>
                <w:iCs/>
              </w:rPr>
            </w:pPr>
            <w:r>
              <w:rPr>
                <w:i/>
                <w:iCs/>
              </w:rPr>
              <w:t>доступные входные группы</w:t>
            </w:r>
          </w:p>
          <w:p w:rsidR="006A4EDA" w:rsidRDefault="006A4EDA" w:rsidP="006A4EDA">
            <w:pPr>
              <w:rPr>
                <w:rFonts w:eastAsia="Courier New"/>
                <w:color w:val="000000"/>
              </w:rPr>
            </w:pPr>
            <w:r>
              <w:rPr>
                <w:i/>
                <w:iCs/>
              </w:rPr>
              <w:t>доступные санитарно-гигиенические помещения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EDA" w:rsidRDefault="006A4EDA" w:rsidP="006A4EDA">
            <w:pPr>
              <w:rPr>
                <w:rFonts w:eastAsia="Courier New"/>
                <w:color w:val="000000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EDA" w:rsidRDefault="006A4EDA" w:rsidP="006A4EDA">
            <w:pPr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2020 г</w:t>
            </w:r>
          </w:p>
          <w:p w:rsidR="006A4EDA" w:rsidRDefault="006A4EDA" w:rsidP="006A4EDA">
            <w:pPr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по мере финансирования</w:t>
            </w:r>
          </w:p>
        </w:tc>
      </w:tr>
      <w:tr w:rsidR="006A4EDA" w:rsidTr="006A4EDA">
        <w:trPr>
          <w:trHeight w:hRule="exact" w:val="279"/>
        </w:trPr>
        <w:tc>
          <w:tcPr>
            <w:tcW w:w="4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4EDA" w:rsidRDefault="006A4EDA" w:rsidP="006A4EDA">
            <w:pPr>
              <w:spacing w:line="180" w:lineRule="exact"/>
              <w:ind w:left="140"/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EDA" w:rsidRDefault="006A4EDA" w:rsidP="006A4EDA">
            <w:r>
              <w:rPr>
                <w:iCs/>
              </w:rPr>
              <w:t>Пандусы (крыльцо центрального входа)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EDA" w:rsidRDefault="006A4EDA" w:rsidP="006A4EDA">
            <w:pPr>
              <w:jc w:val="center"/>
              <w:rPr>
                <w:rFonts w:eastAsia="Courier New"/>
                <w:color w:val="000000"/>
                <w:lang w:val="en-US"/>
              </w:rPr>
            </w:pPr>
            <w:r>
              <w:rPr>
                <w:rFonts w:eastAsia="Courier New"/>
                <w:color w:val="000000"/>
                <w:lang w:val="en-US"/>
              </w:rPr>
              <w:t>700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EDA" w:rsidRDefault="006A4EDA" w:rsidP="006A4EDA">
            <w:pPr>
              <w:rPr>
                <w:rFonts w:eastAsia="Courier New"/>
                <w:color w:val="000000"/>
              </w:rPr>
            </w:pPr>
          </w:p>
        </w:tc>
      </w:tr>
      <w:tr w:rsidR="006A4EDA" w:rsidTr="006A4EDA">
        <w:trPr>
          <w:trHeight w:hRule="exact" w:val="426"/>
        </w:trPr>
        <w:tc>
          <w:tcPr>
            <w:tcW w:w="4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4EDA" w:rsidRDefault="006A4EDA" w:rsidP="006A4EDA">
            <w:pPr>
              <w:spacing w:line="180" w:lineRule="exact"/>
              <w:ind w:left="140"/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A" w:rsidRDefault="006A4EDA" w:rsidP="006A4EDA">
            <w:pPr>
              <w:rPr>
                <w:iCs/>
              </w:rPr>
            </w:pPr>
            <w:r>
              <w:rPr>
                <w:iCs/>
              </w:rPr>
              <w:t>санитарно-гигиенические помещения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A" w:rsidRDefault="006A4EDA" w:rsidP="006A4EDA">
            <w:pPr>
              <w:jc w:val="center"/>
              <w:rPr>
                <w:rFonts w:eastAsia="Courier New"/>
                <w:color w:val="000000"/>
                <w:lang w:val="en-US"/>
              </w:rPr>
            </w:pPr>
            <w:r>
              <w:rPr>
                <w:rFonts w:eastAsia="Courier New"/>
                <w:color w:val="000000"/>
                <w:lang w:val="en-US"/>
              </w:rPr>
              <w:t>1381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EDA" w:rsidRDefault="006A4EDA" w:rsidP="006A4EDA">
            <w:pPr>
              <w:rPr>
                <w:rFonts w:eastAsia="Courier New"/>
                <w:color w:val="000000"/>
              </w:rPr>
            </w:pPr>
          </w:p>
        </w:tc>
      </w:tr>
      <w:tr w:rsidR="006A4EDA" w:rsidTr="006A4EDA">
        <w:trPr>
          <w:trHeight w:hRule="exact" w:val="265"/>
        </w:trPr>
        <w:tc>
          <w:tcPr>
            <w:tcW w:w="483" w:type="dxa"/>
            <w:tcBorders>
              <w:left w:val="single" w:sz="4" w:space="0" w:color="auto"/>
            </w:tcBorders>
            <w:shd w:val="clear" w:color="auto" w:fill="FFFFFF"/>
          </w:tcPr>
          <w:p w:rsidR="006A4EDA" w:rsidRDefault="006A4EDA" w:rsidP="006A4EDA">
            <w:pPr>
              <w:spacing w:line="180" w:lineRule="exact"/>
              <w:ind w:left="140"/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A" w:rsidRDefault="006A4EDA" w:rsidP="006A4EDA">
            <w:pPr>
              <w:rPr>
                <w:iCs/>
              </w:rPr>
            </w:pPr>
            <w:r>
              <w:rPr>
                <w:iCs/>
              </w:rPr>
              <w:t>Устройство поручней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A" w:rsidRDefault="006A4EDA" w:rsidP="006A4EDA">
            <w:pPr>
              <w:jc w:val="center"/>
              <w:rPr>
                <w:rFonts w:eastAsia="Courier New"/>
                <w:color w:val="000000"/>
                <w:lang w:val="en-US"/>
              </w:rPr>
            </w:pPr>
            <w:r>
              <w:rPr>
                <w:rFonts w:eastAsia="Courier New"/>
                <w:color w:val="000000"/>
                <w:lang w:val="en-US"/>
              </w:rPr>
              <w:t>460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EDA" w:rsidRDefault="006A4EDA" w:rsidP="006A4EDA">
            <w:pPr>
              <w:rPr>
                <w:rFonts w:eastAsia="Courier New"/>
                <w:color w:val="000000"/>
              </w:rPr>
            </w:pPr>
          </w:p>
        </w:tc>
      </w:tr>
      <w:tr w:rsidR="006A4EDA" w:rsidTr="006A4EDA">
        <w:trPr>
          <w:trHeight w:hRule="exact" w:val="70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EDA" w:rsidRDefault="006A4EDA" w:rsidP="006A4EDA">
            <w:pPr>
              <w:spacing w:line="180" w:lineRule="exact"/>
              <w:ind w:left="14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EDA" w:rsidRDefault="006A4EDA" w:rsidP="006A4EDA">
            <w:proofErr w:type="gramStart"/>
            <w:r>
              <w:t xml:space="preserve">Путь (пути) движения внутри здания (в т.ч. пути </w:t>
            </w:r>
            <w:proofErr w:type="gramEnd"/>
          </w:p>
          <w:p w:rsidR="006A4EDA" w:rsidRDefault="006A4EDA" w:rsidP="006A4EDA">
            <w:pPr>
              <w:rPr>
                <w:rFonts w:eastAsia="Courier New"/>
                <w:color w:val="000000"/>
              </w:rPr>
            </w:pPr>
            <w:r>
              <w:t>эвакуации) – поручни, скаты в проемах межэтажных дверей и центрального входа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EDA" w:rsidRDefault="006A4EDA" w:rsidP="006A4EDA">
            <w:pPr>
              <w:jc w:val="center"/>
              <w:rPr>
                <w:rFonts w:eastAsia="Courier New"/>
                <w:color w:val="000000"/>
                <w:lang w:val="en-US"/>
              </w:rPr>
            </w:pPr>
            <w:r>
              <w:rPr>
                <w:rFonts w:eastAsia="Courier New"/>
                <w:color w:val="000000"/>
                <w:lang w:val="en-US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EDA" w:rsidRDefault="006A4EDA" w:rsidP="006A4EDA">
            <w:pPr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2020г</w:t>
            </w:r>
          </w:p>
          <w:p w:rsidR="006A4EDA" w:rsidRDefault="006A4EDA" w:rsidP="006A4EDA">
            <w:pPr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по мере финансирования</w:t>
            </w:r>
          </w:p>
        </w:tc>
      </w:tr>
    </w:tbl>
    <w:p w:rsidR="0014187A" w:rsidRDefault="0014187A">
      <w:pPr>
        <w:rPr>
          <w:vanish/>
        </w:rPr>
      </w:pPr>
    </w:p>
    <w:p w:rsidR="0014187A" w:rsidRDefault="0014187A">
      <w:pPr>
        <w:rPr>
          <w:rFonts w:eastAsia="Courier New"/>
          <w:color w:val="000000"/>
          <w:sz w:val="2"/>
          <w:szCs w:val="2"/>
        </w:rPr>
      </w:pPr>
    </w:p>
    <w:p w:rsidR="0014187A" w:rsidRDefault="00612F53">
      <w:pPr>
        <w:keepNext/>
        <w:keepLines/>
        <w:numPr>
          <w:ilvl w:val="0"/>
          <w:numId w:val="1"/>
        </w:numPr>
        <w:tabs>
          <w:tab w:val="left" w:pos="402"/>
        </w:tabs>
        <w:spacing w:before="250" w:after="196" w:line="221" w:lineRule="exact"/>
        <w:ind w:left="40" w:right="60"/>
        <w:outlineLvl w:val="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lastRenderedPageBreak/>
        <w:t xml:space="preserve"> Перечень мероприятий и объёмы расходов, необходимых для приведения порядка предоставления на нем услуг в соответствие с требованиями законодательства Российской Федерации</w:t>
      </w:r>
    </w:p>
    <w:tbl>
      <w:tblPr>
        <w:tblpPr w:leftFromText="180" w:rightFromText="180" w:vertAnchor="text" w:horzAnchor="margin" w:tblpY="61"/>
        <w:tblOverlap w:val="never"/>
        <w:tblW w:w="86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0"/>
        <w:gridCol w:w="5074"/>
        <w:gridCol w:w="1717"/>
        <w:gridCol w:w="1436"/>
      </w:tblGrid>
      <w:tr w:rsidR="0014187A">
        <w:trPr>
          <w:trHeight w:hRule="exact" w:val="142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spacing w:after="60" w:line="180" w:lineRule="exact"/>
              <w:ind w:left="14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№</w:t>
            </w:r>
          </w:p>
          <w:p w:rsidR="0014187A" w:rsidRDefault="00612F53">
            <w:pPr>
              <w:spacing w:before="60" w:line="180" w:lineRule="exact"/>
              <w:ind w:left="14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/</w:t>
            </w:r>
            <w:proofErr w:type="spellStart"/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spacing w:line="216" w:lineRule="exact"/>
              <w:jc w:val="center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Мероприятия, необходимые для приведения условий предоставления услуг в соответствие с требованиями законодательства Российской Федерации об обеспечении их доступности для инвалидов **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spacing w:line="216" w:lineRule="exact"/>
              <w:ind w:left="32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Объем расходов (тыс. рублей)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87A" w:rsidRDefault="00612F53">
            <w:pPr>
              <w:spacing w:after="60" w:line="180" w:lineRule="exact"/>
              <w:jc w:val="center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Сроки</w:t>
            </w:r>
          </w:p>
          <w:p w:rsidR="0014187A" w:rsidRDefault="00612F53">
            <w:pPr>
              <w:spacing w:before="60" w:line="180" w:lineRule="exact"/>
              <w:jc w:val="center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выполнения</w:t>
            </w:r>
          </w:p>
        </w:tc>
      </w:tr>
      <w:tr w:rsidR="0014187A">
        <w:trPr>
          <w:trHeight w:hRule="exact" w:val="38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spacing w:line="210" w:lineRule="exact"/>
              <w:ind w:left="140"/>
              <w:rPr>
                <w:sz w:val="18"/>
                <w:szCs w:val="18"/>
              </w:rPr>
            </w:pPr>
            <w:r>
              <w:rPr>
                <w:rFonts w:eastAsia="Garamond"/>
                <w:color w:val="000000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eastAsia="Arial Narrow"/>
                <w:b/>
                <w:bCs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Текущий ремонт классных комнат и мастерских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Pr="00030621" w:rsidRDefault="00030621" w:rsidP="00030621">
            <w:pPr>
              <w:jc w:val="center"/>
              <w:rPr>
                <w:rFonts w:eastAsia="Courier New"/>
                <w:color w:val="000000"/>
              </w:rPr>
            </w:pPr>
            <w:r w:rsidRPr="00030621">
              <w:rPr>
                <w:rFonts w:eastAsia="Courier New"/>
                <w:color w:val="000000"/>
              </w:rPr>
              <w:t>85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87A" w:rsidRDefault="00612F53">
            <w:pPr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ежегодно</w:t>
            </w:r>
          </w:p>
        </w:tc>
      </w:tr>
      <w:tr w:rsidR="0014187A">
        <w:trPr>
          <w:trHeight w:hRule="exact" w:val="41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87A" w:rsidRDefault="00612F53">
            <w:pPr>
              <w:spacing w:line="180" w:lineRule="exact"/>
              <w:ind w:left="140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87A" w:rsidRDefault="00612F53">
            <w:pPr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Курсы повышения квалификации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87A" w:rsidRPr="00030621" w:rsidRDefault="00030621" w:rsidP="00030621">
            <w:pPr>
              <w:jc w:val="center"/>
              <w:rPr>
                <w:rFonts w:eastAsia="Courier New"/>
                <w:color w:val="000000"/>
              </w:rPr>
            </w:pPr>
            <w:r w:rsidRPr="00030621">
              <w:rPr>
                <w:rFonts w:eastAsia="Courier New"/>
                <w:color w:val="000000"/>
              </w:rPr>
              <w:t>62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87A" w:rsidRDefault="00612F53">
            <w:pPr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 раз в три года</w:t>
            </w:r>
          </w:p>
        </w:tc>
      </w:tr>
      <w:tr w:rsidR="0014187A">
        <w:trPr>
          <w:trHeight w:hRule="exact" w:val="61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87A" w:rsidRDefault="00612F53">
            <w:pPr>
              <w:spacing w:line="180" w:lineRule="exact"/>
              <w:ind w:left="140"/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87A" w:rsidRDefault="00612F53">
            <w:pPr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 xml:space="preserve">Инструктирование/ </w:t>
            </w:r>
            <w:proofErr w:type="gramStart"/>
            <w:r>
              <w:rPr>
                <w:rFonts w:eastAsia="Courier New"/>
                <w:color w:val="000000"/>
              </w:rPr>
              <w:t>обучение сотрудников по вопросам</w:t>
            </w:r>
            <w:proofErr w:type="gramEnd"/>
            <w:r>
              <w:rPr>
                <w:rFonts w:eastAsia="Courier New"/>
                <w:color w:val="000000"/>
              </w:rPr>
              <w:t xml:space="preserve"> обеспечения доступности для инвалидов услуг и объектов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87A" w:rsidRPr="00030621" w:rsidRDefault="00030621" w:rsidP="00030621">
            <w:pPr>
              <w:jc w:val="center"/>
              <w:rPr>
                <w:rFonts w:eastAsia="Courier New"/>
                <w:color w:val="000000"/>
              </w:rPr>
            </w:pPr>
            <w:r w:rsidRPr="00030621">
              <w:rPr>
                <w:rFonts w:eastAsia="Courier New"/>
                <w:color w:val="000000"/>
              </w:rPr>
              <w:t>0/400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87A" w:rsidRDefault="00373D98" w:rsidP="00373D98">
            <w:pPr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ежегодно</w:t>
            </w:r>
          </w:p>
        </w:tc>
      </w:tr>
    </w:tbl>
    <w:p w:rsidR="0014187A" w:rsidRDefault="0014187A">
      <w:pPr>
        <w:keepNext/>
        <w:keepLines/>
        <w:tabs>
          <w:tab w:val="left" w:pos="402"/>
        </w:tabs>
        <w:spacing w:before="250" w:after="196" w:line="221" w:lineRule="exact"/>
        <w:ind w:right="60"/>
        <w:outlineLvl w:val="0"/>
        <w:rPr>
          <w:b/>
          <w:bCs/>
          <w:sz w:val="25"/>
          <w:szCs w:val="25"/>
        </w:rPr>
      </w:pPr>
    </w:p>
    <w:p w:rsidR="0014187A" w:rsidRDefault="0014187A">
      <w:pPr>
        <w:keepNext/>
        <w:keepLines/>
        <w:tabs>
          <w:tab w:val="left" w:pos="402"/>
        </w:tabs>
        <w:spacing w:before="250" w:after="196" w:line="221" w:lineRule="exact"/>
        <w:ind w:right="60"/>
        <w:outlineLvl w:val="0"/>
        <w:rPr>
          <w:b/>
          <w:bCs/>
          <w:sz w:val="25"/>
          <w:szCs w:val="25"/>
        </w:rPr>
      </w:pPr>
    </w:p>
    <w:p w:rsidR="0014187A" w:rsidRDefault="0014187A">
      <w:pPr>
        <w:keepNext/>
        <w:keepLines/>
        <w:tabs>
          <w:tab w:val="left" w:pos="402"/>
        </w:tabs>
        <w:spacing w:before="250" w:after="196" w:line="221" w:lineRule="exact"/>
        <w:ind w:right="60"/>
        <w:outlineLvl w:val="0"/>
        <w:rPr>
          <w:b/>
          <w:bCs/>
          <w:sz w:val="25"/>
          <w:szCs w:val="25"/>
        </w:rPr>
      </w:pPr>
    </w:p>
    <w:p w:rsidR="0014187A" w:rsidRDefault="0014187A">
      <w:pPr>
        <w:keepNext/>
        <w:keepLines/>
        <w:tabs>
          <w:tab w:val="left" w:pos="402"/>
        </w:tabs>
        <w:spacing w:before="250" w:after="196" w:line="221" w:lineRule="exact"/>
        <w:ind w:right="60"/>
        <w:outlineLvl w:val="0"/>
        <w:rPr>
          <w:b/>
          <w:bCs/>
          <w:sz w:val="25"/>
          <w:szCs w:val="25"/>
        </w:rPr>
      </w:pPr>
    </w:p>
    <w:p w:rsidR="0014187A" w:rsidRDefault="0014187A">
      <w:pPr>
        <w:keepNext/>
        <w:keepLines/>
        <w:tabs>
          <w:tab w:val="left" w:pos="402"/>
        </w:tabs>
        <w:spacing w:before="250" w:after="196" w:line="221" w:lineRule="exact"/>
        <w:ind w:right="60"/>
        <w:outlineLvl w:val="0"/>
        <w:rPr>
          <w:b/>
          <w:bCs/>
          <w:sz w:val="25"/>
          <w:szCs w:val="25"/>
        </w:rPr>
      </w:pPr>
    </w:p>
    <w:p w:rsidR="0014187A" w:rsidRDefault="0014187A">
      <w:pPr>
        <w:rPr>
          <w:rFonts w:eastAsia="Courier New"/>
          <w:color w:val="000000"/>
          <w:sz w:val="2"/>
          <w:szCs w:val="2"/>
        </w:rPr>
      </w:pPr>
    </w:p>
    <w:p w:rsidR="0014187A" w:rsidRDefault="00612F53">
      <w:pPr>
        <w:spacing w:before="191" w:line="235" w:lineRule="exact"/>
        <w:ind w:left="40"/>
        <w:rPr>
          <w:sz w:val="18"/>
          <w:szCs w:val="18"/>
        </w:rPr>
      </w:pPr>
      <w:r>
        <w:rPr>
          <w:sz w:val="18"/>
          <w:szCs w:val="18"/>
        </w:rPr>
        <w:t>** - заполняются на основании полученной оценки состояния и имеющихся недостатков в обеспечении условий доступности для инвалидов объекта и предоставляемых на нем услуг, приведенных в разделах III и IV паспорта. Перечень мероприятий должен включать, в том числе,</w:t>
      </w:r>
    </w:p>
    <w:p w:rsidR="0014187A" w:rsidRDefault="00612F53">
      <w:pPr>
        <w:numPr>
          <w:ilvl w:val="0"/>
          <w:numId w:val="4"/>
        </w:numPr>
        <w:tabs>
          <w:tab w:val="left" w:pos="182"/>
        </w:tabs>
        <w:spacing w:line="206" w:lineRule="exact"/>
        <w:ind w:left="4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предложения по созданию (с учетом потребностей инвалидов) условий доступности существующего объекта и предоставляемых услуг в соответствии с частью 4 статьи 15 Федерального закона от 24 ноября 1995 г. </w:t>
      </w:r>
      <w:r>
        <w:rPr>
          <w:sz w:val="18"/>
          <w:szCs w:val="18"/>
          <w:lang w:val="en-US"/>
        </w:rPr>
        <w:t>N</w:t>
      </w:r>
      <w:r>
        <w:rPr>
          <w:sz w:val="18"/>
          <w:szCs w:val="18"/>
        </w:rPr>
        <w:t xml:space="preserve"> 181-ФЗ "О социальной защите инвалидов в Российской Федерации", в случае невозможности полностью приспособить объект с учетом потребностей инвалидов до его реконструкции или капитального ремонта;</w:t>
      </w:r>
      <w:proofErr w:type="gramEnd"/>
    </w:p>
    <w:p w:rsidR="0014187A" w:rsidRDefault="00612F53">
      <w:pPr>
        <w:numPr>
          <w:ilvl w:val="0"/>
          <w:numId w:val="4"/>
        </w:numPr>
        <w:tabs>
          <w:tab w:val="left" w:pos="182"/>
        </w:tabs>
        <w:spacing w:after="693" w:line="206" w:lineRule="exact"/>
        <w:ind w:left="40"/>
        <w:jc w:val="both"/>
        <w:rPr>
          <w:sz w:val="18"/>
          <w:szCs w:val="18"/>
        </w:rPr>
      </w:pPr>
      <w:r>
        <w:rPr>
          <w:sz w:val="18"/>
          <w:szCs w:val="18"/>
        </w:rPr>
        <w:t>мероприятий, учитываемые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 в целях повышения уровня его доступности и условий для предоставления на нем услуг с учетом потребностей инвалидов.</w:t>
      </w:r>
    </w:p>
    <w:p w:rsidR="0014187A" w:rsidRPr="00677DCE" w:rsidRDefault="00612F53">
      <w:pPr>
        <w:spacing w:line="240" w:lineRule="exact"/>
        <w:ind w:left="40" w:right="2"/>
        <w:rPr>
          <w:rFonts w:eastAsia="Courier New"/>
          <w:color w:val="000000"/>
        </w:rPr>
      </w:pPr>
      <w:r w:rsidRPr="00677DCE">
        <w:rPr>
          <w:rFonts w:eastAsia="Courier New"/>
          <w:color w:val="000000"/>
        </w:rPr>
        <w:t>Председатель комиссии по проведению</w:t>
      </w:r>
    </w:p>
    <w:p w:rsidR="0014187A" w:rsidRPr="00677DCE" w:rsidRDefault="00612F53">
      <w:pPr>
        <w:spacing w:line="240" w:lineRule="exact"/>
        <w:ind w:left="40" w:right="2"/>
        <w:rPr>
          <w:rFonts w:eastAsia="Courier New"/>
          <w:color w:val="000000"/>
        </w:rPr>
      </w:pPr>
      <w:r w:rsidRPr="00677DCE">
        <w:rPr>
          <w:rFonts w:eastAsia="Courier New"/>
          <w:color w:val="000000"/>
        </w:rPr>
        <w:t xml:space="preserve">обследования и паспортизации объекта </w:t>
      </w:r>
    </w:p>
    <w:p w:rsidR="0014187A" w:rsidRPr="00677DCE" w:rsidRDefault="00612F53">
      <w:pPr>
        <w:spacing w:line="240" w:lineRule="exact"/>
        <w:ind w:left="40" w:right="2"/>
        <w:rPr>
          <w:rFonts w:eastAsia="Courier New"/>
          <w:color w:val="000000"/>
        </w:rPr>
      </w:pPr>
      <w:r w:rsidRPr="00677DCE">
        <w:rPr>
          <w:rFonts w:eastAsia="Courier New"/>
          <w:color w:val="000000"/>
        </w:rPr>
        <w:t>и предоставляемых на нем услуг:</w:t>
      </w:r>
    </w:p>
    <w:p w:rsidR="00677DCE" w:rsidRPr="00677DCE" w:rsidRDefault="00677DCE" w:rsidP="00677DCE">
      <w:pPr>
        <w:ind w:left="40" w:right="2"/>
        <w:rPr>
          <w:rFonts w:eastAsia="Courier New"/>
          <w:color w:val="000000"/>
          <w:sz w:val="22"/>
        </w:rPr>
      </w:pPr>
      <w:bookmarkStart w:id="0" w:name="_GoBack"/>
      <w:bookmarkEnd w:id="0"/>
      <w:proofErr w:type="spellStart"/>
      <w:r w:rsidRPr="00677DCE">
        <w:rPr>
          <w:rFonts w:eastAsia="Courier New"/>
          <w:color w:val="000000"/>
          <w:sz w:val="22"/>
          <w:u w:val="single"/>
        </w:rPr>
        <w:t>Г.А.Хахалина</w:t>
      </w:r>
      <w:proofErr w:type="spellEnd"/>
      <w:r w:rsidRPr="00677DCE">
        <w:rPr>
          <w:rFonts w:eastAsia="Courier New"/>
          <w:color w:val="000000"/>
          <w:sz w:val="22"/>
          <w:u w:val="single"/>
        </w:rPr>
        <w:t>, заместитель директора по БЖ</w:t>
      </w:r>
      <w:r w:rsidRPr="00677DCE">
        <w:rPr>
          <w:rFonts w:eastAsia="Courier New"/>
          <w:color w:val="000000"/>
          <w:sz w:val="22"/>
        </w:rPr>
        <w:t>______________________________________________</w:t>
      </w:r>
    </w:p>
    <w:p w:rsidR="0014187A" w:rsidRPr="00677DCE" w:rsidRDefault="00612F53" w:rsidP="00677DCE">
      <w:pPr>
        <w:spacing w:after="432"/>
        <w:ind w:left="2164" w:right="2" w:firstLine="668"/>
        <w:rPr>
          <w:rFonts w:eastAsia="Courier New"/>
        </w:rPr>
      </w:pPr>
      <w:r w:rsidRPr="00677DCE">
        <w:rPr>
          <w:rFonts w:eastAsia="Courier New"/>
        </w:rPr>
        <w:t xml:space="preserve"> (ФИО, должность, дата, подпись)</w:t>
      </w:r>
    </w:p>
    <w:p w:rsidR="0014187A" w:rsidRPr="00677DCE" w:rsidRDefault="00612F53">
      <w:pPr>
        <w:spacing w:after="432"/>
        <w:ind w:left="40" w:right="2"/>
        <w:rPr>
          <w:rFonts w:eastAsia="Courier New"/>
          <w:sz w:val="22"/>
        </w:rPr>
      </w:pPr>
      <w:r w:rsidRPr="00677DCE">
        <w:rPr>
          <w:rFonts w:eastAsia="Courier New"/>
          <w:sz w:val="22"/>
        </w:rPr>
        <w:t>Члены комиссии:</w:t>
      </w:r>
    </w:p>
    <w:p w:rsidR="00677DCE" w:rsidRPr="00677DCE" w:rsidRDefault="00677DCE">
      <w:pPr>
        <w:ind w:left="40" w:right="2"/>
        <w:rPr>
          <w:rFonts w:eastAsia="Courier New"/>
          <w:sz w:val="22"/>
          <w:u w:val="single"/>
        </w:rPr>
      </w:pPr>
      <w:r w:rsidRPr="00677DCE">
        <w:rPr>
          <w:rFonts w:eastAsia="Courier New"/>
          <w:sz w:val="22"/>
          <w:u w:val="single"/>
        </w:rPr>
        <w:t>О.С.Оськина, завхоз</w:t>
      </w:r>
      <w:r>
        <w:rPr>
          <w:rFonts w:eastAsia="Courier New"/>
          <w:sz w:val="22"/>
          <w:u w:val="single"/>
        </w:rPr>
        <w:t>_________________________________________________________________</w:t>
      </w:r>
    </w:p>
    <w:p w:rsidR="0014187A" w:rsidRPr="00677DCE" w:rsidRDefault="00612F53" w:rsidP="00677DCE">
      <w:pPr>
        <w:ind w:left="2164" w:right="2" w:firstLine="668"/>
        <w:rPr>
          <w:rFonts w:eastAsia="Courier New"/>
          <w:sz w:val="22"/>
        </w:rPr>
      </w:pPr>
      <w:r w:rsidRPr="00677DCE">
        <w:rPr>
          <w:rFonts w:eastAsia="Courier New"/>
          <w:sz w:val="22"/>
        </w:rPr>
        <w:t>(ФИО, должность, дата, подпись)</w:t>
      </w:r>
    </w:p>
    <w:p w:rsidR="0014187A" w:rsidRPr="00677DCE" w:rsidRDefault="00677DCE">
      <w:pPr>
        <w:ind w:left="40" w:right="2"/>
        <w:rPr>
          <w:rFonts w:eastAsia="Courier New"/>
          <w:sz w:val="22"/>
          <w:u w:val="single"/>
        </w:rPr>
      </w:pPr>
      <w:r w:rsidRPr="00677DCE">
        <w:rPr>
          <w:rFonts w:eastAsia="Courier New"/>
          <w:sz w:val="22"/>
          <w:u w:val="single"/>
        </w:rPr>
        <w:t>А.Я.Козлова, председатель ПК</w:t>
      </w:r>
      <w:r>
        <w:rPr>
          <w:rFonts w:eastAsia="Courier New"/>
          <w:sz w:val="22"/>
          <w:u w:val="single"/>
        </w:rPr>
        <w:t>________________________________________________________</w:t>
      </w:r>
    </w:p>
    <w:p w:rsidR="0014187A" w:rsidRPr="00677DCE" w:rsidRDefault="00612F53" w:rsidP="00677DCE">
      <w:pPr>
        <w:spacing w:after="432"/>
        <w:ind w:left="2164" w:right="2" w:firstLine="668"/>
        <w:rPr>
          <w:rFonts w:eastAsia="Courier New"/>
          <w:sz w:val="22"/>
        </w:rPr>
      </w:pPr>
      <w:r w:rsidRPr="00677DCE">
        <w:rPr>
          <w:rFonts w:eastAsia="Courier New"/>
          <w:sz w:val="22"/>
        </w:rPr>
        <w:t xml:space="preserve"> (ФИО, должность, дата, подпись)</w:t>
      </w:r>
    </w:p>
    <w:p w:rsidR="00677DCE" w:rsidRPr="00677DCE" w:rsidRDefault="00293C46" w:rsidP="00677DCE">
      <w:pPr>
        <w:ind w:left="40" w:right="2"/>
        <w:rPr>
          <w:rFonts w:eastAsia="Courier New"/>
          <w:sz w:val="22"/>
          <w:u w:val="single"/>
        </w:rPr>
      </w:pPr>
      <w:proofErr w:type="spellStart"/>
      <w:r>
        <w:rPr>
          <w:rFonts w:eastAsia="Courier New"/>
          <w:sz w:val="22"/>
          <w:u w:val="single"/>
        </w:rPr>
        <w:t>А.А.</w:t>
      </w:r>
      <w:r w:rsidR="00677DCE" w:rsidRPr="00677DCE">
        <w:rPr>
          <w:rFonts w:eastAsia="Courier New"/>
          <w:sz w:val="22"/>
          <w:u w:val="single"/>
        </w:rPr>
        <w:t>Салыпова</w:t>
      </w:r>
      <w:proofErr w:type="spellEnd"/>
      <w:proofErr w:type="gramStart"/>
      <w:r w:rsidR="00677DCE" w:rsidRPr="00677DCE">
        <w:rPr>
          <w:rFonts w:eastAsia="Courier New"/>
          <w:sz w:val="22"/>
          <w:u w:val="single"/>
        </w:rPr>
        <w:t xml:space="preserve"> ,</w:t>
      </w:r>
      <w:proofErr w:type="gramEnd"/>
      <w:r w:rsidR="00677DCE" w:rsidRPr="00677DCE">
        <w:rPr>
          <w:rFonts w:eastAsia="Courier New"/>
          <w:sz w:val="22"/>
          <w:u w:val="single"/>
        </w:rPr>
        <w:t xml:space="preserve"> учитель трудового обучения, </w:t>
      </w:r>
      <w:proofErr w:type="spellStart"/>
      <w:r w:rsidR="00677DCE" w:rsidRPr="00677DCE">
        <w:rPr>
          <w:rFonts w:eastAsia="Courier New"/>
          <w:sz w:val="22"/>
          <w:u w:val="single"/>
        </w:rPr>
        <w:t>соцпедагог</w:t>
      </w:r>
      <w:proofErr w:type="spellEnd"/>
      <w:r w:rsidR="00677DCE">
        <w:rPr>
          <w:rFonts w:eastAsia="Courier New"/>
          <w:sz w:val="22"/>
          <w:u w:val="single"/>
        </w:rPr>
        <w:t>__________________________________</w:t>
      </w:r>
    </w:p>
    <w:p w:rsidR="0014187A" w:rsidRPr="00677DCE" w:rsidRDefault="00612F53" w:rsidP="00677DCE">
      <w:pPr>
        <w:ind w:left="2164" w:right="2" w:firstLine="668"/>
        <w:rPr>
          <w:rFonts w:eastAsia="Courier New"/>
          <w:sz w:val="22"/>
        </w:rPr>
      </w:pPr>
      <w:r w:rsidRPr="00677DCE">
        <w:rPr>
          <w:rFonts w:eastAsia="Courier New"/>
          <w:sz w:val="22"/>
        </w:rPr>
        <w:t>(ФИО, должность, дата, подпись)</w:t>
      </w:r>
    </w:p>
    <w:p w:rsidR="0014187A" w:rsidRDefault="0014187A">
      <w:pPr>
        <w:tabs>
          <w:tab w:val="right" w:pos="5752"/>
        </w:tabs>
        <w:spacing w:before="218" w:line="220" w:lineRule="exact"/>
        <w:rPr>
          <w:rFonts w:eastAsia="Courier New"/>
          <w:color w:val="000000"/>
          <w:sz w:val="16"/>
          <w:szCs w:val="16"/>
        </w:rPr>
        <w:sectPr w:rsidR="0014187A">
          <w:pgSz w:w="11909" w:h="16838"/>
          <w:pgMar w:top="709" w:right="850" w:bottom="284" w:left="1701" w:header="0" w:footer="3" w:gutter="0"/>
          <w:cols w:space="720"/>
          <w:docGrid w:linePitch="360"/>
        </w:sectPr>
      </w:pPr>
    </w:p>
    <w:p w:rsidR="0014187A" w:rsidRDefault="00612F53">
      <w:pPr>
        <w:widowControl w:val="0"/>
        <w:tabs>
          <w:tab w:val="left" w:pos="817"/>
        </w:tabs>
        <w:spacing w:line="226" w:lineRule="exact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Справка по итогам проведения паспортизации объекта.</w:t>
      </w:r>
    </w:p>
    <w:p w:rsidR="0014187A" w:rsidRDefault="0014187A">
      <w:pPr>
        <w:widowControl w:val="0"/>
        <w:tabs>
          <w:tab w:val="left" w:pos="817"/>
        </w:tabs>
        <w:spacing w:line="226" w:lineRule="exact"/>
        <w:jc w:val="both"/>
        <w:rPr>
          <w:sz w:val="18"/>
          <w:szCs w:val="18"/>
        </w:rPr>
      </w:pPr>
    </w:p>
    <w:tbl>
      <w:tblPr>
        <w:tblW w:w="155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4"/>
        <w:gridCol w:w="1834"/>
        <w:gridCol w:w="2131"/>
        <w:gridCol w:w="2698"/>
        <w:gridCol w:w="2558"/>
        <w:gridCol w:w="2275"/>
        <w:gridCol w:w="1421"/>
        <w:gridCol w:w="1723"/>
      </w:tblGrid>
      <w:tr w:rsidR="0014187A">
        <w:trPr>
          <w:trHeight w:hRule="exact" w:val="1080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widowControl w:val="0"/>
              <w:spacing w:after="60" w:line="180" w:lineRule="exact"/>
              <w:jc w:val="center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  <w:lang w:val="en-US"/>
              </w:rPr>
              <w:t>N</w:t>
            </w:r>
          </w:p>
          <w:p w:rsidR="0014187A" w:rsidRDefault="00612F53">
            <w:pPr>
              <w:widowControl w:val="0"/>
              <w:spacing w:before="60" w:line="180" w:lineRule="exac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/</w:t>
            </w:r>
            <w:proofErr w:type="spellStart"/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Pr="00E27039" w:rsidRDefault="00612F53" w:rsidP="00E27039">
            <w:pPr>
              <w:widowControl w:val="0"/>
              <w:spacing w:line="226" w:lineRule="exact"/>
              <w:ind w:left="280" w:firstLine="320"/>
            </w:pPr>
            <w:r w:rsidRPr="00E27039">
              <w:rPr>
                <w:rFonts w:eastAsia="Arial Narrow"/>
                <w:color w:val="000000"/>
                <w:shd w:val="clear" w:color="auto" w:fill="FFFFFF"/>
              </w:rPr>
              <w:t>Краткая характеристика и адрес объекта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widowControl w:val="0"/>
              <w:spacing w:line="226" w:lineRule="exact"/>
              <w:jc w:val="both"/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 xml:space="preserve">Наименование услуг, </w:t>
            </w:r>
          </w:p>
          <w:p w:rsidR="0014187A" w:rsidRDefault="00612F53">
            <w:pPr>
              <w:widowControl w:val="0"/>
              <w:spacing w:line="226" w:lineRule="exac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предоставляемых</w:t>
            </w:r>
            <w:proofErr w:type="gramEnd"/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 xml:space="preserve"> инвалидам на объекте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widowControl w:val="0"/>
              <w:spacing w:line="230" w:lineRule="exact"/>
              <w:jc w:val="center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Дата проведения обследования и реквизиты паспорта доступности для инвалидов объекта и предоставляемых на нем услуг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Общая оценка состояния и имеющихся недостатков в обеспечении условий доступности объекта для инвалидов *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87A" w:rsidRDefault="00612F53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Предлагаемые мероприятия, необходимые для приведения объекта в соответствие с требованиями законодательства Российской Федерации об обеспечении условий его доступности для инвалидов</w:t>
            </w:r>
          </w:p>
        </w:tc>
      </w:tr>
      <w:tr w:rsidR="0014187A">
        <w:trPr>
          <w:trHeight w:hRule="exact" w:val="394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187A" w:rsidRDefault="0014187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187A" w:rsidRPr="00E27039" w:rsidRDefault="0014187A" w:rsidP="00E27039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187A" w:rsidRDefault="0014187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187A" w:rsidRDefault="0014187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187A" w:rsidRDefault="0014187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Мероприятие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Объем расходов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87A" w:rsidRDefault="00612F53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Срок</w:t>
            </w:r>
          </w:p>
        </w:tc>
      </w:tr>
      <w:tr w:rsidR="0014187A" w:rsidTr="00F5168A">
        <w:trPr>
          <w:trHeight w:hRule="exact" w:val="39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Pr="00E27039" w:rsidRDefault="00612F53" w:rsidP="00293C46">
            <w:pPr>
              <w:widowControl w:val="0"/>
              <w:spacing w:line="180" w:lineRule="exact"/>
              <w:jc w:val="center"/>
            </w:pPr>
            <w:r w:rsidRPr="00E27039">
              <w:rPr>
                <w:rFonts w:eastAsia="Arial Narrow"/>
                <w:color w:val="000000"/>
                <w:shd w:val="clear" w:color="auto" w:fill="FFFFFF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widowControl w:val="0"/>
              <w:spacing w:line="80" w:lineRule="exact"/>
              <w:jc w:val="center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pacing w:val="-10"/>
                <w:sz w:val="8"/>
                <w:szCs w:val="8"/>
                <w:shd w:val="clear" w:color="auto" w:fill="FFFFFF"/>
              </w:rPr>
              <w:t>&lt;■»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Pr="00F5168A" w:rsidRDefault="00612F53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 w:rsidRPr="00F5168A">
              <w:rPr>
                <w:rFonts w:eastAsia="Arial Narrow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87A" w:rsidRDefault="00612F53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87A" w:rsidRDefault="00612F53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</w:tr>
      <w:tr w:rsidR="00F5168A" w:rsidTr="004B6071">
        <w:trPr>
          <w:trHeight w:val="188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68A" w:rsidRDefault="00E27039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  <w:r w:rsidRPr="00E27039">
              <w:rPr>
                <w:rFonts w:eastAsia="Courier New"/>
                <w:color w:val="000000"/>
                <w:szCs w:val="10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68A" w:rsidRPr="00E27039" w:rsidRDefault="00293C46" w:rsidP="00E27039">
            <w:pPr>
              <w:tabs>
                <w:tab w:val="left" w:pos="379"/>
              </w:tabs>
              <w:spacing w:line="220" w:lineRule="exact"/>
              <w:rPr>
                <w:rFonts w:eastAsia="Courier New"/>
                <w:color w:val="000000"/>
              </w:rPr>
            </w:pPr>
            <w:r w:rsidRPr="00293C46">
              <w:rPr>
                <w:rFonts w:eastAsia="Courier New"/>
                <w:color w:val="000000"/>
              </w:rPr>
              <w:t>м</w:t>
            </w:r>
            <w:r w:rsidR="00F5168A" w:rsidRPr="00293C46">
              <w:rPr>
                <w:rFonts w:eastAsia="Courier New"/>
                <w:color w:val="000000"/>
              </w:rPr>
              <w:t>униципальное казенное</w:t>
            </w:r>
            <w:r w:rsidR="00F5168A" w:rsidRPr="00E27039">
              <w:rPr>
                <w:rFonts w:eastAsia="Courier New"/>
                <w:color w:val="000000"/>
                <w:u w:val="single"/>
              </w:rPr>
              <w:t xml:space="preserve"> </w:t>
            </w:r>
            <w:r w:rsidR="00F5168A" w:rsidRPr="00E27039">
              <w:rPr>
                <w:rFonts w:eastAsia="Courier New"/>
              </w:rPr>
              <w:t>общеобразовательное учреждение</w:t>
            </w:r>
            <w:r w:rsidR="00F5168A" w:rsidRPr="00E27039">
              <w:rPr>
                <w:rFonts w:eastAsia="Courier New"/>
                <w:color w:val="000000"/>
                <w:u w:val="single"/>
              </w:rPr>
              <w:t xml:space="preserve"> </w:t>
            </w:r>
            <w:r w:rsidR="00F5168A" w:rsidRPr="00293C46">
              <w:rPr>
                <w:rFonts w:eastAsia="Courier New"/>
                <w:color w:val="000000"/>
              </w:rPr>
              <w:t>«Специальная школа № 58»</w:t>
            </w:r>
          </w:p>
          <w:p w:rsidR="00E27039" w:rsidRPr="00E27039" w:rsidRDefault="00F5168A" w:rsidP="00E27039">
            <w:pPr>
              <w:widowControl w:val="0"/>
              <w:rPr>
                <w:u w:val="single"/>
              </w:rPr>
            </w:pPr>
            <w:r w:rsidRPr="00E27039">
              <w:rPr>
                <w:rFonts w:eastAsia="Courier New"/>
                <w:color w:val="000000"/>
              </w:rPr>
              <w:t xml:space="preserve">Год постройки (ведения в эксплуатацию) здания: </w:t>
            </w:r>
            <w:r w:rsidRPr="00E27039">
              <w:rPr>
                <w:rFonts w:eastAsia="Courier New"/>
                <w:b/>
                <w:bCs/>
                <w:color w:val="000000"/>
                <w:u w:val="single"/>
              </w:rPr>
              <w:t>1966</w:t>
            </w:r>
            <w:r w:rsidR="00E27039" w:rsidRPr="00E27039">
              <w:rPr>
                <w:u w:val="single"/>
              </w:rPr>
              <w:t xml:space="preserve"> </w:t>
            </w:r>
          </w:p>
          <w:p w:rsidR="00E27039" w:rsidRPr="00E27039" w:rsidRDefault="00F5168A" w:rsidP="00E27039">
            <w:pPr>
              <w:widowControl w:val="0"/>
              <w:rPr>
                <w:u w:val="single"/>
              </w:rPr>
            </w:pPr>
            <w:r w:rsidRPr="00E27039">
              <w:rPr>
                <w:rFonts w:eastAsia="Courier New"/>
                <w:color w:val="000000"/>
              </w:rPr>
              <w:t xml:space="preserve">Год проведения последнего капитального ремонта, реконструкции: </w:t>
            </w:r>
            <w:r w:rsidRPr="00E27039">
              <w:rPr>
                <w:rFonts w:eastAsia="Courier New"/>
                <w:b/>
                <w:bCs/>
                <w:u w:val="single"/>
              </w:rPr>
              <w:t>1985</w:t>
            </w:r>
          </w:p>
          <w:p w:rsidR="00E27039" w:rsidRPr="00E27039" w:rsidRDefault="00F5168A" w:rsidP="00E27039">
            <w:pPr>
              <w:tabs>
                <w:tab w:val="left" w:pos="379"/>
                <w:tab w:val="left" w:leader="underscore" w:pos="3747"/>
                <w:tab w:val="left" w:leader="underscore" w:pos="6054"/>
              </w:tabs>
              <w:spacing w:line="274" w:lineRule="exact"/>
              <w:rPr>
                <w:rFonts w:eastAsia="Courier New"/>
                <w:color w:val="000000"/>
              </w:rPr>
            </w:pPr>
            <w:r w:rsidRPr="00E27039">
              <w:rPr>
                <w:rFonts w:eastAsia="Courier New"/>
                <w:color w:val="000000"/>
              </w:rPr>
              <w:t>Отдельно стоящее здание</w:t>
            </w:r>
            <w:r w:rsidRPr="00E27039">
              <w:rPr>
                <w:rFonts w:eastAsia="Courier New"/>
                <w:b/>
                <w:bCs/>
                <w:color w:val="000000"/>
                <w:u w:val="single"/>
              </w:rPr>
              <w:t xml:space="preserve"> 3 </w:t>
            </w:r>
            <w:r w:rsidRPr="00E27039">
              <w:rPr>
                <w:rFonts w:eastAsia="Courier New"/>
                <w:color w:val="000000"/>
              </w:rPr>
              <w:t xml:space="preserve">этажей, </w:t>
            </w:r>
            <w:r w:rsidRPr="00E27039">
              <w:rPr>
                <w:rFonts w:eastAsia="Courier New"/>
                <w:b/>
                <w:bCs/>
                <w:color w:val="000000"/>
                <w:u w:val="single"/>
              </w:rPr>
              <w:t xml:space="preserve">1644 </w:t>
            </w:r>
            <w:r w:rsidRPr="00E27039">
              <w:rPr>
                <w:rFonts w:eastAsia="Courier New"/>
                <w:color w:val="000000"/>
              </w:rPr>
              <w:t>кв.м.</w:t>
            </w:r>
            <w:r w:rsidR="00E27039" w:rsidRPr="00E27039">
              <w:rPr>
                <w:rFonts w:eastAsia="Courier New"/>
                <w:color w:val="000000"/>
              </w:rPr>
              <w:t xml:space="preserve"> </w:t>
            </w:r>
          </w:p>
          <w:p w:rsidR="00F5168A" w:rsidRDefault="00F5168A" w:rsidP="00E27039">
            <w:pPr>
              <w:tabs>
                <w:tab w:val="left" w:pos="379"/>
                <w:tab w:val="left" w:leader="underscore" w:pos="3747"/>
                <w:tab w:val="left" w:leader="underscore" w:pos="6054"/>
              </w:tabs>
              <w:spacing w:line="274" w:lineRule="exact"/>
              <w:rPr>
                <w:rFonts w:eastAsia="Courier New"/>
                <w:b/>
                <w:bCs/>
                <w:color w:val="000000"/>
              </w:rPr>
            </w:pPr>
            <w:r w:rsidRPr="00E27039">
              <w:rPr>
                <w:rFonts w:eastAsia="Courier New"/>
                <w:color w:val="000000"/>
              </w:rPr>
              <w:t>Наличие прилегающего земельного участка (да, нет);</w:t>
            </w:r>
            <w:r w:rsidRPr="00E27039">
              <w:rPr>
                <w:rFonts w:eastAsia="Courier New"/>
                <w:b/>
                <w:bCs/>
                <w:color w:val="000000"/>
              </w:rPr>
              <w:t xml:space="preserve"> </w:t>
            </w:r>
            <w:r w:rsidR="00E27039" w:rsidRPr="00E27039">
              <w:rPr>
                <w:rFonts w:eastAsia="Courier New"/>
                <w:b/>
                <w:bCs/>
                <w:color w:val="000000"/>
                <w:u w:val="single"/>
              </w:rPr>
              <w:t xml:space="preserve">да, </w:t>
            </w:r>
            <w:r w:rsidRPr="00E27039">
              <w:rPr>
                <w:rFonts w:eastAsia="Courier New"/>
                <w:b/>
                <w:bCs/>
                <w:color w:val="000000"/>
                <w:u w:val="single"/>
              </w:rPr>
              <w:t xml:space="preserve">5219 </w:t>
            </w:r>
            <w:r w:rsidRPr="00E27039">
              <w:rPr>
                <w:rFonts w:eastAsia="Courier New"/>
                <w:b/>
                <w:bCs/>
                <w:color w:val="000000"/>
              </w:rPr>
              <w:t>кв.м.</w:t>
            </w:r>
          </w:p>
          <w:p w:rsidR="00E27039" w:rsidRPr="00E27039" w:rsidRDefault="00E27039" w:rsidP="00E27039">
            <w:pPr>
              <w:tabs>
                <w:tab w:val="left" w:pos="379"/>
                <w:tab w:val="left" w:leader="underscore" w:pos="3747"/>
                <w:tab w:val="left" w:leader="underscore" w:pos="6054"/>
              </w:tabs>
              <w:spacing w:line="274" w:lineRule="exact"/>
              <w:rPr>
                <w:rFonts w:eastAsia="Courier New"/>
                <w:color w:val="000000"/>
              </w:rPr>
            </w:pPr>
            <w:r w:rsidRPr="00E27039">
              <w:rPr>
                <w:rFonts w:eastAsia="Courier New"/>
                <w:color w:val="000000"/>
              </w:rPr>
              <w:t xml:space="preserve">Адрес объекта: </w:t>
            </w:r>
            <w:r w:rsidRPr="00E27039">
              <w:rPr>
                <w:u w:val="single"/>
              </w:rPr>
              <w:t>654031</w:t>
            </w:r>
            <w:r w:rsidRPr="00E27039">
              <w:rPr>
                <w:b/>
                <w:u w:val="single"/>
              </w:rPr>
              <w:t xml:space="preserve"> </w:t>
            </w:r>
            <w:r w:rsidRPr="00E27039">
              <w:rPr>
                <w:u w:val="single"/>
              </w:rPr>
              <w:t xml:space="preserve">Россия, Кемеровская область, </w:t>
            </w:r>
            <w:proofErr w:type="gramStart"/>
            <w:r w:rsidRPr="00E27039">
              <w:rPr>
                <w:u w:val="single"/>
              </w:rPr>
              <w:t>г</w:t>
            </w:r>
            <w:proofErr w:type="gramEnd"/>
            <w:r w:rsidRPr="00E27039">
              <w:rPr>
                <w:u w:val="single"/>
              </w:rPr>
              <w:t>. Новокузнецк,  улица Горьковская, 15</w:t>
            </w:r>
          </w:p>
          <w:p w:rsidR="00F5168A" w:rsidRPr="00E27039" w:rsidRDefault="00F5168A" w:rsidP="00E27039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68A" w:rsidRPr="00F5168A" w:rsidRDefault="00F5168A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  <w:r w:rsidRPr="00F5168A">
              <w:rPr>
                <w:rFonts w:eastAsia="Courier New"/>
                <w:bCs/>
                <w:color w:val="000000"/>
              </w:rPr>
              <w:t>образовательные услуги населению: основное  общее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68A" w:rsidRPr="00F5168A" w:rsidRDefault="00F5168A">
            <w:pPr>
              <w:widowControl w:val="0"/>
            </w:pPr>
            <w:r w:rsidRPr="00F5168A">
              <w:t>09.06.2018г.</w:t>
            </w:r>
          </w:p>
          <w:p w:rsidR="00F5168A" w:rsidRPr="00F5168A" w:rsidRDefault="00F5168A">
            <w:pPr>
              <w:widowControl w:val="0"/>
              <w:rPr>
                <w:rFonts w:eastAsia="Courier New"/>
                <w:sz w:val="10"/>
                <w:szCs w:val="10"/>
              </w:rPr>
            </w:pPr>
            <w:r w:rsidRPr="00F5168A">
              <w:t>Приказ № 260 от 09.06.2018г.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68A" w:rsidRDefault="00F5168A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  <w:r>
              <w:rPr>
                <w:sz w:val="18"/>
                <w:szCs w:val="18"/>
              </w:rPr>
              <w:t>объект нуждается в оснащении вспомогательными приспособлениями, дополнительным оборудованием (входных групп, санитарно-гигиенических помещений и т.д.)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68A" w:rsidRPr="00F5168A" w:rsidRDefault="00F5168A">
            <w:pPr>
              <w:widowControl w:val="0"/>
              <w:rPr>
                <w:rFonts w:eastAsia="Courier New"/>
                <w:color w:val="000000"/>
              </w:rPr>
            </w:pPr>
            <w:r w:rsidRPr="00F5168A">
              <w:rPr>
                <w:rFonts w:eastAsia="Courier New"/>
                <w:color w:val="000000"/>
              </w:rPr>
              <w:t>Вход (входы) в здание:</w:t>
            </w:r>
          </w:p>
          <w:p w:rsidR="00F5168A" w:rsidRDefault="00F5168A">
            <w:pPr>
              <w:widowControl w:val="0"/>
              <w:rPr>
                <w:rFonts w:eastAsia="Courier New"/>
                <w:color w:val="000000"/>
              </w:rPr>
            </w:pPr>
            <w:r w:rsidRPr="00F5168A">
              <w:rPr>
                <w:rFonts w:eastAsia="Courier New"/>
                <w:color w:val="000000"/>
              </w:rPr>
              <w:t>Пандусы (крыльцо центрального входа)</w:t>
            </w:r>
          </w:p>
          <w:p w:rsidR="00F5168A" w:rsidRPr="00F5168A" w:rsidRDefault="00F5168A">
            <w:pPr>
              <w:widowControl w:val="0"/>
              <w:rPr>
                <w:rFonts w:eastAsia="Courier New"/>
                <w:color w:val="000000"/>
              </w:rPr>
            </w:pPr>
          </w:p>
          <w:p w:rsidR="00F5168A" w:rsidRDefault="00F5168A">
            <w:pPr>
              <w:widowControl w:val="0"/>
              <w:rPr>
                <w:rFonts w:eastAsia="Courier New"/>
                <w:color w:val="000000"/>
              </w:rPr>
            </w:pPr>
            <w:r w:rsidRPr="00F5168A">
              <w:rPr>
                <w:rFonts w:eastAsia="Courier New"/>
                <w:color w:val="000000"/>
              </w:rPr>
              <w:t>санитарно-гигиенические помещения</w:t>
            </w:r>
          </w:p>
          <w:p w:rsidR="00F5168A" w:rsidRPr="00F5168A" w:rsidRDefault="00F5168A">
            <w:pPr>
              <w:widowControl w:val="0"/>
              <w:rPr>
                <w:rFonts w:eastAsia="Courier New"/>
                <w:color w:val="000000"/>
              </w:rPr>
            </w:pPr>
          </w:p>
          <w:p w:rsidR="00F5168A" w:rsidRPr="00F5168A" w:rsidRDefault="00F5168A" w:rsidP="00982743">
            <w:pPr>
              <w:widowControl w:val="0"/>
              <w:rPr>
                <w:rFonts w:eastAsia="Courier New"/>
                <w:color w:val="000000"/>
              </w:rPr>
            </w:pPr>
            <w:r w:rsidRPr="00F5168A">
              <w:rPr>
                <w:rFonts w:eastAsia="Courier New"/>
                <w:color w:val="000000"/>
              </w:rPr>
              <w:t>Устройство поручней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68A" w:rsidRDefault="00F5168A" w:rsidP="00F5168A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:rsidR="00F5168A" w:rsidRPr="00F5168A" w:rsidRDefault="00F5168A" w:rsidP="00F5168A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F5168A">
              <w:rPr>
                <w:rFonts w:eastAsia="Courier New"/>
                <w:color w:val="000000"/>
              </w:rPr>
              <w:t>700</w:t>
            </w:r>
          </w:p>
          <w:p w:rsidR="00F5168A" w:rsidRDefault="00F5168A" w:rsidP="00F5168A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:rsidR="00F5168A" w:rsidRDefault="00F5168A" w:rsidP="00F5168A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:rsidR="00F5168A" w:rsidRPr="00F5168A" w:rsidRDefault="00F5168A" w:rsidP="00F5168A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F5168A">
              <w:rPr>
                <w:rFonts w:eastAsia="Courier New"/>
                <w:color w:val="000000"/>
              </w:rPr>
              <w:t>1381</w:t>
            </w:r>
          </w:p>
          <w:p w:rsidR="00F5168A" w:rsidRDefault="00F5168A" w:rsidP="00F5168A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:rsidR="00F5168A" w:rsidRDefault="00F5168A" w:rsidP="00F5168A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  <w:p w:rsidR="00F5168A" w:rsidRPr="00F5168A" w:rsidRDefault="00F5168A" w:rsidP="00F5168A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F5168A">
              <w:rPr>
                <w:rFonts w:eastAsia="Courier New"/>
                <w:color w:val="000000"/>
              </w:rPr>
              <w:t>460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68A" w:rsidRPr="00F5168A" w:rsidRDefault="00F5168A" w:rsidP="00F5168A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F5168A">
              <w:rPr>
                <w:rFonts w:eastAsia="Courier New"/>
                <w:color w:val="000000"/>
              </w:rPr>
              <w:t>2020 г по мере финансирования</w:t>
            </w:r>
          </w:p>
        </w:tc>
      </w:tr>
      <w:tr w:rsidR="0014187A" w:rsidTr="00F5168A">
        <w:trPr>
          <w:trHeight w:hRule="exact" w:val="159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14187A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Pr="00E27039" w:rsidRDefault="0014187A" w:rsidP="00E27039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14187A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14187A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14187A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68A" w:rsidRPr="00F5168A" w:rsidRDefault="00F5168A" w:rsidP="00F5168A">
            <w:pPr>
              <w:widowControl w:val="0"/>
              <w:rPr>
                <w:rFonts w:eastAsia="Courier New"/>
                <w:color w:val="000000"/>
              </w:rPr>
            </w:pPr>
            <w:proofErr w:type="gramStart"/>
            <w:r w:rsidRPr="00F5168A">
              <w:rPr>
                <w:rFonts w:eastAsia="Courier New"/>
                <w:color w:val="000000"/>
              </w:rPr>
              <w:t xml:space="preserve">Путь (пути) движения внутри здания (в т.ч. пути </w:t>
            </w:r>
            <w:proofErr w:type="gramEnd"/>
          </w:p>
          <w:p w:rsidR="0014187A" w:rsidRDefault="00F5168A" w:rsidP="00F5168A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  <w:r w:rsidRPr="00F5168A">
              <w:rPr>
                <w:rFonts w:eastAsia="Courier New"/>
                <w:color w:val="000000"/>
              </w:rPr>
              <w:t>эвакуации) – поручни, скаты в проемах межэтажных дверей и центрального входа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Pr="00F5168A" w:rsidRDefault="00F5168A" w:rsidP="00F5168A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F5168A">
              <w:rPr>
                <w:rFonts w:eastAsia="Courier New"/>
                <w:color w:val="000000"/>
              </w:rPr>
              <w:t>800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87A" w:rsidRDefault="00F5168A" w:rsidP="00F5168A">
            <w:pPr>
              <w:widowControl w:val="0"/>
              <w:jc w:val="center"/>
              <w:rPr>
                <w:rFonts w:eastAsia="Courier New"/>
                <w:color w:val="000000"/>
                <w:sz w:val="10"/>
                <w:szCs w:val="10"/>
              </w:rPr>
            </w:pPr>
            <w:r w:rsidRPr="00F5168A">
              <w:rPr>
                <w:rFonts w:eastAsia="Courier New"/>
                <w:color w:val="000000"/>
              </w:rPr>
              <w:t>2020 г по мере финансирования</w:t>
            </w:r>
          </w:p>
        </w:tc>
      </w:tr>
      <w:tr w:rsidR="0014187A" w:rsidTr="007A5059">
        <w:trPr>
          <w:trHeight w:hRule="exact" w:val="152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87A" w:rsidRDefault="00612F53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Итого **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87A" w:rsidRPr="00E27039" w:rsidRDefault="0014187A" w:rsidP="00E27039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87A" w:rsidRDefault="0014187A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87A" w:rsidRDefault="0014187A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87A" w:rsidRDefault="007A5059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  <w:r>
              <w:rPr>
                <w:sz w:val="18"/>
                <w:szCs w:val="18"/>
              </w:rPr>
              <w:t>объект нуждается в оснащении вспомогательными приспособлениями, дополнительным оборудованием (входных групп, санитарно-гигиенических помещений и т.д.)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87A" w:rsidRDefault="0014187A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87A" w:rsidRPr="007A5059" w:rsidRDefault="007A5059" w:rsidP="007A505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7A5059">
              <w:rPr>
                <w:rFonts w:eastAsia="Courier New"/>
                <w:color w:val="000000"/>
              </w:rPr>
              <w:t>3341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87A" w:rsidRDefault="0014187A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</w:tr>
    </w:tbl>
    <w:p w:rsidR="0014187A" w:rsidRDefault="00612F53">
      <w:pPr>
        <w:widowControl w:val="0"/>
        <w:numPr>
          <w:ilvl w:val="0"/>
          <w:numId w:val="5"/>
        </w:numPr>
        <w:tabs>
          <w:tab w:val="left" w:pos="817"/>
        </w:tabs>
        <w:suppressAutoHyphens/>
        <w:spacing w:line="226" w:lineRule="exact"/>
        <w:jc w:val="both"/>
        <w:rPr>
          <w:sz w:val="18"/>
          <w:szCs w:val="18"/>
        </w:rPr>
      </w:pPr>
      <w:r>
        <w:rPr>
          <w:sz w:val="18"/>
          <w:szCs w:val="18"/>
        </w:rPr>
        <w:t>- указываются следующие оценочные выводы о состоянии доступности объекта:</w:t>
      </w:r>
    </w:p>
    <w:p w:rsidR="0014187A" w:rsidRDefault="00612F53">
      <w:pPr>
        <w:widowControl w:val="0"/>
        <w:numPr>
          <w:ilvl w:val="0"/>
          <w:numId w:val="4"/>
        </w:numPr>
        <w:tabs>
          <w:tab w:val="left" w:pos="817"/>
        </w:tabs>
        <w:suppressAutoHyphens/>
        <w:spacing w:line="226" w:lineRule="exact"/>
        <w:jc w:val="both"/>
        <w:rPr>
          <w:sz w:val="18"/>
          <w:szCs w:val="18"/>
        </w:rPr>
      </w:pPr>
      <w:r>
        <w:rPr>
          <w:sz w:val="18"/>
          <w:szCs w:val="18"/>
        </w:rPr>
        <w:t>объект доступен;</w:t>
      </w:r>
    </w:p>
    <w:p w:rsidR="0014187A" w:rsidRDefault="00612F53">
      <w:pPr>
        <w:widowControl w:val="0"/>
        <w:numPr>
          <w:ilvl w:val="0"/>
          <w:numId w:val="4"/>
        </w:numPr>
        <w:tabs>
          <w:tab w:val="left" w:pos="817"/>
        </w:tabs>
        <w:suppressAutoHyphens/>
        <w:spacing w:line="226" w:lineRule="exact"/>
        <w:jc w:val="both"/>
        <w:rPr>
          <w:sz w:val="18"/>
          <w:szCs w:val="18"/>
        </w:rPr>
      </w:pPr>
      <w:r>
        <w:rPr>
          <w:sz w:val="18"/>
          <w:szCs w:val="18"/>
        </w:rPr>
        <w:t>объект нуждается в частичном приспособлении с учетом потребностей инвалидов, имеющих стойкие расстройства функции зрения, слуха и передвижения;</w:t>
      </w:r>
    </w:p>
    <w:p w:rsidR="0014187A" w:rsidRDefault="00612F53">
      <w:pPr>
        <w:widowControl w:val="0"/>
        <w:numPr>
          <w:ilvl w:val="0"/>
          <w:numId w:val="4"/>
        </w:numPr>
        <w:tabs>
          <w:tab w:val="left" w:pos="817"/>
        </w:tabs>
        <w:suppressAutoHyphens/>
        <w:spacing w:line="226" w:lineRule="exact"/>
        <w:jc w:val="both"/>
        <w:rPr>
          <w:sz w:val="18"/>
          <w:szCs w:val="18"/>
        </w:rPr>
      </w:pPr>
      <w:r>
        <w:rPr>
          <w:sz w:val="18"/>
          <w:szCs w:val="18"/>
        </w:rPr>
        <w:t>объект нуждается в оснащении вспомогательными приспособлениями, дополнительным оборудованием (входных групп, санитарно-гигиенических помещений и т.д.);</w:t>
      </w:r>
    </w:p>
    <w:p w:rsidR="0014187A" w:rsidRDefault="00612F53">
      <w:pPr>
        <w:widowControl w:val="0"/>
        <w:numPr>
          <w:ilvl w:val="0"/>
          <w:numId w:val="4"/>
        </w:numPr>
        <w:tabs>
          <w:tab w:val="left" w:pos="817"/>
        </w:tabs>
        <w:suppressAutoHyphens/>
        <w:spacing w:line="216" w:lineRule="exact"/>
        <w:jc w:val="both"/>
        <w:rPr>
          <w:sz w:val="18"/>
          <w:szCs w:val="18"/>
        </w:rPr>
      </w:pPr>
      <w:r>
        <w:rPr>
          <w:sz w:val="18"/>
          <w:szCs w:val="18"/>
        </w:rPr>
        <w:t>для обеспечения доступности объекта необходим капитальный или текущий ремонт (реконструкция, модернизация);</w:t>
      </w:r>
    </w:p>
    <w:p w:rsidR="0014187A" w:rsidRDefault="00612F53">
      <w:pPr>
        <w:widowControl w:val="0"/>
        <w:numPr>
          <w:ilvl w:val="0"/>
          <w:numId w:val="4"/>
        </w:numPr>
        <w:tabs>
          <w:tab w:val="left" w:pos="817"/>
        </w:tabs>
        <w:suppressAutoHyphens/>
        <w:spacing w:line="216" w:lineRule="exact"/>
        <w:jc w:val="both"/>
        <w:rPr>
          <w:sz w:val="18"/>
          <w:szCs w:val="18"/>
        </w:rPr>
      </w:pPr>
      <w:r>
        <w:rPr>
          <w:sz w:val="18"/>
          <w:szCs w:val="18"/>
        </w:rPr>
        <w:t>объект нуждается в оборудовании информационно-коммуникационными средствами в доступной форме.</w:t>
      </w:r>
    </w:p>
    <w:p w:rsidR="0014187A" w:rsidRDefault="00612F53">
      <w:pPr>
        <w:widowControl w:val="0"/>
        <w:spacing w:after="1382" w:line="180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** - в строке "Итого" указываются обобщенные оценочные показатели по </w:t>
      </w:r>
      <w:r>
        <w:rPr>
          <w:color w:val="000000"/>
          <w:sz w:val="18"/>
          <w:szCs w:val="18"/>
          <w:u w:val="single"/>
          <w:shd w:val="clear" w:color="auto" w:fill="FFFFFF"/>
        </w:rPr>
        <w:t>графам 5</w:t>
      </w:r>
      <w:r>
        <w:rPr>
          <w:sz w:val="18"/>
          <w:szCs w:val="18"/>
        </w:rPr>
        <w:t>. 7.</w:t>
      </w:r>
    </w:p>
    <w:p w:rsidR="0014187A" w:rsidRDefault="00612F53">
      <w:pPr>
        <w:widowControl w:val="0"/>
        <w:tabs>
          <w:tab w:val="left" w:pos="6710"/>
          <w:tab w:val="left" w:leader="underscore" w:pos="9729"/>
          <w:tab w:val="left" w:pos="11466"/>
          <w:tab w:val="left" w:leader="underscore" w:pos="13050"/>
        </w:tabs>
        <w:spacing w:after="18" w:line="220" w:lineRule="exact"/>
        <w:ind w:left="700"/>
        <w:jc w:val="both"/>
        <w:rPr>
          <w:rFonts w:eastAsia="Courier New"/>
          <w:color w:val="000000"/>
          <w:sz w:val="24"/>
          <w:szCs w:val="24"/>
        </w:rPr>
      </w:pPr>
      <w:bookmarkStart w:id="1" w:name="bookmark10"/>
      <w:r>
        <w:rPr>
          <w:rFonts w:eastAsia="Courier New"/>
          <w:color w:val="000000"/>
          <w:sz w:val="24"/>
          <w:szCs w:val="24"/>
        </w:rPr>
        <w:t>Руководитель</w:t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</w:r>
      <w:bookmarkEnd w:id="1"/>
      <w:proofErr w:type="spellStart"/>
      <w:r w:rsidR="00293C46" w:rsidRPr="00293C46">
        <w:rPr>
          <w:rFonts w:eastAsia="Courier New"/>
          <w:color w:val="000000"/>
          <w:sz w:val="24"/>
          <w:szCs w:val="24"/>
          <w:u w:val="single"/>
        </w:rPr>
        <w:t>М.М.Шагиева</w:t>
      </w:r>
      <w:proofErr w:type="spellEnd"/>
    </w:p>
    <w:p w:rsidR="0014187A" w:rsidRDefault="00612F53">
      <w:pPr>
        <w:widowControl w:val="0"/>
        <w:tabs>
          <w:tab w:val="right" w:pos="13024"/>
        </w:tabs>
        <w:spacing w:line="220" w:lineRule="exact"/>
        <w:ind w:left="7720"/>
        <w:jc w:val="both"/>
        <w:rPr>
          <w:rFonts w:eastAsia="Courier New"/>
          <w:color w:val="000000"/>
          <w:sz w:val="24"/>
          <w:szCs w:val="24"/>
        </w:rPr>
      </w:pPr>
      <w:bookmarkStart w:id="2" w:name="bookmark11"/>
      <w:r>
        <w:rPr>
          <w:rFonts w:eastAsia="Courier New"/>
          <w:color w:val="000000"/>
          <w:sz w:val="24"/>
          <w:szCs w:val="24"/>
        </w:rPr>
        <w:t>(подпись)</w:t>
      </w:r>
      <w:r>
        <w:rPr>
          <w:rFonts w:eastAsia="Courier New"/>
          <w:color w:val="000000"/>
          <w:sz w:val="24"/>
          <w:szCs w:val="24"/>
        </w:rPr>
        <w:tab/>
        <w:t>(Ф.И.О.)</w:t>
      </w:r>
      <w:bookmarkEnd w:id="2"/>
    </w:p>
    <w:p w:rsidR="0014187A" w:rsidRDefault="0014187A">
      <w:pPr>
        <w:widowControl w:val="0"/>
        <w:tabs>
          <w:tab w:val="right" w:pos="13024"/>
        </w:tabs>
        <w:spacing w:line="220" w:lineRule="exact"/>
        <w:ind w:left="7720"/>
        <w:jc w:val="both"/>
        <w:rPr>
          <w:rFonts w:eastAsia="Courier New"/>
          <w:color w:val="000000"/>
          <w:sz w:val="24"/>
          <w:szCs w:val="24"/>
        </w:rPr>
      </w:pPr>
    </w:p>
    <w:p w:rsidR="0014187A" w:rsidRDefault="0014187A">
      <w:pPr>
        <w:widowControl w:val="0"/>
        <w:tabs>
          <w:tab w:val="right" w:pos="13024"/>
        </w:tabs>
        <w:spacing w:line="220" w:lineRule="exact"/>
        <w:ind w:left="7720"/>
        <w:jc w:val="both"/>
        <w:rPr>
          <w:rFonts w:eastAsia="Courier New"/>
          <w:color w:val="000000"/>
          <w:sz w:val="24"/>
          <w:szCs w:val="24"/>
        </w:rPr>
      </w:pPr>
    </w:p>
    <w:p w:rsidR="0014187A" w:rsidRDefault="0014187A">
      <w:pPr>
        <w:widowControl w:val="0"/>
        <w:tabs>
          <w:tab w:val="right" w:pos="13024"/>
        </w:tabs>
        <w:spacing w:line="220" w:lineRule="exact"/>
        <w:ind w:left="7720"/>
        <w:jc w:val="both"/>
        <w:rPr>
          <w:rFonts w:eastAsia="Courier New"/>
          <w:color w:val="000000"/>
          <w:sz w:val="24"/>
          <w:szCs w:val="24"/>
        </w:rPr>
      </w:pPr>
    </w:p>
    <w:p w:rsidR="0014187A" w:rsidRDefault="0014187A">
      <w:pPr>
        <w:widowControl w:val="0"/>
        <w:tabs>
          <w:tab w:val="right" w:pos="13024"/>
        </w:tabs>
        <w:spacing w:line="220" w:lineRule="exact"/>
        <w:ind w:left="7720"/>
        <w:jc w:val="both"/>
        <w:rPr>
          <w:rFonts w:eastAsia="Courier New"/>
          <w:color w:val="000000"/>
          <w:sz w:val="24"/>
          <w:szCs w:val="24"/>
        </w:rPr>
      </w:pPr>
    </w:p>
    <w:p w:rsidR="0014187A" w:rsidRDefault="0014187A">
      <w:pPr>
        <w:widowControl w:val="0"/>
        <w:tabs>
          <w:tab w:val="right" w:pos="13024"/>
        </w:tabs>
        <w:spacing w:line="220" w:lineRule="exact"/>
        <w:ind w:left="7720"/>
        <w:jc w:val="both"/>
        <w:rPr>
          <w:rFonts w:eastAsia="Courier New"/>
          <w:color w:val="000000"/>
          <w:sz w:val="24"/>
          <w:szCs w:val="24"/>
        </w:rPr>
      </w:pPr>
    </w:p>
    <w:p w:rsidR="0014187A" w:rsidRDefault="0014187A">
      <w:pPr>
        <w:widowControl w:val="0"/>
        <w:tabs>
          <w:tab w:val="right" w:pos="13024"/>
        </w:tabs>
        <w:spacing w:line="220" w:lineRule="exact"/>
        <w:ind w:left="7720"/>
        <w:jc w:val="both"/>
        <w:rPr>
          <w:rFonts w:eastAsia="Courier New"/>
          <w:color w:val="000000"/>
          <w:sz w:val="24"/>
          <w:szCs w:val="24"/>
        </w:rPr>
      </w:pPr>
    </w:p>
    <w:p w:rsidR="0014187A" w:rsidRDefault="0014187A">
      <w:pPr>
        <w:widowControl w:val="0"/>
        <w:tabs>
          <w:tab w:val="right" w:pos="13024"/>
        </w:tabs>
        <w:spacing w:line="220" w:lineRule="exact"/>
        <w:ind w:left="7720"/>
        <w:jc w:val="both"/>
        <w:rPr>
          <w:rFonts w:eastAsia="Courier New"/>
          <w:color w:val="000000"/>
          <w:sz w:val="24"/>
          <w:szCs w:val="24"/>
        </w:rPr>
      </w:pPr>
    </w:p>
    <w:p w:rsidR="0014187A" w:rsidRDefault="0014187A">
      <w:pPr>
        <w:widowControl w:val="0"/>
        <w:tabs>
          <w:tab w:val="right" w:pos="13024"/>
        </w:tabs>
        <w:spacing w:line="220" w:lineRule="exact"/>
        <w:ind w:left="7720"/>
        <w:jc w:val="both"/>
        <w:rPr>
          <w:rFonts w:eastAsia="Courier New"/>
          <w:color w:val="000000"/>
          <w:sz w:val="24"/>
          <w:szCs w:val="24"/>
        </w:rPr>
      </w:pPr>
    </w:p>
    <w:p w:rsidR="0014187A" w:rsidRDefault="0014187A">
      <w:pPr>
        <w:widowControl w:val="0"/>
        <w:tabs>
          <w:tab w:val="left" w:pos="817"/>
        </w:tabs>
        <w:spacing w:line="226" w:lineRule="exact"/>
        <w:jc w:val="center"/>
        <w:rPr>
          <w:sz w:val="18"/>
          <w:szCs w:val="18"/>
        </w:rPr>
      </w:pPr>
    </w:p>
    <w:p w:rsidR="0014187A" w:rsidRDefault="0014187A">
      <w:pPr>
        <w:widowControl w:val="0"/>
        <w:tabs>
          <w:tab w:val="left" w:pos="817"/>
        </w:tabs>
        <w:spacing w:line="226" w:lineRule="exact"/>
        <w:jc w:val="center"/>
        <w:rPr>
          <w:sz w:val="18"/>
          <w:szCs w:val="18"/>
        </w:rPr>
      </w:pPr>
    </w:p>
    <w:p w:rsidR="004517CB" w:rsidRDefault="004517CB">
      <w:pPr>
        <w:widowControl w:val="0"/>
        <w:tabs>
          <w:tab w:val="left" w:pos="817"/>
        </w:tabs>
        <w:spacing w:line="226" w:lineRule="exact"/>
        <w:jc w:val="center"/>
        <w:rPr>
          <w:sz w:val="18"/>
          <w:szCs w:val="18"/>
        </w:rPr>
      </w:pPr>
    </w:p>
    <w:p w:rsidR="004517CB" w:rsidRDefault="004517CB">
      <w:pPr>
        <w:widowControl w:val="0"/>
        <w:tabs>
          <w:tab w:val="left" w:pos="817"/>
        </w:tabs>
        <w:spacing w:line="226" w:lineRule="exact"/>
        <w:jc w:val="center"/>
        <w:rPr>
          <w:sz w:val="18"/>
          <w:szCs w:val="18"/>
        </w:rPr>
      </w:pPr>
    </w:p>
    <w:p w:rsidR="0014187A" w:rsidRDefault="0014187A">
      <w:pPr>
        <w:widowControl w:val="0"/>
        <w:tabs>
          <w:tab w:val="left" w:pos="817"/>
        </w:tabs>
        <w:spacing w:line="226" w:lineRule="exact"/>
        <w:jc w:val="center"/>
        <w:rPr>
          <w:sz w:val="18"/>
          <w:szCs w:val="18"/>
        </w:rPr>
      </w:pPr>
    </w:p>
    <w:p w:rsidR="00293C46" w:rsidRDefault="00293C46">
      <w:pPr>
        <w:widowControl w:val="0"/>
        <w:tabs>
          <w:tab w:val="left" w:pos="817"/>
        </w:tabs>
        <w:spacing w:line="226" w:lineRule="exact"/>
        <w:jc w:val="center"/>
        <w:rPr>
          <w:sz w:val="18"/>
          <w:szCs w:val="18"/>
        </w:rPr>
      </w:pPr>
    </w:p>
    <w:p w:rsidR="00293C46" w:rsidRDefault="00293C46">
      <w:pPr>
        <w:widowControl w:val="0"/>
        <w:tabs>
          <w:tab w:val="left" w:pos="817"/>
        </w:tabs>
        <w:spacing w:line="226" w:lineRule="exact"/>
        <w:jc w:val="center"/>
        <w:rPr>
          <w:sz w:val="18"/>
          <w:szCs w:val="18"/>
        </w:rPr>
      </w:pPr>
    </w:p>
    <w:p w:rsidR="0014187A" w:rsidRDefault="00612F53">
      <w:pPr>
        <w:widowControl w:val="0"/>
        <w:tabs>
          <w:tab w:val="left" w:pos="817"/>
        </w:tabs>
        <w:spacing w:line="226" w:lineRule="exact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Справка по итогам проведения паспортизации объекта.</w:t>
      </w:r>
    </w:p>
    <w:p w:rsidR="0014187A" w:rsidRDefault="0014187A">
      <w:pPr>
        <w:widowControl w:val="0"/>
        <w:tabs>
          <w:tab w:val="left" w:pos="817"/>
        </w:tabs>
        <w:spacing w:line="226" w:lineRule="exact"/>
        <w:jc w:val="both"/>
        <w:rPr>
          <w:sz w:val="18"/>
          <w:szCs w:val="18"/>
        </w:rPr>
      </w:pPr>
    </w:p>
    <w:p w:rsidR="0014187A" w:rsidRDefault="0014187A">
      <w:pPr>
        <w:widowControl w:val="0"/>
        <w:tabs>
          <w:tab w:val="right" w:pos="13024"/>
        </w:tabs>
        <w:spacing w:line="220" w:lineRule="exact"/>
        <w:ind w:left="7720"/>
        <w:jc w:val="both"/>
        <w:rPr>
          <w:rFonts w:eastAsia="Courier New"/>
          <w:color w:val="000000"/>
          <w:sz w:val="24"/>
          <w:szCs w:val="24"/>
        </w:rPr>
      </w:pPr>
    </w:p>
    <w:p w:rsidR="0014187A" w:rsidRDefault="0014187A">
      <w:pPr>
        <w:widowControl w:val="0"/>
        <w:rPr>
          <w:rFonts w:eastAsia="Courier New"/>
          <w:color w:val="000000"/>
          <w:sz w:val="2"/>
          <w:szCs w:val="2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1805"/>
        <w:gridCol w:w="2155"/>
        <w:gridCol w:w="2419"/>
        <w:gridCol w:w="2842"/>
        <w:gridCol w:w="2337"/>
        <w:gridCol w:w="1550"/>
        <w:gridCol w:w="1357"/>
      </w:tblGrid>
      <w:tr w:rsidR="0014187A" w:rsidTr="007A5059">
        <w:trPr>
          <w:trHeight w:hRule="exact" w:val="1094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widowControl w:val="0"/>
              <w:spacing w:after="60" w:line="180" w:lineRule="exact"/>
              <w:jc w:val="center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  <w:lang w:val="en-US"/>
              </w:rPr>
              <w:t>N</w:t>
            </w:r>
          </w:p>
          <w:p w:rsidR="0014187A" w:rsidRDefault="00612F53">
            <w:pPr>
              <w:widowControl w:val="0"/>
              <w:spacing w:before="60" w:line="180" w:lineRule="exac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/</w:t>
            </w:r>
            <w:proofErr w:type="spellStart"/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Краткая характеристика, адрес объекта и предоставляемых на нем услуг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widowControl w:val="0"/>
              <w:spacing w:line="230" w:lineRule="exact"/>
              <w:jc w:val="both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Наименование услуг, предоставляемых инвалидам на объекте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Дата проведения обследования и реквизиты паспорта доступности для инвалидов объекта и предоставляемых на нем услуг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Общая оценка состояния и имеющихся недостатков в обеспечении условий доступности предоставляемых на объекте услуг для инвалидов *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87A" w:rsidRDefault="00612F53">
            <w:pPr>
              <w:widowControl w:val="0"/>
              <w:spacing w:line="230" w:lineRule="exact"/>
              <w:jc w:val="center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 xml:space="preserve">Предлагаемые мероприятия, необходимые для приведения в соответствие с требованиями законодательства Российской Федерации об обеспечении условий доступности для </w:t>
            </w:r>
            <w:proofErr w:type="gramStart"/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инвалидов</w:t>
            </w:r>
            <w:proofErr w:type="gramEnd"/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 xml:space="preserve"> предоставляемых на объекте услуг</w:t>
            </w:r>
          </w:p>
        </w:tc>
      </w:tr>
      <w:tr w:rsidR="0014187A" w:rsidTr="007A5059">
        <w:trPr>
          <w:trHeight w:hRule="exact" w:val="451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187A" w:rsidRDefault="0014187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187A" w:rsidRDefault="0014187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187A" w:rsidRDefault="0014187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187A" w:rsidRDefault="0014187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187A" w:rsidRDefault="0014187A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Мероприятие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Объем расходов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87A" w:rsidRDefault="00612F53">
            <w:pPr>
              <w:widowControl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Срок</w:t>
            </w:r>
          </w:p>
        </w:tc>
      </w:tr>
      <w:tr w:rsidR="0014187A" w:rsidTr="007A5059">
        <w:trPr>
          <w:trHeight w:hRule="exact" w:val="44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widowControl w:val="0"/>
              <w:spacing w:line="120" w:lineRule="exact"/>
              <w:jc w:val="center"/>
              <w:rPr>
                <w:sz w:val="18"/>
                <w:szCs w:val="18"/>
              </w:rPr>
            </w:pPr>
            <w:r>
              <w:rPr>
                <w:rFonts w:eastAsia="Garamond"/>
                <w:color w:val="000000"/>
                <w:sz w:val="12"/>
                <w:szCs w:val="12"/>
                <w:shd w:val="clear" w:color="auto" w:fill="FFFFFF"/>
              </w:rPr>
              <w:t>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87A" w:rsidRDefault="00612F53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87A" w:rsidRDefault="00612F53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</w:tr>
      <w:tr w:rsidR="00293C46" w:rsidTr="007A5059">
        <w:trPr>
          <w:trHeight w:hRule="exact" w:val="695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C46" w:rsidRDefault="00293C46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C46" w:rsidRPr="00E27039" w:rsidRDefault="00293C46" w:rsidP="004B6C69">
            <w:pPr>
              <w:tabs>
                <w:tab w:val="left" w:pos="379"/>
              </w:tabs>
              <w:spacing w:line="220" w:lineRule="exact"/>
              <w:rPr>
                <w:rFonts w:eastAsia="Courier New"/>
                <w:color w:val="000000"/>
              </w:rPr>
            </w:pPr>
            <w:r w:rsidRPr="00293C46">
              <w:rPr>
                <w:rFonts w:eastAsia="Courier New"/>
                <w:color w:val="000000"/>
              </w:rPr>
              <w:t>муниципальное казенное</w:t>
            </w:r>
            <w:r w:rsidRPr="00E27039">
              <w:rPr>
                <w:rFonts w:eastAsia="Courier New"/>
                <w:color w:val="000000"/>
                <w:u w:val="single"/>
              </w:rPr>
              <w:t xml:space="preserve"> </w:t>
            </w:r>
            <w:r w:rsidRPr="00E27039">
              <w:rPr>
                <w:rFonts w:eastAsia="Courier New"/>
              </w:rPr>
              <w:t>общеобразовательное учреждение</w:t>
            </w:r>
            <w:r w:rsidRPr="00E27039">
              <w:rPr>
                <w:rFonts w:eastAsia="Courier New"/>
                <w:color w:val="000000"/>
                <w:u w:val="single"/>
              </w:rPr>
              <w:t xml:space="preserve"> </w:t>
            </w:r>
            <w:r w:rsidRPr="00293C46">
              <w:rPr>
                <w:rFonts w:eastAsia="Courier New"/>
                <w:color w:val="000000"/>
              </w:rPr>
              <w:t>«Специальная школа № 58»</w:t>
            </w:r>
          </w:p>
          <w:p w:rsidR="00293C46" w:rsidRPr="00E27039" w:rsidRDefault="00293C46" w:rsidP="004B6C69">
            <w:pPr>
              <w:widowControl w:val="0"/>
              <w:rPr>
                <w:u w:val="single"/>
              </w:rPr>
            </w:pPr>
            <w:r w:rsidRPr="00E27039">
              <w:rPr>
                <w:rFonts w:eastAsia="Courier New"/>
                <w:color w:val="000000"/>
              </w:rPr>
              <w:t xml:space="preserve">Год постройки (ведения в эксплуатацию) здания: </w:t>
            </w:r>
            <w:r w:rsidRPr="00E27039">
              <w:rPr>
                <w:rFonts w:eastAsia="Courier New"/>
                <w:b/>
                <w:bCs/>
                <w:color w:val="000000"/>
                <w:u w:val="single"/>
              </w:rPr>
              <w:t>1966</w:t>
            </w:r>
            <w:r w:rsidRPr="00E27039">
              <w:rPr>
                <w:u w:val="single"/>
              </w:rPr>
              <w:t xml:space="preserve"> </w:t>
            </w:r>
          </w:p>
          <w:p w:rsidR="00293C46" w:rsidRPr="00E27039" w:rsidRDefault="00293C46" w:rsidP="004B6C69">
            <w:pPr>
              <w:widowControl w:val="0"/>
              <w:rPr>
                <w:u w:val="single"/>
              </w:rPr>
            </w:pPr>
            <w:r w:rsidRPr="00E27039">
              <w:rPr>
                <w:rFonts w:eastAsia="Courier New"/>
                <w:color w:val="000000"/>
              </w:rPr>
              <w:t xml:space="preserve">Год проведения последнего капитального ремонта, реконструкции: </w:t>
            </w:r>
            <w:r w:rsidRPr="00E27039">
              <w:rPr>
                <w:rFonts w:eastAsia="Courier New"/>
                <w:b/>
                <w:bCs/>
                <w:u w:val="single"/>
              </w:rPr>
              <w:t>1985</w:t>
            </w:r>
          </w:p>
          <w:p w:rsidR="00293C46" w:rsidRPr="00E27039" w:rsidRDefault="00293C46" w:rsidP="004B6C69">
            <w:pPr>
              <w:tabs>
                <w:tab w:val="left" w:pos="379"/>
                <w:tab w:val="left" w:leader="underscore" w:pos="3747"/>
                <w:tab w:val="left" w:leader="underscore" w:pos="6054"/>
              </w:tabs>
              <w:spacing w:line="274" w:lineRule="exact"/>
              <w:rPr>
                <w:rFonts w:eastAsia="Courier New"/>
                <w:color w:val="000000"/>
              </w:rPr>
            </w:pPr>
            <w:r w:rsidRPr="00E27039">
              <w:rPr>
                <w:rFonts w:eastAsia="Courier New"/>
                <w:color w:val="000000"/>
              </w:rPr>
              <w:t>Отдельно стоящее здание</w:t>
            </w:r>
            <w:r w:rsidRPr="00E27039">
              <w:rPr>
                <w:rFonts w:eastAsia="Courier New"/>
                <w:b/>
                <w:bCs/>
                <w:color w:val="000000"/>
                <w:u w:val="single"/>
              </w:rPr>
              <w:t xml:space="preserve"> 3 </w:t>
            </w:r>
            <w:r w:rsidRPr="00E27039">
              <w:rPr>
                <w:rFonts w:eastAsia="Courier New"/>
                <w:color w:val="000000"/>
              </w:rPr>
              <w:t xml:space="preserve">этажей, </w:t>
            </w:r>
            <w:r w:rsidRPr="00E27039">
              <w:rPr>
                <w:rFonts w:eastAsia="Courier New"/>
                <w:b/>
                <w:bCs/>
                <w:color w:val="000000"/>
                <w:u w:val="single"/>
              </w:rPr>
              <w:t xml:space="preserve">1644 </w:t>
            </w:r>
            <w:r w:rsidRPr="00E27039">
              <w:rPr>
                <w:rFonts w:eastAsia="Courier New"/>
                <w:color w:val="000000"/>
              </w:rPr>
              <w:t xml:space="preserve">кв.м. </w:t>
            </w:r>
          </w:p>
          <w:p w:rsidR="00293C46" w:rsidRDefault="00293C46" w:rsidP="004B6C69">
            <w:pPr>
              <w:tabs>
                <w:tab w:val="left" w:pos="379"/>
                <w:tab w:val="left" w:leader="underscore" w:pos="3747"/>
                <w:tab w:val="left" w:leader="underscore" w:pos="6054"/>
              </w:tabs>
              <w:spacing w:line="274" w:lineRule="exact"/>
              <w:rPr>
                <w:rFonts w:eastAsia="Courier New"/>
                <w:b/>
                <w:bCs/>
                <w:color w:val="000000"/>
              </w:rPr>
            </w:pPr>
            <w:r w:rsidRPr="00E27039">
              <w:rPr>
                <w:rFonts w:eastAsia="Courier New"/>
                <w:color w:val="000000"/>
              </w:rPr>
              <w:t>Наличие прилегающего земельного участка (да, нет);</w:t>
            </w:r>
            <w:r w:rsidRPr="00E27039">
              <w:rPr>
                <w:rFonts w:eastAsia="Courier New"/>
                <w:b/>
                <w:bCs/>
                <w:color w:val="000000"/>
              </w:rPr>
              <w:t xml:space="preserve"> </w:t>
            </w:r>
            <w:r w:rsidRPr="00E27039">
              <w:rPr>
                <w:rFonts w:eastAsia="Courier New"/>
                <w:b/>
                <w:bCs/>
                <w:color w:val="000000"/>
                <w:u w:val="single"/>
              </w:rPr>
              <w:t xml:space="preserve">да, 5219 </w:t>
            </w:r>
            <w:r w:rsidRPr="00E27039">
              <w:rPr>
                <w:rFonts w:eastAsia="Courier New"/>
                <w:b/>
                <w:bCs/>
                <w:color w:val="000000"/>
              </w:rPr>
              <w:t>кв.м.</w:t>
            </w:r>
          </w:p>
          <w:p w:rsidR="00293C46" w:rsidRPr="00E27039" w:rsidRDefault="00293C46" w:rsidP="004B6C69">
            <w:pPr>
              <w:tabs>
                <w:tab w:val="left" w:pos="379"/>
                <w:tab w:val="left" w:leader="underscore" w:pos="3747"/>
                <w:tab w:val="left" w:leader="underscore" w:pos="6054"/>
              </w:tabs>
              <w:spacing w:line="274" w:lineRule="exact"/>
              <w:rPr>
                <w:rFonts w:eastAsia="Courier New"/>
                <w:color w:val="000000"/>
              </w:rPr>
            </w:pPr>
            <w:r w:rsidRPr="00E27039">
              <w:rPr>
                <w:rFonts w:eastAsia="Courier New"/>
                <w:color w:val="000000"/>
              </w:rPr>
              <w:t xml:space="preserve">Адрес объекта: </w:t>
            </w:r>
            <w:r w:rsidRPr="00E27039">
              <w:rPr>
                <w:u w:val="single"/>
              </w:rPr>
              <w:t>654031</w:t>
            </w:r>
            <w:r w:rsidRPr="00E27039">
              <w:rPr>
                <w:b/>
                <w:u w:val="single"/>
              </w:rPr>
              <w:t xml:space="preserve"> </w:t>
            </w:r>
            <w:r w:rsidRPr="00E27039">
              <w:rPr>
                <w:u w:val="single"/>
              </w:rPr>
              <w:t xml:space="preserve">Россия, Кемеровская область, </w:t>
            </w:r>
            <w:proofErr w:type="gramStart"/>
            <w:r w:rsidRPr="00E27039">
              <w:rPr>
                <w:u w:val="single"/>
              </w:rPr>
              <w:t>г</w:t>
            </w:r>
            <w:proofErr w:type="gramEnd"/>
            <w:r w:rsidRPr="00E27039">
              <w:rPr>
                <w:u w:val="single"/>
              </w:rPr>
              <w:t>. Новокузнецк,  улица Горьковская, 15</w:t>
            </w:r>
          </w:p>
          <w:p w:rsidR="00293C46" w:rsidRPr="00E27039" w:rsidRDefault="00293C46" w:rsidP="004B6C69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C46" w:rsidRPr="00F5168A" w:rsidRDefault="00293C46" w:rsidP="004B6C69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  <w:r w:rsidRPr="00F5168A">
              <w:rPr>
                <w:rFonts w:eastAsia="Courier New"/>
                <w:bCs/>
                <w:color w:val="000000"/>
              </w:rPr>
              <w:t>образовательные услуги населению: основное  общее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C46" w:rsidRPr="00F5168A" w:rsidRDefault="00293C46" w:rsidP="004B6C69">
            <w:pPr>
              <w:widowControl w:val="0"/>
            </w:pPr>
            <w:r w:rsidRPr="00F5168A">
              <w:t>09.06.2018г.</w:t>
            </w:r>
          </w:p>
          <w:p w:rsidR="00293C46" w:rsidRPr="00F5168A" w:rsidRDefault="00293C46" w:rsidP="004B6C69">
            <w:pPr>
              <w:widowControl w:val="0"/>
              <w:rPr>
                <w:rFonts w:eastAsia="Courier New"/>
                <w:sz w:val="10"/>
                <w:szCs w:val="10"/>
              </w:rPr>
            </w:pPr>
            <w:r w:rsidRPr="00F5168A">
              <w:t>Приказ № 260 от 09.06.2018г.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C46" w:rsidRDefault="00293C46" w:rsidP="004B6C69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  <w:r>
              <w:rPr>
                <w:sz w:val="18"/>
                <w:szCs w:val="18"/>
              </w:rPr>
              <w:t>объект нуждается в оснащении вспомогательными приспособлениями, дополнительным оборудованием (входных групп, санитарно-гигиенических помещений и т.д.)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C46" w:rsidRDefault="007A5059">
            <w:pPr>
              <w:widowControl w:val="0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Текущий ремонт классных комнат и мастерских</w:t>
            </w:r>
          </w:p>
          <w:p w:rsidR="007A5059" w:rsidRDefault="007A5059">
            <w:pPr>
              <w:widowControl w:val="0"/>
              <w:rPr>
                <w:rFonts w:eastAsia="Courier New"/>
                <w:color w:val="000000"/>
              </w:rPr>
            </w:pPr>
          </w:p>
          <w:p w:rsidR="007A5059" w:rsidRDefault="007A5059">
            <w:pPr>
              <w:widowControl w:val="0"/>
              <w:rPr>
                <w:rFonts w:eastAsia="Courier New"/>
                <w:color w:val="000000"/>
              </w:rPr>
            </w:pPr>
          </w:p>
          <w:p w:rsidR="007A5059" w:rsidRDefault="007A5059">
            <w:pPr>
              <w:widowControl w:val="0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Курсы повышения квалификации</w:t>
            </w:r>
          </w:p>
          <w:p w:rsidR="007A5059" w:rsidRDefault="007A5059">
            <w:pPr>
              <w:widowControl w:val="0"/>
              <w:rPr>
                <w:rFonts w:eastAsia="Courier New"/>
                <w:color w:val="000000"/>
              </w:rPr>
            </w:pPr>
          </w:p>
          <w:p w:rsidR="007A5059" w:rsidRDefault="007A5059">
            <w:pPr>
              <w:widowControl w:val="0"/>
              <w:rPr>
                <w:rFonts w:eastAsia="Courier New"/>
                <w:color w:val="000000"/>
              </w:rPr>
            </w:pPr>
          </w:p>
          <w:p w:rsidR="007A5059" w:rsidRDefault="007A5059">
            <w:pPr>
              <w:widowControl w:val="0"/>
              <w:rPr>
                <w:rFonts w:eastAsia="Courier New"/>
                <w:color w:val="000000"/>
              </w:rPr>
            </w:pPr>
          </w:p>
          <w:p w:rsidR="007A5059" w:rsidRDefault="007A5059">
            <w:pPr>
              <w:widowControl w:val="0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 xml:space="preserve">Инструктирование/ </w:t>
            </w:r>
            <w:proofErr w:type="gramStart"/>
            <w:r>
              <w:rPr>
                <w:rFonts w:eastAsia="Courier New"/>
                <w:color w:val="000000"/>
              </w:rPr>
              <w:t>обучение сотрудников по вопросам</w:t>
            </w:r>
            <w:proofErr w:type="gramEnd"/>
            <w:r>
              <w:rPr>
                <w:rFonts w:eastAsia="Courier New"/>
                <w:color w:val="000000"/>
              </w:rPr>
              <w:t xml:space="preserve"> обеспечения доступности для инвалидов услуг и объектов</w:t>
            </w:r>
          </w:p>
          <w:p w:rsidR="007A5059" w:rsidRDefault="007A5059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C46" w:rsidRDefault="007A5059" w:rsidP="007A5059">
            <w:pPr>
              <w:widowControl w:val="0"/>
              <w:jc w:val="center"/>
              <w:rPr>
                <w:rFonts w:eastAsia="Courier New"/>
                <w:color w:val="000000"/>
                <w:szCs w:val="10"/>
              </w:rPr>
            </w:pPr>
            <w:r w:rsidRPr="007A5059">
              <w:rPr>
                <w:rFonts w:eastAsia="Courier New"/>
                <w:color w:val="000000"/>
                <w:szCs w:val="10"/>
              </w:rPr>
              <w:t>85</w:t>
            </w:r>
          </w:p>
          <w:p w:rsidR="007A5059" w:rsidRDefault="007A5059" w:rsidP="007A5059">
            <w:pPr>
              <w:widowControl w:val="0"/>
              <w:jc w:val="center"/>
              <w:rPr>
                <w:rFonts w:eastAsia="Courier New"/>
                <w:color w:val="000000"/>
                <w:szCs w:val="10"/>
              </w:rPr>
            </w:pPr>
          </w:p>
          <w:p w:rsidR="007A5059" w:rsidRPr="007A5059" w:rsidRDefault="007A5059" w:rsidP="007A5059">
            <w:pPr>
              <w:widowControl w:val="0"/>
              <w:jc w:val="center"/>
              <w:rPr>
                <w:rFonts w:eastAsia="Courier New"/>
                <w:color w:val="000000"/>
                <w:szCs w:val="10"/>
              </w:rPr>
            </w:pPr>
          </w:p>
          <w:p w:rsidR="007A5059" w:rsidRPr="007A5059" w:rsidRDefault="007A5059" w:rsidP="007A5059">
            <w:pPr>
              <w:widowControl w:val="0"/>
              <w:jc w:val="center"/>
              <w:rPr>
                <w:rFonts w:eastAsia="Courier New"/>
                <w:color w:val="000000"/>
                <w:szCs w:val="10"/>
              </w:rPr>
            </w:pPr>
          </w:p>
          <w:p w:rsidR="007A5059" w:rsidRPr="007A5059" w:rsidRDefault="007A5059" w:rsidP="007A5059">
            <w:pPr>
              <w:widowControl w:val="0"/>
              <w:jc w:val="center"/>
              <w:rPr>
                <w:rFonts w:eastAsia="Courier New"/>
                <w:color w:val="000000"/>
                <w:szCs w:val="10"/>
              </w:rPr>
            </w:pPr>
            <w:r w:rsidRPr="007A5059">
              <w:rPr>
                <w:rFonts w:eastAsia="Courier New"/>
                <w:color w:val="000000"/>
                <w:szCs w:val="10"/>
              </w:rPr>
              <w:t>62</w:t>
            </w:r>
          </w:p>
          <w:p w:rsidR="007A5059" w:rsidRDefault="007A5059" w:rsidP="007A5059">
            <w:pPr>
              <w:widowControl w:val="0"/>
              <w:jc w:val="center"/>
              <w:rPr>
                <w:rFonts w:eastAsia="Courier New"/>
                <w:color w:val="000000"/>
                <w:szCs w:val="10"/>
              </w:rPr>
            </w:pPr>
          </w:p>
          <w:p w:rsidR="007A5059" w:rsidRDefault="007A5059" w:rsidP="007A5059">
            <w:pPr>
              <w:widowControl w:val="0"/>
              <w:jc w:val="center"/>
              <w:rPr>
                <w:rFonts w:eastAsia="Courier New"/>
                <w:color w:val="000000"/>
                <w:szCs w:val="10"/>
              </w:rPr>
            </w:pPr>
          </w:p>
          <w:p w:rsidR="007A5059" w:rsidRDefault="007A5059" w:rsidP="007A5059">
            <w:pPr>
              <w:widowControl w:val="0"/>
              <w:jc w:val="center"/>
              <w:rPr>
                <w:rFonts w:eastAsia="Courier New"/>
                <w:color w:val="000000"/>
                <w:szCs w:val="10"/>
              </w:rPr>
            </w:pPr>
          </w:p>
          <w:p w:rsidR="007A5059" w:rsidRPr="007A5059" w:rsidRDefault="007A5059" w:rsidP="007A5059">
            <w:pPr>
              <w:widowControl w:val="0"/>
              <w:jc w:val="center"/>
              <w:rPr>
                <w:rFonts w:eastAsia="Courier New"/>
                <w:color w:val="000000"/>
                <w:szCs w:val="10"/>
              </w:rPr>
            </w:pPr>
          </w:p>
          <w:p w:rsidR="007A5059" w:rsidRPr="007A5059" w:rsidRDefault="007A5059" w:rsidP="007A5059">
            <w:pPr>
              <w:widowControl w:val="0"/>
              <w:jc w:val="center"/>
              <w:rPr>
                <w:rFonts w:eastAsia="Courier New"/>
                <w:color w:val="000000"/>
                <w:szCs w:val="10"/>
              </w:rPr>
            </w:pPr>
          </w:p>
          <w:p w:rsidR="007A5059" w:rsidRDefault="007A5059" w:rsidP="007A5059">
            <w:pPr>
              <w:widowControl w:val="0"/>
              <w:jc w:val="center"/>
              <w:rPr>
                <w:rFonts w:eastAsia="Courier New"/>
                <w:color w:val="000000"/>
                <w:sz w:val="10"/>
                <w:szCs w:val="10"/>
              </w:rPr>
            </w:pPr>
            <w:r w:rsidRPr="007A5059">
              <w:rPr>
                <w:rFonts w:eastAsia="Courier New"/>
                <w:color w:val="000000"/>
                <w:szCs w:val="10"/>
              </w:rPr>
              <w:t>0/400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C46" w:rsidRDefault="007A5059" w:rsidP="007A5059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Е</w:t>
            </w:r>
            <w:r>
              <w:rPr>
                <w:rFonts w:eastAsia="Courier New"/>
                <w:color w:val="000000"/>
              </w:rPr>
              <w:t>жегодно</w:t>
            </w:r>
          </w:p>
          <w:p w:rsidR="007A5059" w:rsidRDefault="007A5059">
            <w:pPr>
              <w:widowControl w:val="0"/>
              <w:rPr>
                <w:rFonts w:eastAsia="Courier New"/>
                <w:color w:val="000000"/>
              </w:rPr>
            </w:pPr>
          </w:p>
          <w:p w:rsidR="007A5059" w:rsidRDefault="007A5059">
            <w:pPr>
              <w:widowControl w:val="0"/>
              <w:rPr>
                <w:rFonts w:eastAsia="Courier New"/>
                <w:color w:val="000000"/>
              </w:rPr>
            </w:pPr>
          </w:p>
          <w:p w:rsidR="007A5059" w:rsidRDefault="007A5059">
            <w:pPr>
              <w:widowControl w:val="0"/>
              <w:rPr>
                <w:rFonts w:eastAsia="Courier New"/>
                <w:color w:val="000000"/>
              </w:rPr>
            </w:pPr>
          </w:p>
          <w:p w:rsidR="007A5059" w:rsidRDefault="007A5059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  <w:r>
              <w:rPr>
                <w:rFonts w:eastAsia="Courier New"/>
                <w:color w:val="000000"/>
              </w:rPr>
              <w:t>1 раз в три года</w:t>
            </w:r>
          </w:p>
          <w:p w:rsidR="007A5059" w:rsidRPr="007A5059" w:rsidRDefault="007A5059" w:rsidP="007A5059">
            <w:pPr>
              <w:rPr>
                <w:rFonts w:eastAsia="Courier New"/>
                <w:sz w:val="10"/>
                <w:szCs w:val="10"/>
              </w:rPr>
            </w:pPr>
          </w:p>
          <w:p w:rsidR="007A5059" w:rsidRPr="007A5059" w:rsidRDefault="007A5059" w:rsidP="007A5059">
            <w:pPr>
              <w:rPr>
                <w:rFonts w:eastAsia="Courier New"/>
                <w:sz w:val="10"/>
                <w:szCs w:val="10"/>
              </w:rPr>
            </w:pPr>
          </w:p>
          <w:p w:rsidR="007A5059" w:rsidRPr="007A5059" w:rsidRDefault="007A5059" w:rsidP="007A5059">
            <w:pPr>
              <w:rPr>
                <w:rFonts w:eastAsia="Courier New"/>
                <w:sz w:val="10"/>
                <w:szCs w:val="10"/>
              </w:rPr>
            </w:pPr>
          </w:p>
          <w:p w:rsidR="007A5059" w:rsidRPr="007A5059" w:rsidRDefault="007A5059" w:rsidP="007A5059">
            <w:pPr>
              <w:rPr>
                <w:rFonts w:eastAsia="Courier New"/>
                <w:sz w:val="10"/>
                <w:szCs w:val="10"/>
              </w:rPr>
            </w:pPr>
          </w:p>
          <w:p w:rsidR="007A5059" w:rsidRPr="007A5059" w:rsidRDefault="007A5059" w:rsidP="007A5059">
            <w:pPr>
              <w:rPr>
                <w:rFonts w:eastAsia="Courier New"/>
                <w:sz w:val="10"/>
                <w:szCs w:val="10"/>
              </w:rPr>
            </w:pPr>
          </w:p>
          <w:p w:rsidR="007A5059" w:rsidRPr="007A5059" w:rsidRDefault="007A5059" w:rsidP="007A5059">
            <w:pPr>
              <w:rPr>
                <w:rFonts w:eastAsia="Courier New"/>
                <w:sz w:val="10"/>
                <w:szCs w:val="10"/>
              </w:rPr>
            </w:pPr>
          </w:p>
          <w:p w:rsidR="007A5059" w:rsidRPr="007A5059" w:rsidRDefault="007A5059" w:rsidP="007A5059">
            <w:pPr>
              <w:rPr>
                <w:rFonts w:eastAsia="Courier New"/>
                <w:sz w:val="10"/>
                <w:szCs w:val="10"/>
              </w:rPr>
            </w:pPr>
          </w:p>
          <w:p w:rsidR="007A5059" w:rsidRPr="007A5059" w:rsidRDefault="007A5059" w:rsidP="007A5059">
            <w:pPr>
              <w:rPr>
                <w:rFonts w:eastAsia="Courier New"/>
                <w:sz w:val="10"/>
                <w:szCs w:val="10"/>
              </w:rPr>
            </w:pPr>
          </w:p>
          <w:p w:rsidR="007A5059" w:rsidRPr="007A5059" w:rsidRDefault="007A5059" w:rsidP="007A5059">
            <w:pPr>
              <w:rPr>
                <w:rFonts w:eastAsia="Courier New"/>
                <w:sz w:val="10"/>
                <w:szCs w:val="10"/>
              </w:rPr>
            </w:pPr>
          </w:p>
          <w:p w:rsidR="007A5059" w:rsidRDefault="007A5059" w:rsidP="007A5059">
            <w:pPr>
              <w:rPr>
                <w:rFonts w:eastAsia="Courier New"/>
                <w:sz w:val="10"/>
                <w:szCs w:val="10"/>
              </w:rPr>
            </w:pPr>
          </w:p>
          <w:p w:rsidR="007A5059" w:rsidRPr="007A5059" w:rsidRDefault="007A5059" w:rsidP="007A5059">
            <w:pPr>
              <w:jc w:val="center"/>
              <w:rPr>
                <w:rFonts w:eastAsia="Courier New"/>
                <w:sz w:val="10"/>
                <w:szCs w:val="10"/>
              </w:rPr>
            </w:pPr>
            <w:r>
              <w:rPr>
                <w:rFonts w:eastAsia="Courier New"/>
                <w:color w:val="000000"/>
              </w:rPr>
              <w:t>ежегодно</w:t>
            </w:r>
          </w:p>
        </w:tc>
      </w:tr>
      <w:tr w:rsidR="00293C46" w:rsidTr="007A5059">
        <w:trPr>
          <w:trHeight w:hRule="exact" w:val="43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C46" w:rsidRDefault="00293C46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C46" w:rsidRDefault="00293C46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C46" w:rsidRDefault="00293C46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C46" w:rsidRDefault="00293C46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C46" w:rsidRDefault="00293C46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C46" w:rsidRDefault="00293C46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C46" w:rsidRDefault="00293C46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C46" w:rsidRDefault="00293C46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</w:tr>
      <w:tr w:rsidR="00293C46" w:rsidTr="007A5059">
        <w:trPr>
          <w:trHeight w:hRule="exact" w:val="1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C46" w:rsidRDefault="00293C46">
            <w:pPr>
              <w:widowControl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eastAsia="Arial Narrow"/>
                <w:color w:val="000000"/>
                <w:sz w:val="18"/>
                <w:szCs w:val="18"/>
                <w:shd w:val="clear" w:color="auto" w:fill="FFFFFF"/>
              </w:rPr>
              <w:t>Итого **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C46" w:rsidRDefault="00293C46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C46" w:rsidRDefault="00293C46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C46" w:rsidRDefault="00293C46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C46" w:rsidRDefault="007A5059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  <w:r>
              <w:rPr>
                <w:sz w:val="18"/>
                <w:szCs w:val="18"/>
              </w:rPr>
              <w:t>объект нуждается в оснащении вспомогательными приспособлениями, дополнительным оборудованием (входных групп, санитарно-гигиенических помещений и т.д.)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C46" w:rsidRDefault="00293C46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C46" w:rsidRDefault="007A5059" w:rsidP="007A5059">
            <w:pPr>
              <w:widowControl w:val="0"/>
              <w:jc w:val="center"/>
              <w:rPr>
                <w:rFonts w:eastAsia="Courier New"/>
                <w:color w:val="000000"/>
                <w:sz w:val="10"/>
                <w:szCs w:val="10"/>
              </w:rPr>
            </w:pPr>
            <w:r w:rsidRPr="007A5059">
              <w:rPr>
                <w:rFonts w:eastAsia="Courier New"/>
                <w:color w:val="000000"/>
                <w:szCs w:val="10"/>
              </w:rPr>
              <w:t>547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C46" w:rsidRDefault="00293C46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</w:tr>
    </w:tbl>
    <w:p w:rsidR="0014187A" w:rsidRDefault="0014187A">
      <w:pPr>
        <w:widowControl w:val="0"/>
        <w:tabs>
          <w:tab w:val="left" w:pos="1141"/>
        </w:tabs>
        <w:spacing w:line="226" w:lineRule="exact"/>
        <w:ind w:left="960"/>
        <w:jc w:val="both"/>
        <w:rPr>
          <w:sz w:val="18"/>
          <w:szCs w:val="18"/>
        </w:rPr>
      </w:pPr>
    </w:p>
    <w:p w:rsidR="0014187A" w:rsidRDefault="00612F53">
      <w:pPr>
        <w:widowControl w:val="0"/>
        <w:numPr>
          <w:ilvl w:val="0"/>
          <w:numId w:val="5"/>
        </w:numPr>
        <w:tabs>
          <w:tab w:val="left" w:pos="1141"/>
        </w:tabs>
        <w:suppressAutoHyphens/>
        <w:spacing w:line="226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указываются следующие оценочные выводы о состоянии доступности для </w:t>
      </w:r>
      <w:proofErr w:type="gramStart"/>
      <w:r>
        <w:rPr>
          <w:sz w:val="18"/>
          <w:szCs w:val="18"/>
        </w:rPr>
        <w:t>инвалидов</w:t>
      </w:r>
      <w:proofErr w:type="gramEnd"/>
      <w:r>
        <w:rPr>
          <w:sz w:val="18"/>
          <w:szCs w:val="18"/>
        </w:rPr>
        <w:t xml:space="preserve"> предоставляемых на объекте услуг:</w:t>
      </w:r>
    </w:p>
    <w:p w:rsidR="0014187A" w:rsidRDefault="0014187A">
      <w:pPr>
        <w:widowControl w:val="0"/>
        <w:tabs>
          <w:tab w:val="left" w:pos="1141"/>
        </w:tabs>
        <w:spacing w:line="226" w:lineRule="exact"/>
        <w:ind w:left="960"/>
        <w:jc w:val="both"/>
        <w:rPr>
          <w:sz w:val="18"/>
          <w:szCs w:val="18"/>
        </w:rPr>
      </w:pPr>
    </w:p>
    <w:p w:rsidR="0014187A" w:rsidRDefault="00612F53">
      <w:pPr>
        <w:widowControl w:val="0"/>
        <w:numPr>
          <w:ilvl w:val="0"/>
          <w:numId w:val="4"/>
        </w:numPr>
        <w:tabs>
          <w:tab w:val="left" w:pos="1141"/>
        </w:tabs>
        <w:suppressAutoHyphens/>
        <w:spacing w:line="226" w:lineRule="exact"/>
        <w:jc w:val="both"/>
        <w:rPr>
          <w:sz w:val="18"/>
          <w:szCs w:val="18"/>
        </w:rPr>
      </w:pPr>
      <w:r>
        <w:rPr>
          <w:sz w:val="18"/>
          <w:szCs w:val="18"/>
        </w:rPr>
        <w:t>услуга доступна;</w:t>
      </w:r>
    </w:p>
    <w:p w:rsidR="0014187A" w:rsidRDefault="00612F53">
      <w:pPr>
        <w:widowControl w:val="0"/>
        <w:numPr>
          <w:ilvl w:val="0"/>
          <w:numId w:val="4"/>
        </w:numPr>
        <w:tabs>
          <w:tab w:val="left" w:pos="1141"/>
        </w:tabs>
        <w:suppressAutoHyphens/>
        <w:spacing w:line="226" w:lineRule="exact"/>
        <w:jc w:val="both"/>
        <w:rPr>
          <w:sz w:val="18"/>
          <w:szCs w:val="18"/>
        </w:rPr>
      </w:pPr>
      <w:r>
        <w:rPr>
          <w:sz w:val="18"/>
          <w:szCs w:val="18"/>
        </w:rPr>
        <w:t>услуга нуждается в приспособлении путем:</w:t>
      </w:r>
    </w:p>
    <w:p w:rsidR="0014187A" w:rsidRDefault="00612F53">
      <w:pPr>
        <w:widowControl w:val="0"/>
        <w:tabs>
          <w:tab w:val="left" w:pos="1141"/>
        </w:tabs>
        <w:spacing w:line="226" w:lineRule="exact"/>
        <w:ind w:left="960"/>
        <w:jc w:val="both"/>
        <w:rPr>
          <w:sz w:val="18"/>
          <w:szCs w:val="18"/>
        </w:rPr>
      </w:pPr>
      <w:r>
        <w:rPr>
          <w:sz w:val="18"/>
          <w:szCs w:val="18"/>
        </w:rPr>
        <w:t>а)</w:t>
      </w:r>
      <w:r>
        <w:rPr>
          <w:sz w:val="18"/>
          <w:szCs w:val="18"/>
        </w:rPr>
        <w:tab/>
        <w:t>обеспечения доступа к месту ее оказания;</w:t>
      </w:r>
    </w:p>
    <w:p w:rsidR="0014187A" w:rsidRDefault="00612F53">
      <w:pPr>
        <w:widowControl w:val="0"/>
        <w:tabs>
          <w:tab w:val="left" w:pos="1141"/>
        </w:tabs>
        <w:spacing w:line="226" w:lineRule="exact"/>
        <w:ind w:left="960"/>
        <w:jc w:val="both"/>
        <w:rPr>
          <w:sz w:val="18"/>
          <w:szCs w:val="18"/>
        </w:rPr>
      </w:pPr>
      <w:r>
        <w:rPr>
          <w:sz w:val="18"/>
          <w:szCs w:val="18"/>
        </w:rPr>
        <w:t>б)</w:t>
      </w:r>
      <w:r>
        <w:rPr>
          <w:sz w:val="18"/>
          <w:szCs w:val="18"/>
        </w:rPr>
        <w:tab/>
        <w:t>оказания услуги дистанционно;</w:t>
      </w:r>
    </w:p>
    <w:p w:rsidR="0014187A" w:rsidRDefault="00612F53">
      <w:pPr>
        <w:widowControl w:val="0"/>
        <w:tabs>
          <w:tab w:val="left" w:pos="1141"/>
        </w:tabs>
        <w:spacing w:line="226" w:lineRule="exact"/>
        <w:ind w:left="960"/>
        <w:jc w:val="both"/>
        <w:rPr>
          <w:sz w:val="18"/>
          <w:szCs w:val="18"/>
        </w:rPr>
      </w:pPr>
      <w:r>
        <w:rPr>
          <w:sz w:val="18"/>
          <w:szCs w:val="18"/>
        </w:rPr>
        <w:t>в)</w:t>
      </w:r>
      <w:r>
        <w:rPr>
          <w:sz w:val="18"/>
          <w:szCs w:val="18"/>
        </w:rPr>
        <w:tab/>
        <w:t>предоставления услуги на дому;</w:t>
      </w:r>
    </w:p>
    <w:p w:rsidR="0014187A" w:rsidRDefault="00612F53">
      <w:pPr>
        <w:widowControl w:val="0"/>
        <w:numPr>
          <w:ilvl w:val="0"/>
          <w:numId w:val="4"/>
        </w:numPr>
        <w:tabs>
          <w:tab w:val="left" w:pos="1141"/>
        </w:tabs>
        <w:suppressAutoHyphens/>
        <w:spacing w:line="226" w:lineRule="exact"/>
        <w:jc w:val="both"/>
        <w:rPr>
          <w:sz w:val="18"/>
          <w:szCs w:val="18"/>
        </w:rPr>
      </w:pPr>
      <w:r>
        <w:rPr>
          <w:sz w:val="18"/>
          <w:szCs w:val="18"/>
        </w:rPr>
        <w:t>для обеспечения доступности для инвалидов услуги необходимо:</w:t>
      </w:r>
    </w:p>
    <w:p w:rsidR="0014187A" w:rsidRDefault="00612F53">
      <w:pPr>
        <w:widowControl w:val="0"/>
        <w:tabs>
          <w:tab w:val="left" w:pos="1141"/>
        </w:tabs>
        <w:spacing w:line="226" w:lineRule="exact"/>
        <w:ind w:left="960"/>
        <w:jc w:val="both"/>
        <w:rPr>
          <w:sz w:val="18"/>
          <w:szCs w:val="18"/>
        </w:rPr>
      </w:pPr>
      <w:r>
        <w:rPr>
          <w:sz w:val="18"/>
          <w:szCs w:val="18"/>
        </w:rPr>
        <w:t>а)</w:t>
      </w:r>
      <w:r>
        <w:rPr>
          <w:sz w:val="18"/>
          <w:szCs w:val="18"/>
        </w:rPr>
        <w:tab/>
        <w:t>оснащение объекта дополнительным оборудованием;</w:t>
      </w:r>
    </w:p>
    <w:p w:rsidR="0014187A" w:rsidRDefault="00612F53">
      <w:pPr>
        <w:widowControl w:val="0"/>
        <w:tabs>
          <w:tab w:val="left" w:pos="1141"/>
        </w:tabs>
        <w:spacing w:line="226" w:lineRule="exact"/>
        <w:ind w:left="960"/>
        <w:jc w:val="both"/>
        <w:rPr>
          <w:sz w:val="18"/>
          <w:szCs w:val="18"/>
        </w:rPr>
      </w:pPr>
      <w:r>
        <w:rPr>
          <w:sz w:val="18"/>
          <w:szCs w:val="18"/>
        </w:rPr>
        <w:t>б)</w:t>
      </w:r>
      <w:r>
        <w:rPr>
          <w:sz w:val="18"/>
          <w:szCs w:val="18"/>
        </w:rPr>
        <w:tab/>
        <w:t>инструктаж (подготовка) работников для предоставления инвалидам услуги в доступном для них формате;</w:t>
      </w:r>
    </w:p>
    <w:p w:rsidR="0014187A" w:rsidRDefault="00612F53">
      <w:pPr>
        <w:widowControl w:val="0"/>
        <w:tabs>
          <w:tab w:val="left" w:pos="1141"/>
        </w:tabs>
        <w:spacing w:line="226" w:lineRule="exact"/>
        <w:ind w:left="960"/>
        <w:jc w:val="both"/>
        <w:rPr>
          <w:sz w:val="18"/>
          <w:szCs w:val="18"/>
        </w:rPr>
      </w:pPr>
      <w:r>
        <w:rPr>
          <w:sz w:val="18"/>
          <w:szCs w:val="18"/>
        </w:rPr>
        <w:t>в)</w:t>
      </w:r>
      <w:r>
        <w:rPr>
          <w:sz w:val="18"/>
          <w:szCs w:val="18"/>
        </w:rPr>
        <w:tab/>
        <w:t>возложение на работников обязанности по оказанию инвалидам помощи при предоставлении услуги;</w:t>
      </w:r>
    </w:p>
    <w:p w:rsidR="0014187A" w:rsidRDefault="00612F53">
      <w:pPr>
        <w:widowControl w:val="0"/>
        <w:tabs>
          <w:tab w:val="left" w:pos="1141"/>
        </w:tabs>
        <w:spacing w:line="226" w:lineRule="exact"/>
        <w:ind w:left="960"/>
        <w:jc w:val="both"/>
        <w:rPr>
          <w:sz w:val="18"/>
          <w:szCs w:val="18"/>
        </w:rPr>
      </w:pPr>
      <w:r>
        <w:rPr>
          <w:sz w:val="18"/>
          <w:szCs w:val="18"/>
        </w:rPr>
        <w:t>г)</w:t>
      </w:r>
      <w:r>
        <w:rPr>
          <w:sz w:val="18"/>
          <w:szCs w:val="18"/>
        </w:rPr>
        <w:tab/>
        <w:t>обеспечение сопровождения инвалидов при оказании услуги;</w:t>
      </w:r>
    </w:p>
    <w:p w:rsidR="0014187A" w:rsidRDefault="00612F53">
      <w:pPr>
        <w:widowControl w:val="0"/>
        <w:tabs>
          <w:tab w:val="left" w:pos="1141"/>
        </w:tabs>
        <w:spacing w:line="226" w:lineRule="exact"/>
        <w:ind w:left="96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д</w:t>
      </w:r>
      <w:proofErr w:type="spellEnd"/>
      <w:r>
        <w:rPr>
          <w:sz w:val="18"/>
          <w:szCs w:val="18"/>
        </w:rPr>
        <w:t>)</w:t>
      </w:r>
      <w:r>
        <w:rPr>
          <w:sz w:val="18"/>
          <w:szCs w:val="18"/>
        </w:rPr>
        <w:tab/>
        <w:t>предоставление инвалидам информации об оказании услуги в доступном для них формате.</w:t>
      </w:r>
    </w:p>
    <w:p w:rsidR="0014187A" w:rsidRDefault="00612F53">
      <w:pPr>
        <w:widowControl w:val="0"/>
        <w:spacing w:after="1145" w:line="226" w:lineRule="exact"/>
        <w:ind w:left="960"/>
        <w:jc w:val="both"/>
        <w:rPr>
          <w:b/>
          <w:bCs/>
          <w:i/>
          <w:iCs/>
          <w:color w:val="000000"/>
          <w:sz w:val="19"/>
          <w:szCs w:val="19"/>
          <w:shd w:val="clear" w:color="auto" w:fill="FFFFFF"/>
        </w:rPr>
      </w:pPr>
      <w:r>
        <w:rPr>
          <w:sz w:val="18"/>
          <w:szCs w:val="18"/>
        </w:rPr>
        <w:t xml:space="preserve">** - в строке "Итого" указываются обобщенные оценочные показатели по </w:t>
      </w:r>
      <w:r>
        <w:rPr>
          <w:color w:val="000000"/>
          <w:sz w:val="18"/>
          <w:szCs w:val="18"/>
          <w:u w:val="single"/>
          <w:shd w:val="clear" w:color="auto" w:fill="FFFFFF"/>
        </w:rPr>
        <w:t>графам 5</w:t>
      </w:r>
      <w:r>
        <w:rPr>
          <w:sz w:val="18"/>
          <w:szCs w:val="18"/>
        </w:rPr>
        <w:t xml:space="preserve">. </w:t>
      </w:r>
      <w:r>
        <w:rPr>
          <w:b/>
          <w:bCs/>
          <w:i/>
          <w:iCs/>
          <w:color w:val="000000"/>
          <w:sz w:val="19"/>
          <w:szCs w:val="19"/>
          <w:shd w:val="clear" w:color="auto" w:fill="FFFFFF"/>
        </w:rPr>
        <w:t>7_.</w:t>
      </w:r>
    </w:p>
    <w:p w:rsidR="0014187A" w:rsidRDefault="00612F53">
      <w:pPr>
        <w:widowControl w:val="0"/>
        <w:tabs>
          <w:tab w:val="left" w:pos="6710"/>
          <w:tab w:val="left" w:leader="underscore" w:pos="9729"/>
          <w:tab w:val="left" w:pos="11466"/>
          <w:tab w:val="left" w:leader="underscore" w:pos="13050"/>
        </w:tabs>
        <w:spacing w:after="18" w:line="220" w:lineRule="exact"/>
        <w:ind w:left="700"/>
        <w:jc w:val="both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Руководитель</w:t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</w:r>
      <w:proofErr w:type="spellStart"/>
      <w:r w:rsidR="00293C46" w:rsidRPr="006A4EDA">
        <w:rPr>
          <w:rFonts w:eastAsia="Courier New"/>
          <w:color w:val="000000"/>
          <w:sz w:val="24"/>
          <w:szCs w:val="24"/>
          <w:u w:val="single"/>
        </w:rPr>
        <w:t>М.М.Шагиева</w:t>
      </w:r>
      <w:proofErr w:type="spellEnd"/>
    </w:p>
    <w:p w:rsidR="0014187A" w:rsidRDefault="006A4EDA" w:rsidP="00293C46">
      <w:pPr>
        <w:tabs>
          <w:tab w:val="left" w:pos="-709"/>
          <w:tab w:val="left" w:pos="-142"/>
        </w:tabs>
        <w:jc w:val="center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</w:r>
      <w:r w:rsidR="00612F53">
        <w:rPr>
          <w:rFonts w:eastAsia="Courier New"/>
          <w:color w:val="000000"/>
          <w:sz w:val="24"/>
          <w:szCs w:val="24"/>
        </w:rPr>
        <w:t>(подпись)</w:t>
      </w:r>
      <w:r w:rsidR="00612F53"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  <w:t>(Ф.И.О.)</w:t>
      </w:r>
    </w:p>
    <w:p w:rsidR="0014187A" w:rsidRDefault="0014187A">
      <w:pPr>
        <w:tabs>
          <w:tab w:val="left" w:pos="-709"/>
          <w:tab w:val="left" w:pos="-142"/>
        </w:tabs>
        <w:jc w:val="right"/>
        <w:rPr>
          <w:rFonts w:eastAsia="Courier New"/>
          <w:color w:val="000000"/>
          <w:sz w:val="24"/>
          <w:szCs w:val="24"/>
        </w:rPr>
      </w:pPr>
    </w:p>
    <w:p w:rsidR="0014187A" w:rsidRDefault="0014187A" w:rsidP="00293C46">
      <w:pPr>
        <w:tabs>
          <w:tab w:val="left" w:pos="-709"/>
          <w:tab w:val="left" w:pos="-142"/>
        </w:tabs>
        <w:rPr>
          <w:rFonts w:eastAsia="Courier New"/>
          <w:color w:val="000000"/>
          <w:sz w:val="24"/>
          <w:szCs w:val="24"/>
        </w:rPr>
      </w:pPr>
    </w:p>
    <w:p w:rsidR="00293C46" w:rsidRDefault="00293C46" w:rsidP="00293C46">
      <w:pPr>
        <w:tabs>
          <w:tab w:val="left" w:pos="-709"/>
          <w:tab w:val="left" w:pos="-142"/>
        </w:tabs>
        <w:rPr>
          <w:rFonts w:eastAsia="Courier New"/>
          <w:color w:val="000000"/>
          <w:sz w:val="24"/>
          <w:szCs w:val="24"/>
        </w:rPr>
      </w:pPr>
    </w:p>
    <w:p w:rsidR="007A5059" w:rsidRDefault="007A5059" w:rsidP="00293C46">
      <w:pPr>
        <w:tabs>
          <w:tab w:val="left" w:pos="-709"/>
          <w:tab w:val="left" w:pos="-142"/>
        </w:tabs>
        <w:rPr>
          <w:rFonts w:eastAsia="Courier New"/>
          <w:color w:val="000000"/>
          <w:sz w:val="24"/>
          <w:szCs w:val="24"/>
        </w:rPr>
      </w:pPr>
    </w:p>
    <w:p w:rsidR="007A5059" w:rsidRDefault="007A5059" w:rsidP="00293C46">
      <w:pPr>
        <w:tabs>
          <w:tab w:val="left" w:pos="-709"/>
          <w:tab w:val="left" w:pos="-142"/>
        </w:tabs>
        <w:rPr>
          <w:rFonts w:eastAsia="Courier New"/>
          <w:color w:val="000000"/>
          <w:sz w:val="24"/>
          <w:szCs w:val="24"/>
        </w:rPr>
      </w:pPr>
    </w:p>
    <w:p w:rsidR="007A5059" w:rsidRDefault="007A5059" w:rsidP="00293C46">
      <w:pPr>
        <w:tabs>
          <w:tab w:val="left" w:pos="-709"/>
          <w:tab w:val="left" w:pos="-142"/>
        </w:tabs>
        <w:rPr>
          <w:rFonts w:eastAsia="Courier New"/>
          <w:color w:val="000000"/>
          <w:sz w:val="24"/>
          <w:szCs w:val="24"/>
        </w:rPr>
      </w:pPr>
    </w:p>
    <w:p w:rsidR="007A5059" w:rsidRDefault="007A5059" w:rsidP="00293C46">
      <w:pPr>
        <w:tabs>
          <w:tab w:val="left" w:pos="-709"/>
          <w:tab w:val="left" w:pos="-142"/>
        </w:tabs>
        <w:rPr>
          <w:rFonts w:eastAsia="Courier New"/>
          <w:color w:val="000000"/>
          <w:sz w:val="24"/>
          <w:szCs w:val="24"/>
        </w:rPr>
      </w:pPr>
    </w:p>
    <w:p w:rsidR="007A5059" w:rsidRDefault="007A5059" w:rsidP="00293C46">
      <w:pPr>
        <w:tabs>
          <w:tab w:val="left" w:pos="-709"/>
          <w:tab w:val="left" w:pos="-142"/>
        </w:tabs>
        <w:rPr>
          <w:rFonts w:eastAsia="Courier New"/>
          <w:color w:val="000000"/>
          <w:sz w:val="24"/>
          <w:szCs w:val="24"/>
        </w:rPr>
      </w:pPr>
    </w:p>
    <w:p w:rsidR="007A5059" w:rsidRDefault="007A5059" w:rsidP="00293C46">
      <w:pPr>
        <w:tabs>
          <w:tab w:val="left" w:pos="-709"/>
          <w:tab w:val="left" w:pos="-142"/>
        </w:tabs>
        <w:rPr>
          <w:rFonts w:eastAsia="Courier New"/>
          <w:color w:val="000000"/>
          <w:sz w:val="24"/>
          <w:szCs w:val="24"/>
        </w:rPr>
      </w:pPr>
    </w:p>
    <w:p w:rsidR="007A5059" w:rsidRDefault="007A5059" w:rsidP="00293C46">
      <w:pPr>
        <w:tabs>
          <w:tab w:val="left" w:pos="-709"/>
          <w:tab w:val="left" w:pos="-142"/>
        </w:tabs>
        <w:rPr>
          <w:rFonts w:eastAsia="Courier New"/>
          <w:color w:val="000000"/>
          <w:sz w:val="24"/>
          <w:szCs w:val="24"/>
        </w:rPr>
      </w:pPr>
    </w:p>
    <w:p w:rsidR="007A5059" w:rsidRDefault="00612F53" w:rsidP="007A5059">
      <w:pPr>
        <w:tabs>
          <w:tab w:val="left" w:pos="-709"/>
          <w:tab w:val="left" w:pos="-142"/>
        </w:tabs>
        <w:jc w:val="right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lastRenderedPageBreak/>
        <w:t>Форма №2</w:t>
      </w:r>
    </w:p>
    <w:p w:rsidR="007A5059" w:rsidRDefault="007A5059" w:rsidP="007A5059">
      <w:pPr>
        <w:tabs>
          <w:tab w:val="left" w:pos="-709"/>
          <w:tab w:val="left" w:pos="-142"/>
        </w:tabs>
        <w:jc w:val="center"/>
        <w:rPr>
          <w:rFonts w:eastAsia="Courier New"/>
          <w:color w:val="000000"/>
          <w:sz w:val="24"/>
          <w:szCs w:val="24"/>
        </w:rPr>
      </w:pPr>
    </w:p>
    <w:p w:rsidR="0014187A" w:rsidRDefault="00612F53" w:rsidP="007A5059">
      <w:pPr>
        <w:tabs>
          <w:tab w:val="left" w:pos="-709"/>
          <w:tab w:val="left" w:pos="-142"/>
        </w:tabs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РЕЕСТР ОБЪЕКТОВ ОБРАЗОВАНИЯ</w:t>
      </w:r>
    </w:p>
    <w:p w:rsidR="0014187A" w:rsidRDefault="00612F53">
      <w:pPr>
        <w:spacing w:line="360" w:lineRule="auto"/>
        <w:ind w:right="-314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в приоритетных сферах жизнедеятельности инвалидов и других МГН</w:t>
      </w:r>
    </w:p>
    <w:p w:rsidR="0014187A" w:rsidRDefault="00612F53">
      <w:pPr>
        <w:ind w:right="-314" w:firstLine="851"/>
        <w:jc w:val="right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Часть 1</w:t>
      </w:r>
    </w:p>
    <w:p w:rsidR="0014187A" w:rsidRDefault="0014187A">
      <w:pPr>
        <w:ind w:firstLine="851"/>
        <w:jc w:val="right"/>
        <w:rPr>
          <w:i/>
          <w:iCs/>
          <w:sz w:val="24"/>
          <w:szCs w:val="24"/>
          <w:lang w:eastAsia="en-US"/>
        </w:rPr>
      </w:pPr>
    </w:p>
    <w:tbl>
      <w:tblPr>
        <w:tblW w:w="155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690"/>
        <w:gridCol w:w="1418"/>
        <w:gridCol w:w="1417"/>
        <w:gridCol w:w="1985"/>
        <w:gridCol w:w="1134"/>
        <w:gridCol w:w="1701"/>
        <w:gridCol w:w="1559"/>
        <w:gridCol w:w="1559"/>
        <w:gridCol w:w="1276"/>
        <w:gridCol w:w="1134"/>
      </w:tblGrid>
      <w:tr w:rsidR="0014187A">
        <w:trPr>
          <w:trHeight w:val="801"/>
        </w:trPr>
        <w:tc>
          <w:tcPr>
            <w:tcW w:w="709" w:type="dxa"/>
          </w:tcPr>
          <w:p w:rsidR="0014187A" w:rsidRDefault="0014187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45" w:type="dxa"/>
            <w:gridSpan w:val="6"/>
            <w:vAlign w:val="center"/>
          </w:tcPr>
          <w:p w:rsidR="0014187A" w:rsidRDefault="00612F53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1. Общие сведения об объекте</w:t>
            </w:r>
          </w:p>
        </w:tc>
        <w:tc>
          <w:tcPr>
            <w:tcW w:w="5528" w:type="dxa"/>
            <w:gridSpan w:val="4"/>
            <w:vAlign w:val="center"/>
          </w:tcPr>
          <w:p w:rsidR="0014187A" w:rsidRDefault="00612F5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2. Характеристика деятельности</w:t>
            </w:r>
          </w:p>
          <w:p w:rsidR="0014187A" w:rsidRDefault="00612F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обслуживанию населения)</w:t>
            </w:r>
          </w:p>
        </w:tc>
      </w:tr>
      <w:tr w:rsidR="0014187A">
        <w:tc>
          <w:tcPr>
            <w:tcW w:w="709" w:type="dxa"/>
          </w:tcPr>
          <w:p w:rsidR="0014187A" w:rsidRDefault="001418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4187A" w:rsidRDefault="00612F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№№</w:t>
            </w:r>
          </w:p>
          <w:p w:rsidR="0014187A" w:rsidRDefault="00612F5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90" w:type="dxa"/>
          </w:tcPr>
          <w:p w:rsidR="0014187A" w:rsidRDefault="001418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4187A" w:rsidRDefault="00612F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  <w:p w:rsidR="0014187A" w:rsidRDefault="00612F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(вид) объекта</w:t>
            </w:r>
          </w:p>
          <w:p w:rsidR="0014187A" w:rsidRDefault="0014187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14187A" w:rsidRDefault="001418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4187A" w:rsidRDefault="00612F5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объекта</w:t>
            </w:r>
          </w:p>
        </w:tc>
        <w:tc>
          <w:tcPr>
            <w:tcW w:w="1417" w:type="dxa"/>
          </w:tcPr>
          <w:p w:rsidR="0014187A" w:rsidRDefault="001418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4187A" w:rsidRDefault="00612F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паспорта</w:t>
            </w:r>
          </w:p>
          <w:p w:rsidR="0014187A" w:rsidRDefault="00612F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доступности</w:t>
            </w:r>
          </w:p>
          <w:p w:rsidR="0014187A" w:rsidRDefault="00612F5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1985" w:type="dxa"/>
          </w:tcPr>
          <w:p w:rsidR="0014187A" w:rsidRDefault="001418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4187A" w:rsidRDefault="00612F5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Название организации</w:t>
            </w:r>
          </w:p>
        </w:tc>
        <w:tc>
          <w:tcPr>
            <w:tcW w:w="1134" w:type="dxa"/>
          </w:tcPr>
          <w:p w:rsidR="0014187A" w:rsidRDefault="001418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4187A" w:rsidRDefault="00612F5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Форма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1701" w:type="dxa"/>
          </w:tcPr>
          <w:p w:rsidR="0014187A" w:rsidRDefault="001418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4187A" w:rsidRDefault="00612F5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Вышестоящая организация</w:t>
            </w:r>
          </w:p>
        </w:tc>
        <w:tc>
          <w:tcPr>
            <w:tcW w:w="1559" w:type="dxa"/>
          </w:tcPr>
          <w:p w:rsidR="0014187A" w:rsidRDefault="001418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4187A" w:rsidRDefault="00612F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Виды</w:t>
            </w:r>
          </w:p>
          <w:p w:rsidR="0014187A" w:rsidRDefault="00612F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оказываемых услуг</w:t>
            </w:r>
          </w:p>
          <w:p w:rsidR="0014187A" w:rsidRDefault="0014187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4187A" w:rsidRDefault="001418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4187A" w:rsidRDefault="00612F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Категории населения</w:t>
            </w:r>
          </w:p>
        </w:tc>
        <w:tc>
          <w:tcPr>
            <w:tcW w:w="1276" w:type="dxa"/>
          </w:tcPr>
          <w:p w:rsidR="0014187A" w:rsidRDefault="001418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4187A" w:rsidRDefault="00612F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Категории инвалидов</w:t>
            </w:r>
          </w:p>
        </w:tc>
        <w:tc>
          <w:tcPr>
            <w:tcW w:w="1134" w:type="dxa"/>
          </w:tcPr>
          <w:p w:rsidR="0014187A" w:rsidRDefault="001418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4187A" w:rsidRDefault="00612F5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Испол-нитель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ИПР</w:t>
            </w:r>
          </w:p>
          <w:p w:rsidR="0014187A" w:rsidRDefault="00612F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(да, нет)</w:t>
            </w:r>
          </w:p>
          <w:p w:rsidR="0014187A" w:rsidRDefault="0014187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4187A">
        <w:tc>
          <w:tcPr>
            <w:tcW w:w="709" w:type="dxa"/>
          </w:tcPr>
          <w:p w:rsidR="0014187A" w:rsidRPr="006C7029" w:rsidRDefault="00612F53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6C7029">
              <w:rPr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</w:tcPr>
          <w:p w:rsidR="0014187A" w:rsidRPr="006C7029" w:rsidRDefault="00612F53">
            <w:pPr>
              <w:shd w:val="clear" w:color="auto" w:fill="FFFFFF"/>
              <w:contextualSpacing/>
              <w:rPr>
                <w:i/>
                <w:sz w:val="24"/>
                <w:szCs w:val="24"/>
              </w:rPr>
            </w:pPr>
            <w:r w:rsidRPr="006C7029">
              <w:rPr>
                <w:i/>
                <w:sz w:val="24"/>
                <w:szCs w:val="24"/>
              </w:rPr>
              <w:t>Объект</w:t>
            </w:r>
          </w:p>
          <w:p w:rsidR="0014187A" w:rsidRPr="006C7029" w:rsidRDefault="00612F53">
            <w:pPr>
              <w:shd w:val="clear" w:color="auto" w:fill="FFFFFF"/>
              <w:contextualSpacing/>
              <w:rPr>
                <w:i/>
                <w:sz w:val="24"/>
                <w:szCs w:val="24"/>
              </w:rPr>
            </w:pPr>
            <w:r w:rsidRPr="006C7029">
              <w:rPr>
                <w:i/>
                <w:sz w:val="24"/>
                <w:szCs w:val="24"/>
              </w:rPr>
              <w:t>образования</w:t>
            </w:r>
          </w:p>
        </w:tc>
        <w:tc>
          <w:tcPr>
            <w:tcW w:w="1418" w:type="dxa"/>
          </w:tcPr>
          <w:p w:rsidR="0014187A" w:rsidRPr="006C7029" w:rsidRDefault="00612F53">
            <w:pPr>
              <w:contextualSpacing/>
              <w:rPr>
                <w:i/>
                <w:sz w:val="24"/>
                <w:szCs w:val="24"/>
              </w:rPr>
            </w:pPr>
            <w:r w:rsidRPr="006C7029">
              <w:rPr>
                <w:i/>
                <w:sz w:val="24"/>
                <w:szCs w:val="24"/>
              </w:rPr>
              <w:t>6540</w:t>
            </w:r>
            <w:r w:rsidR="006C7029" w:rsidRPr="006C7029">
              <w:rPr>
                <w:i/>
                <w:sz w:val="24"/>
                <w:szCs w:val="24"/>
              </w:rPr>
              <w:t>31</w:t>
            </w:r>
            <w:r w:rsidRPr="006C7029">
              <w:rPr>
                <w:i/>
                <w:sz w:val="24"/>
                <w:szCs w:val="24"/>
              </w:rPr>
              <w:t xml:space="preserve">, </w:t>
            </w:r>
          </w:p>
          <w:p w:rsidR="0014187A" w:rsidRPr="006C7029" w:rsidRDefault="00612F53">
            <w:pPr>
              <w:contextualSpacing/>
              <w:rPr>
                <w:i/>
                <w:sz w:val="24"/>
                <w:szCs w:val="24"/>
              </w:rPr>
            </w:pPr>
            <w:r w:rsidRPr="006C7029">
              <w:rPr>
                <w:i/>
                <w:sz w:val="24"/>
                <w:szCs w:val="24"/>
              </w:rPr>
              <w:t xml:space="preserve">Новокузнецк, ул. </w:t>
            </w:r>
            <w:proofErr w:type="gramStart"/>
            <w:r w:rsidR="006C7029" w:rsidRPr="006C7029">
              <w:rPr>
                <w:i/>
                <w:sz w:val="24"/>
                <w:szCs w:val="24"/>
              </w:rPr>
              <w:t>Горьковская</w:t>
            </w:r>
            <w:proofErr w:type="gramEnd"/>
            <w:r w:rsidR="006C7029" w:rsidRPr="006C7029">
              <w:rPr>
                <w:i/>
                <w:sz w:val="24"/>
                <w:szCs w:val="24"/>
              </w:rPr>
              <w:t>, 15</w:t>
            </w:r>
          </w:p>
        </w:tc>
        <w:tc>
          <w:tcPr>
            <w:tcW w:w="1417" w:type="dxa"/>
          </w:tcPr>
          <w:p w:rsidR="0014187A" w:rsidRPr="006C7029" w:rsidRDefault="00612F53" w:rsidP="006C7029">
            <w:pPr>
              <w:contextualSpacing/>
              <w:rPr>
                <w:i/>
                <w:sz w:val="24"/>
                <w:szCs w:val="24"/>
              </w:rPr>
            </w:pPr>
            <w:proofErr w:type="gramStart"/>
            <w:r w:rsidRPr="006C7029">
              <w:rPr>
                <w:i/>
                <w:sz w:val="24"/>
                <w:szCs w:val="24"/>
              </w:rPr>
              <w:t>б</w:t>
            </w:r>
            <w:proofErr w:type="gramEnd"/>
            <w:r w:rsidRPr="006C7029">
              <w:rPr>
                <w:i/>
                <w:sz w:val="24"/>
                <w:szCs w:val="24"/>
              </w:rPr>
              <w:t>/</w:t>
            </w:r>
            <w:proofErr w:type="spellStart"/>
            <w:r w:rsidRPr="006C7029">
              <w:rPr>
                <w:i/>
                <w:sz w:val="24"/>
                <w:szCs w:val="24"/>
              </w:rPr>
              <w:t>н</w:t>
            </w:r>
            <w:proofErr w:type="spellEnd"/>
            <w:r w:rsidRPr="006C7029">
              <w:rPr>
                <w:i/>
                <w:sz w:val="24"/>
                <w:szCs w:val="24"/>
              </w:rPr>
              <w:t xml:space="preserve"> от </w:t>
            </w:r>
            <w:r w:rsidR="006C7029" w:rsidRPr="006C7029">
              <w:rPr>
                <w:i/>
                <w:sz w:val="24"/>
                <w:szCs w:val="24"/>
              </w:rPr>
              <w:t>09</w:t>
            </w:r>
            <w:r w:rsidRPr="006C7029">
              <w:rPr>
                <w:i/>
                <w:sz w:val="24"/>
                <w:szCs w:val="24"/>
              </w:rPr>
              <w:t>.0</w:t>
            </w:r>
            <w:r w:rsidR="006C7029" w:rsidRPr="006C7029">
              <w:rPr>
                <w:i/>
                <w:sz w:val="24"/>
                <w:szCs w:val="24"/>
              </w:rPr>
              <w:t>6</w:t>
            </w:r>
            <w:r w:rsidRPr="006C7029">
              <w:rPr>
                <w:i/>
                <w:sz w:val="24"/>
                <w:szCs w:val="24"/>
              </w:rPr>
              <w:t>.201</w:t>
            </w:r>
            <w:r w:rsidR="006C7029" w:rsidRPr="006C7029">
              <w:rPr>
                <w:i/>
                <w:sz w:val="24"/>
                <w:szCs w:val="24"/>
              </w:rPr>
              <w:t>8</w:t>
            </w:r>
            <w:r w:rsidRPr="006C7029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14187A" w:rsidRPr="006C7029" w:rsidRDefault="00612F53" w:rsidP="006C7029">
            <w:pPr>
              <w:shd w:val="clear" w:color="auto" w:fill="FFFFFF"/>
              <w:contextualSpacing/>
              <w:rPr>
                <w:i/>
                <w:sz w:val="24"/>
                <w:szCs w:val="24"/>
              </w:rPr>
            </w:pPr>
            <w:r w:rsidRPr="006C7029">
              <w:rPr>
                <w:i/>
                <w:sz w:val="24"/>
                <w:szCs w:val="24"/>
              </w:rPr>
              <w:t xml:space="preserve">Муниципальное </w:t>
            </w:r>
            <w:r w:rsidR="006C7029" w:rsidRPr="006C7029">
              <w:rPr>
                <w:i/>
                <w:sz w:val="24"/>
                <w:szCs w:val="24"/>
              </w:rPr>
              <w:t>казенное</w:t>
            </w:r>
            <w:r w:rsidRPr="006C7029">
              <w:rPr>
                <w:i/>
                <w:sz w:val="24"/>
                <w:szCs w:val="24"/>
              </w:rPr>
              <w:t xml:space="preserve"> общеобразовательное учреждение «С</w:t>
            </w:r>
            <w:r w:rsidR="006C7029" w:rsidRPr="006C7029">
              <w:rPr>
                <w:i/>
                <w:sz w:val="24"/>
                <w:szCs w:val="24"/>
              </w:rPr>
              <w:t xml:space="preserve">пециальная </w:t>
            </w:r>
            <w:r w:rsidRPr="006C7029">
              <w:rPr>
                <w:i/>
                <w:sz w:val="24"/>
                <w:szCs w:val="24"/>
              </w:rPr>
              <w:t>школа №</w:t>
            </w:r>
            <w:r w:rsidR="006C7029" w:rsidRPr="006C7029">
              <w:rPr>
                <w:i/>
                <w:sz w:val="24"/>
                <w:szCs w:val="24"/>
              </w:rPr>
              <w:t xml:space="preserve"> 58</w:t>
            </w:r>
            <w:r w:rsidRPr="006C7029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4187A" w:rsidRPr="006C7029" w:rsidRDefault="00612F53">
            <w:pPr>
              <w:shd w:val="clear" w:color="auto" w:fill="FFFFFF"/>
              <w:contextualSpacing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6C7029">
              <w:rPr>
                <w:i/>
                <w:sz w:val="24"/>
                <w:szCs w:val="24"/>
              </w:rPr>
              <w:t>Муници-пальная</w:t>
            </w:r>
            <w:proofErr w:type="spellEnd"/>
            <w:proofErr w:type="gramEnd"/>
            <w:r w:rsidRPr="006C702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4187A" w:rsidRPr="006C7029" w:rsidRDefault="00612F53">
            <w:pPr>
              <w:shd w:val="clear" w:color="auto" w:fill="FFFFFF"/>
              <w:contextualSpacing/>
              <w:rPr>
                <w:bCs/>
                <w:i/>
                <w:sz w:val="24"/>
                <w:szCs w:val="24"/>
              </w:rPr>
            </w:pPr>
            <w:proofErr w:type="spellStart"/>
            <w:r w:rsidRPr="006C7029">
              <w:rPr>
                <w:bCs/>
                <w:i/>
                <w:sz w:val="24"/>
                <w:szCs w:val="24"/>
              </w:rPr>
              <w:t>КОиН</w:t>
            </w:r>
            <w:proofErr w:type="spellEnd"/>
            <w:r w:rsidRPr="006C7029">
              <w:rPr>
                <w:bCs/>
                <w:i/>
                <w:sz w:val="24"/>
                <w:szCs w:val="24"/>
              </w:rPr>
              <w:t xml:space="preserve"> администрации </w:t>
            </w:r>
            <w:proofErr w:type="gramStart"/>
            <w:r w:rsidRPr="006C7029">
              <w:rPr>
                <w:bCs/>
                <w:i/>
                <w:sz w:val="24"/>
                <w:szCs w:val="24"/>
              </w:rPr>
              <w:t>г</w:t>
            </w:r>
            <w:proofErr w:type="gramEnd"/>
            <w:r w:rsidRPr="006C7029">
              <w:rPr>
                <w:bCs/>
                <w:i/>
                <w:sz w:val="24"/>
                <w:szCs w:val="24"/>
              </w:rPr>
              <w:t>. Новокузнецка</w:t>
            </w:r>
          </w:p>
        </w:tc>
        <w:tc>
          <w:tcPr>
            <w:tcW w:w="1559" w:type="dxa"/>
          </w:tcPr>
          <w:p w:rsidR="0014187A" w:rsidRPr="006C7029" w:rsidRDefault="006C7029" w:rsidP="006C7029">
            <w:pPr>
              <w:shd w:val="clear" w:color="auto" w:fill="FFFFFF"/>
              <w:contextualSpacing/>
              <w:rPr>
                <w:i/>
                <w:sz w:val="24"/>
                <w:szCs w:val="24"/>
              </w:rPr>
            </w:pPr>
            <w:r w:rsidRPr="006C7029">
              <w:rPr>
                <w:bCs/>
                <w:i/>
                <w:sz w:val="24"/>
                <w:szCs w:val="24"/>
              </w:rPr>
              <w:t xml:space="preserve">Основное </w:t>
            </w:r>
            <w:r w:rsidR="00612F53" w:rsidRPr="006C7029">
              <w:rPr>
                <w:bCs/>
                <w:i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</w:tcPr>
          <w:p w:rsidR="0014187A" w:rsidRPr="006C7029" w:rsidRDefault="00612F53">
            <w:pPr>
              <w:shd w:val="clear" w:color="auto" w:fill="FFFFFF"/>
              <w:contextualSpacing/>
              <w:rPr>
                <w:i/>
                <w:sz w:val="24"/>
                <w:szCs w:val="24"/>
              </w:rPr>
            </w:pPr>
            <w:r w:rsidRPr="006C7029">
              <w:rPr>
                <w:i/>
                <w:sz w:val="24"/>
                <w:szCs w:val="24"/>
              </w:rPr>
              <w:t>Дети-инвалиды, инвалиды</w:t>
            </w:r>
          </w:p>
        </w:tc>
        <w:tc>
          <w:tcPr>
            <w:tcW w:w="1276" w:type="dxa"/>
          </w:tcPr>
          <w:p w:rsidR="0014187A" w:rsidRPr="006C7029" w:rsidRDefault="00612F53">
            <w:pPr>
              <w:shd w:val="clear" w:color="auto" w:fill="FFFFFF"/>
              <w:contextualSpacing/>
              <w:rPr>
                <w:i/>
                <w:sz w:val="24"/>
                <w:szCs w:val="24"/>
              </w:rPr>
            </w:pPr>
            <w:r w:rsidRPr="006C7029">
              <w:rPr>
                <w:i/>
                <w:sz w:val="24"/>
                <w:szCs w:val="24"/>
              </w:rPr>
              <w:t xml:space="preserve">К, </w:t>
            </w:r>
            <w:proofErr w:type="gramStart"/>
            <w:r w:rsidRPr="006C7029">
              <w:rPr>
                <w:i/>
                <w:sz w:val="24"/>
                <w:szCs w:val="24"/>
              </w:rPr>
              <w:t>О(</w:t>
            </w:r>
            <w:proofErr w:type="gramEnd"/>
            <w:r w:rsidRPr="006C7029">
              <w:rPr>
                <w:i/>
                <w:sz w:val="24"/>
                <w:szCs w:val="24"/>
              </w:rPr>
              <w:t>ОДА)</w:t>
            </w:r>
            <w:r w:rsidR="006C7029" w:rsidRPr="006C7029">
              <w:rPr>
                <w:i/>
                <w:sz w:val="24"/>
                <w:szCs w:val="24"/>
              </w:rPr>
              <w:t>, У</w:t>
            </w:r>
          </w:p>
        </w:tc>
        <w:tc>
          <w:tcPr>
            <w:tcW w:w="1134" w:type="dxa"/>
          </w:tcPr>
          <w:p w:rsidR="0014187A" w:rsidRPr="006C7029" w:rsidRDefault="00612F53">
            <w:pPr>
              <w:shd w:val="clear" w:color="auto" w:fill="FFFFFF"/>
              <w:contextualSpacing/>
              <w:rPr>
                <w:i/>
                <w:sz w:val="24"/>
                <w:szCs w:val="24"/>
              </w:rPr>
            </w:pPr>
            <w:r w:rsidRPr="006C7029">
              <w:rPr>
                <w:i/>
                <w:sz w:val="24"/>
                <w:szCs w:val="24"/>
              </w:rPr>
              <w:t>Да</w:t>
            </w:r>
          </w:p>
        </w:tc>
      </w:tr>
    </w:tbl>
    <w:p w:rsidR="0014187A" w:rsidRDefault="0014187A">
      <w:pPr>
        <w:ind w:firstLine="1134"/>
      </w:pPr>
    </w:p>
    <w:p w:rsidR="0014187A" w:rsidRDefault="0014187A">
      <w:pPr>
        <w:ind w:firstLine="1134"/>
      </w:pPr>
    </w:p>
    <w:p w:rsidR="0014187A" w:rsidRDefault="0014187A">
      <w:pPr>
        <w:ind w:firstLine="1134"/>
      </w:pPr>
    </w:p>
    <w:p w:rsidR="0014187A" w:rsidRDefault="0014187A">
      <w:pPr>
        <w:ind w:firstLine="1134"/>
      </w:pPr>
    </w:p>
    <w:p w:rsidR="0014187A" w:rsidRDefault="0014187A">
      <w:pPr>
        <w:ind w:firstLine="1134"/>
      </w:pPr>
    </w:p>
    <w:p w:rsidR="0014187A" w:rsidRDefault="0014187A">
      <w:pPr>
        <w:ind w:firstLine="1134"/>
      </w:pPr>
    </w:p>
    <w:p w:rsidR="0014187A" w:rsidRDefault="0014187A">
      <w:pPr>
        <w:ind w:firstLine="1134"/>
      </w:pPr>
    </w:p>
    <w:p w:rsidR="0014187A" w:rsidRDefault="0014187A">
      <w:pPr>
        <w:ind w:firstLine="1134"/>
      </w:pPr>
    </w:p>
    <w:p w:rsidR="0014187A" w:rsidRDefault="0014187A">
      <w:pPr>
        <w:ind w:firstLine="1134"/>
      </w:pPr>
    </w:p>
    <w:p w:rsidR="0014187A" w:rsidRDefault="0014187A">
      <w:pPr>
        <w:ind w:firstLine="1134"/>
      </w:pPr>
    </w:p>
    <w:p w:rsidR="0014187A" w:rsidRDefault="0014187A">
      <w:pPr>
        <w:ind w:firstLine="1134"/>
      </w:pPr>
    </w:p>
    <w:p w:rsidR="0014187A" w:rsidRDefault="0014187A">
      <w:pPr>
        <w:ind w:firstLine="1134"/>
      </w:pPr>
    </w:p>
    <w:p w:rsidR="0014187A" w:rsidRDefault="0014187A">
      <w:pPr>
        <w:ind w:firstLine="1134"/>
      </w:pPr>
    </w:p>
    <w:p w:rsidR="0014187A" w:rsidRDefault="0014187A">
      <w:pPr>
        <w:ind w:firstLine="1134"/>
      </w:pPr>
    </w:p>
    <w:sectPr w:rsidR="0014187A" w:rsidSect="0014187A">
      <w:pgSz w:w="16840" w:h="11907" w:orient="landscape"/>
      <w:pgMar w:top="1418" w:right="709" w:bottom="567" w:left="363" w:header="624" w:footer="6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AC7" w:rsidRDefault="00233AC7" w:rsidP="005A323B">
      <w:r>
        <w:separator/>
      </w:r>
    </w:p>
  </w:endnote>
  <w:endnote w:type="continuationSeparator" w:id="0">
    <w:p w:rsidR="00233AC7" w:rsidRDefault="00233AC7" w:rsidP="005A3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AC7" w:rsidRDefault="00233AC7" w:rsidP="005A323B">
      <w:r>
        <w:separator/>
      </w:r>
    </w:p>
  </w:footnote>
  <w:footnote w:type="continuationSeparator" w:id="0">
    <w:p w:rsidR="00233AC7" w:rsidRDefault="00233AC7" w:rsidP="005A32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7BA4"/>
    <w:multiLevelType w:val="multilevel"/>
    <w:tmpl w:val="36E07B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ED38BB"/>
    <w:multiLevelType w:val="multilevel"/>
    <w:tmpl w:val="46ED38BB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534E95"/>
    <w:multiLevelType w:val="multilevel"/>
    <w:tmpl w:val="4C534E95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390684"/>
    <w:multiLevelType w:val="multilevel"/>
    <w:tmpl w:val="5E3906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B80BD2"/>
    <w:multiLevelType w:val="multilevel"/>
    <w:tmpl w:val="69B80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0F3"/>
    <w:rsid w:val="00023344"/>
    <w:rsid w:val="00030621"/>
    <w:rsid w:val="000D383F"/>
    <w:rsid w:val="0011388D"/>
    <w:rsid w:val="00114858"/>
    <w:rsid w:val="0013702B"/>
    <w:rsid w:val="0014187A"/>
    <w:rsid w:val="00160DBF"/>
    <w:rsid w:val="0018043E"/>
    <w:rsid w:val="00180CE4"/>
    <w:rsid w:val="001F57A6"/>
    <w:rsid w:val="0022212D"/>
    <w:rsid w:val="00233AC7"/>
    <w:rsid w:val="002354F4"/>
    <w:rsid w:val="00235732"/>
    <w:rsid w:val="002451E9"/>
    <w:rsid w:val="00247B12"/>
    <w:rsid w:val="00263750"/>
    <w:rsid w:val="00293C46"/>
    <w:rsid w:val="002B2B3A"/>
    <w:rsid w:val="002D730B"/>
    <w:rsid w:val="002E5AFC"/>
    <w:rsid w:val="00373D98"/>
    <w:rsid w:val="003B0710"/>
    <w:rsid w:val="003F6998"/>
    <w:rsid w:val="00414D58"/>
    <w:rsid w:val="0042463A"/>
    <w:rsid w:val="004517CB"/>
    <w:rsid w:val="004A1C40"/>
    <w:rsid w:val="00507686"/>
    <w:rsid w:val="005367C7"/>
    <w:rsid w:val="0053755B"/>
    <w:rsid w:val="00550703"/>
    <w:rsid w:val="00580542"/>
    <w:rsid w:val="005A323B"/>
    <w:rsid w:val="005B3DE2"/>
    <w:rsid w:val="00612F53"/>
    <w:rsid w:val="00642BE7"/>
    <w:rsid w:val="0064395F"/>
    <w:rsid w:val="00677DCE"/>
    <w:rsid w:val="006A1BEE"/>
    <w:rsid w:val="006A4EDA"/>
    <w:rsid w:val="006C7029"/>
    <w:rsid w:val="006D1A05"/>
    <w:rsid w:val="0070461F"/>
    <w:rsid w:val="007324CE"/>
    <w:rsid w:val="00750DFF"/>
    <w:rsid w:val="007A5059"/>
    <w:rsid w:val="00817416"/>
    <w:rsid w:val="0084312A"/>
    <w:rsid w:val="00863593"/>
    <w:rsid w:val="008E6BE6"/>
    <w:rsid w:val="009024FE"/>
    <w:rsid w:val="0090304B"/>
    <w:rsid w:val="00904234"/>
    <w:rsid w:val="009410C9"/>
    <w:rsid w:val="00946613"/>
    <w:rsid w:val="00967A34"/>
    <w:rsid w:val="009B3782"/>
    <w:rsid w:val="009E23D1"/>
    <w:rsid w:val="00A11D21"/>
    <w:rsid w:val="00A626D1"/>
    <w:rsid w:val="00A76998"/>
    <w:rsid w:val="00A808EB"/>
    <w:rsid w:val="00AB3C8B"/>
    <w:rsid w:val="00AF54AE"/>
    <w:rsid w:val="00B05DBC"/>
    <w:rsid w:val="00B11CB7"/>
    <w:rsid w:val="00B44EDC"/>
    <w:rsid w:val="00B702B1"/>
    <w:rsid w:val="00BE2360"/>
    <w:rsid w:val="00C112D2"/>
    <w:rsid w:val="00C25574"/>
    <w:rsid w:val="00C355EC"/>
    <w:rsid w:val="00C528B3"/>
    <w:rsid w:val="00C61D6A"/>
    <w:rsid w:val="00CB732F"/>
    <w:rsid w:val="00CD017E"/>
    <w:rsid w:val="00DF10F3"/>
    <w:rsid w:val="00E27039"/>
    <w:rsid w:val="00E53BCF"/>
    <w:rsid w:val="00E63D02"/>
    <w:rsid w:val="00E81BAC"/>
    <w:rsid w:val="00EB2605"/>
    <w:rsid w:val="00F25DF2"/>
    <w:rsid w:val="00F31EAD"/>
    <w:rsid w:val="00F5168A"/>
    <w:rsid w:val="00F561FB"/>
    <w:rsid w:val="00FE3739"/>
    <w:rsid w:val="08C0667C"/>
    <w:rsid w:val="3BC425A8"/>
    <w:rsid w:val="72D74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7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418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4">
    <w:name w:val="Body Text"/>
    <w:basedOn w:val="a"/>
    <w:link w:val="a5"/>
    <w:uiPriority w:val="99"/>
    <w:unhideWhenUsed/>
    <w:qFormat/>
    <w:rsid w:val="0014187A"/>
    <w:pPr>
      <w:spacing w:after="120"/>
    </w:pPr>
  </w:style>
  <w:style w:type="character" w:styleId="a6">
    <w:name w:val="Hyperlink"/>
    <w:basedOn w:val="a0"/>
    <w:uiPriority w:val="99"/>
    <w:unhideWhenUsed/>
    <w:rsid w:val="0014187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41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uiPriority w:val="99"/>
    <w:semiHidden/>
    <w:rsid w:val="00141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A32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A323B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5A32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323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koin</Company>
  <LinksUpToDate>false</LinksUpToDate>
  <CharactersWithSpaces>16166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koin-512</dc:creator>
  <cp:lastModifiedBy>User</cp:lastModifiedBy>
  <cp:revision>34</cp:revision>
  <cp:lastPrinted>2018-01-11T07:35:00Z</cp:lastPrinted>
  <dcterms:created xsi:type="dcterms:W3CDTF">2017-09-26T01:53:00Z</dcterms:created>
  <dcterms:modified xsi:type="dcterms:W3CDTF">2018-06-14T08:54:00Z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