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9" w:rsidRDefault="00B712AF" w:rsidP="00B71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труд (штукатурно-малярное дело).</w:t>
      </w:r>
    </w:p>
    <w:p w:rsidR="00B712AF" w:rsidRDefault="00B712AF" w:rsidP="00B71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</w:t>
      </w:r>
    </w:p>
    <w:tbl>
      <w:tblPr>
        <w:tblStyle w:val="a3"/>
        <w:tblW w:w="0" w:type="auto"/>
        <w:tblLook w:val="04A0"/>
      </w:tblPr>
      <w:tblGrid>
        <w:gridCol w:w="1668"/>
        <w:gridCol w:w="5657"/>
        <w:gridCol w:w="3663"/>
      </w:tblGrid>
      <w:tr w:rsidR="00B712AF" w:rsidTr="00B712AF">
        <w:tc>
          <w:tcPr>
            <w:tcW w:w="1668" w:type="dxa"/>
          </w:tcPr>
          <w:p w:rsidR="00B712AF" w:rsidRDefault="00B712AF" w:rsidP="00B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57" w:type="dxa"/>
          </w:tcPr>
          <w:p w:rsidR="00B712AF" w:rsidRDefault="00B712AF" w:rsidP="00B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63" w:type="dxa"/>
          </w:tcPr>
          <w:p w:rsidR="00B712AF" w:rsidRDefault="00B712AF" w:rsidP="00B7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712AF" w:rsidTr="00B712AF">
        <w:tc>
          <w:tcPr>
            <w:tcW w:w="1668" w:type="dxa"/>
          </w:tcPr>
          <w:p w:rsidR="00B712AF" w:rsidRDefault="00B712AF" w:rsidP="00B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</w:t>
            </w:r>
          </w:p>
        </w:tc>
        <w:tc>
          <w:tcPr>
            <w:tcW w:w="5657" w:type="dxa"/>
          </w:tcPr>
          <w:p w:rsidR="00B712AF" w:rsidRDefault="00B712AF" w:rsidP="00B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«Заделывание стыков между листами сухой штукатурки».</w:t>
            </w:r>
          </w:p>
        </w:tc>
        <w:tc>
          <w:tcPr>
            <w:tcW w:w="3663" w:type="dxa"/>
          </w:tcPr>
          <w:p w:rsidR="00B712AF" w:rsidRDefault="00B712AF" w:rsidP="00B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при заделывании стыков.</w:t>
            </w:r>
          </w:p>
        </w:tc>
      </w:tr>
      <w:tr w:rsidR="00B712AF" w:rsidTr="00B712AF">
        <w:tc>
          <w:tcPr>
            <w:tcW w:w="1668" w:type="dxa"/>
          </w:tcPr>
          <w:p w:rsidR="00B712AF" w:rsidRDefault="00B712AF" w:rsidP="00B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8б </w:t>
            </w:r>
          </w:p>
        </w:tc>
        <w:tc>
          <w:tcPr>
            <w:tcW w:w="5657" w:type="dxa"/>
          </w:tcPr>
          <w:p w:rsidR="00B712AF" w:rsidRDefault="00B712AF" w:rsidP="00B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деревянных поверхностей под высококачественную окраску.</w:t>
            </w:r>
          </w:p>
        </w:tc>
        <w:tc>
          <w:tcPr>
            <w:tcW w:w="3663" w:type="dxa"/>
          </w:tcPr>
          <w:p w:rsidR="00B712AF" w:rsidRDefault="00B712AF" w:rsidP="00B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135-136, вопросы</w:t>
            </w:r>
          </w:p>
        </w:tc>
      </w:tr>
    </w:tbl>
    <w:p w:rsidR="00B712AF" w:rsidRDefault="00B712AF" w:rsidP="00B712AF">
      <w:pPr>
        <w:rPr>
          <w:rFonts w:ascii="Times New Roman" w:hAnsi="Times New Roman" w:cs="Times New Roman"/>
          <w:sz w:val="28"/>
          <w:szCs w:val="28"/>
        </w:rPr>
      </w:pPr>
    </w:p>
    <w:p w:rsidR="00FC427F" w:rsidRDefault="00FC427F" w:rsidP="00B712AF">
      <w:pPr>
        <w:rPr>
          <w:rFonts w:ascii="Times New Roman" w:hAnsi="Times New Roman" w:cs="Times New Roman"/>
          <w:sz w:val="28"/>
          <w:szCs w:val="28"/>
        </w:rPr>
      </w:pPr>
    </w:p>
    <w:p w:rsidR="00FC427F" w:rsidRPr="007A0B09" w:rsidRDefault="00FC427F" w:rsidP="00FC4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B09">
        <w:rPr>
          <w:rFonts w:ascii="Times New Roman" w:hAnsi="Times New Roman" w:cs="Times New Roman"/>
          <w:sz w:val="24"/>
          <w:szCs w:val="24"/>
        </w:rPr>
        <w:t>Домашнее задание по предмету «Профильный труд: швейное дело»</w:t>
      </w:r>
    </w:p>
    <w:p w:rsidR="00FC427F" w:rsidRDefault="00FC427F" w:rsidP="00FC427F">
      <w:pPr>
        <w:jc w:val="right"/>
        <w:rPr>
          <w:rFonts w:ascii="Times New Roman" w:hAnsi="Times New Roman" w:cs="Times New Roman"/>
          <w:sz w:val="24"/>
          <w:szCs w:val="24"/>
        </w:rPr>
      </w:pPr>
      <w:r w:rsidRPr="007A0B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7A0B09">
        <w:rPr>
          <w:rFonts w:ascii="Times New Roman" w:hAnsi="Times New Roman" w:cs="Times New Roman"/>
          <w:sz w:val="24"/>
          <w:szCs w:val="24"/>
        </w:rPr>
        <w:t>Салыпова</w:t>
      </w:r>
      <w:proofErr w:type="spellEnd"/>
      <w:r w:rsidRPr="007A0B09">
        <w:rPr>
          <w:rFonts w:ascii="Times New Roman" w:hAnsi="Times New Roman" w:cs="Times New Roman"/>
          <w:sz w:val="24"/>
          <w:szCs w:val="24"/>
        </w:rPr>
        <w:t xml:space="preserve"> А. А.</w:t>
      </w:r>
    </w:p>
    <w:tbl>
      <w:tblPr>
        <w:tblStyle w:val="a3"/>
        <w:tblW w:w="0" w:type="auto"/>
        <w:jc w:val="center"/>
        <w:tblLook w:val="04A0"/>
      </w:tblPr>
      <w:tblGrid>
        <w:gridCol w:w="546"/>
        <w:gridCol w:w="816"/>
        <w:gridCol w:w="1395"/>
        <w:gridCol w:w="4975"/>
        <w:gridCol w:w="1978"/>
      </w:tblGrid>
      <w:tr w:rsidR="00FC427F" w:rsidRPr="004953F1" w:rsidTr="00F4457B">
        <w:trPr>
          <w:jc w:val="center"/>
        </w:trPr>
        <w:tc>
          <w:tcPr>
            <w:tcW w:w="54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75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78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427F" w:rsidRPr="004953F1" w:rsidTr="00F4457B">
        <w:trPr>
          <w:jc w:val="center"/>
        </w:trPr>
        <w:tc>
          <w:tcPr>
            <w:tcW w:w="54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64" w:type="dxa"/>
          </w:tcPr>
          <w:p w:rsidR="00FC427F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</w:tc>
        <w:tc>
          <w:tcPr>
            <w:tcW w:w="4975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Закрепки в строчках.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Обработка срезов кармана с отворотом.</w:t>
            </w:r>
          </w:p>
        </w:tc>
        <w:tc>
          <w:tcPr>
            <w:tcW w:w="1978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111-112, задание.</w:t>
            </w:r>
          </w:p>
        </w:tc>
      </w:tr>
      <w:tr w:rsidR="00FC427F" w:rsidRPr="004953F1" w:rsidTr="00F4457B">
        <w:trPr>
          <w:jc w:val="center"/>
        </w:trPr>
        <w:tc>
          <w:tcPr>
            <w:tcW w:w="54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4" w:type="dxa"/>
          </w:tcPr>
          <w:p w:rsidR="00FC427F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</w:tc>
        <w:tc>
          <w:tcPr>
            <w:tcW w:w="4975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Виды обработки низа юбок.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1978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141-142, работа № 6</w:t>
            </w:r>
          </w:p>
        </w:tc>
      </w:tr>
      <w:tr w:rsidR="00FC427F" w:rsidRPr="004953F1" w:rsidTr="00F4457B">
        <w:trPr>
          <w:jc w:val="center"/>
        </w:trPr>
        <w:tc>
          <w:tcPr>
            <w:tcW w:w="54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4" w:type="dxa"/>
          </w:tcPr>
          <w:p w:rsidR="00FC427F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</w:tc>
        <w:tc>
          <w:tcPr>
            <w:tcW w:w="4975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Мерки для чертежа прямого длинного рукава.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Расчёт и построение чертежа рукава.</w:t>
            </w:r>
          </w:p>
        </w:tc>
        <w:tc>
          <w:tcPr>
            <w:tcW w:w="1978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мерки.</w:t>
            </w:r>
            <w:bookmarkStart w:id="0" w:name="_GoBack"/>
            <w:bookmarkEnd w:id="0"/>
          </w:p>
        </w:tc>
      </w:tr>
      <w:tr w:rsidR="00FC427F" w:rsidRPr="004953F1" w:rsidTr="00F4457B">
        <w:trPr>
          <w:jc w:val="center"/>
        </w:trPr>
        <w:tc>
          <w:tcPr>
            <w:tcW w:w="54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C427F" w:rsidRPr="004953F1" w:rsidRDefault="00FC427F" w:rsidP="00F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4" w:type="dxa"/>
          </w:tcPr>
          <w:p w:rsidR="00FC427F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</w:tc>
        <w:tc>
          <w:tcPr>
            <w:tcW w:w="4975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Пинцировка.</w:t>
            </w:r>
          </w:p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F1">
              <w:rPr>
                <w:rFonts w:ascii="Times New Roman" w:hAnsi="Times New Roman" w:cs="Times New Roman"/>
                <w:sz w:val="24"/>
                <w:szCs w:val="24"/>
              </w:rPr>
              <w:t>Выломка побегов.</w:t>
            </w:r>
          </w:p>
        </w:tc>
        <w:tc>
          <w:tcPr>
            <w:tcW w:w="1978" w:type="dxa"/>
          </w:tcPr>
          <w:p w:rsidR="00FC427F" w:rsidRPr="004953F1" w:rsidRDefault="00FC427F" w:rsidP="00F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72, вопросы</w:t>
            </w:r>
          </w:p>
        </w:tc>
      </w:tr>
    </w:tbl>
    <w:p w:rsidR="00FC427F" w:rsidRPr="007A0B09" w:rsidRDefault="00FC427F" w:rsidP="00FC427F">
      <w:pPr>
        <w:rPr>
          <w:rFonts w:ascii="Times New Roman" w:hAnsi="Times New Roman" w:cs="Times New Roman"/>
          <w:sz w:val="24"/>
          <w:szCs w:val="24"/>
        </w:rPr>
      </w:pPr>
    </w:p>
    <w:p w:rsidR="00FC427F" w:rsidRPr="00B712AF" w:rsidRDefault="00FC427F" w:rsidP="00B712AF">
      <w:pPr>
        <w:rPr>
          <w:rFonts w:ascii="Times New Roman" w:hAnsi="Times New Roman" w:cs="Times New Roman"/>
          <w:sz w:val="28"/>
          <w:szCs w:val="28"/>
        </w:rPr>
      </w:pPr>
    </w:p>
    <w:sectPr w:rsidR="00FC427F" w:rsidRPr="00B712AF" w:rsidSect="00B712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2AF"/>
    <w:rsid w:val="00103EC9"/>
    <w:rsid w:val="00284EB5"/>
    <w:rsid w:val="00B712AF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2019-02-07T05:42:00Z</dcterms:created>
  <dcterms:modified xsi:type="dcterms:W3CDTF">2008-07-30T18:10:00Z</dcterms:modified>
</cp:coreProperties>
</file>