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13" w:rsidRDefault="003954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95413" w:rsidTr="00395413">
        <w:tc>
          <w:tcPr>
            <w:tcW w:w="3510" w:type="dxa"/>
          </w:tcPr>
          <w:p w:rsidR="00395413" w:rsidRDefault="00395413" w:rsidP="0039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6061" w:type="dxa"/>
          </w:tcPr>
          <w:p w:rsidR="00395413" w:rsidRDefault="00395413" w:rsidP="0039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95413" w:rsidTr="00395413">
        <w:tc>
          <w:tcPr>
            <w:tcW w:w="3510" w:type="dxa"/>
          </w:tcPr>
          <w:p w:rsidR="00395413" w:rsidRPr="00395413" w:rsidRDefault="00A26ABE" w:rsidP="00395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:rsidR="00395413" w:rsidRDefault="00395413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395413" w:rsidRDefault="00395413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95413" w:rsidRDefault="00395413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95413" w:rsidRDefault="00395413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  <w:p w:rsidR="00975349" w:rsidRDefault="00975349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49" w:rsidRDefault="00975349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F7C" w:rsidRDefault="00190F7C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13" w:rsidRDefault="00395413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975349" w:rsidRDefault="00975349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13" w:rsidRDefault="00395413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6061" w:type="dxa"/>
          </w:tcPr>
          <w:p w:rsidR="00395413" w:rsidRDefault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13" w:rsidRDefault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130-131</w:t>
            </w:r>
          </w:p>
          <w:p w:rsidR="00395413" w:rsidRDefault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137, № 181</w:t>
            </w:r>
          </w:p>
          <w:p w:rsidR="00395413" w:rsidRDefault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75349">
              <w:rPr>
                <w:rFonts w:ascii="Times New Roman" w:hAnsi="Times New Roman" w:cs="Times New Roman"/>
                <w:sz w:val="28"/>
                <w:szCs w:val="28"/>
              </w:rPr>
              <w:t>105, правило №1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– Выписать название луковичных культур.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–</w:t>
            </w:r>
            <w:r w:rsidR="002E2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A87" w:rsidRPr="002E2A87">
              <w:rPr>
                <w:rFonts w:ascii="Times New Roman" w:hAnsi="Times New Roman" w:cs="Times New Roman"/>
                <w:sz w:val="28"/>
                <w:szCs w:val="28"/>
              </w:rPr>
              <w:t>Повторить правила безопасной работы с иглой, ножницами.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А.Платонов. Разноцветная бабочка. Краткий пересказ.</w:t>
            </w:r>
          </w:p>
          <w:p w:rsidR="00395413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прогулки 5 м</w:t>
            </w:r>
          </w:p>
        </w:tc>
      </w:tr>
      <w:tr w:rsidR="00395413" w:rsidTr="00395413">
        <w:tc>
          <w:tcPr>
            <w:tcW w:w="3510" w:type="dxa"/>
          </w:tcPr>
          <w:p w:rsidR="00395413" w:rsidRDefault="00A26ABE" w:rsidP="00395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975349" w:rsidRPr="00975349" w:rsidRDefault="00975349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349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975349" w:rsidRPr="00975349" w:rsidRDefault="00975349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349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  <w:p w:rsidR="00975349" w:rsidRPr="00975349" w:rsidRDefault="00975349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3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75349" w:rsidRPr="00975349" w:rsidRDefault="00975349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3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75349" w:rsidRPr="00975349" w:rsidRDefault="00975349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34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975349" w:rsidRDefault="00975349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F7C" w:rsidRDefault="00190F7C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49" w:rsidRPr="00975349" w:rsidRDefault="00975349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34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061" w:type="dxa"/>
          </w:tcPr>
          <w:p w:rsidR="00395413" w:rsidRDefault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131, вопросы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Напишите виды водного транспорта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106, правило № 2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138, № 183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– Что такое выгонка?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–</w:t>
            </w:r>
            <w:r w:rsidR="00190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F7C" w:rsidRPr="00190F7C">
              <w:rPr>
                <w:rFonts w:ascii="Times New Roman" w:hAnsi="Times New Roman" w:cs="Times New Roman"/>
                <w:sz w:val="28"/>
                <w:szCs w:val="28"/>
              </w:rPr>
              <w:t>Повторить правила снятия мерок для построения чертежа изделия.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182, читать</w:t>
            </w:r>
          </w:p>
        </w:tc>
      </w:tr>
      <w:tr w:rsidR="00975349" w:rsidTr="00395413">
        <w:tc>
          <w:tcPr>
            <w:tcW w:w="3510" w:type="dxa"/>
          </w:tcPr>
          <w:p w:rsidR="00975349" w:rsidRDefault="00A26ABE" w:rsidP="00395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975349" w:rsidRDefault="00975349" w:rsidP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  <w:p w:rsidR="00975349" w:rsidRDefault="00975349" w:rsidP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F7C" w:rsidRDefault="00190F7C" w:rsidP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49" w:rsidRDefault="00975349" w:rsidP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349" w:rsidRDefault="00975349" w:rsidP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Русск.яз.</w:t>
            </w:r>
          </w:p>
          <w:p w:rsidR="00975349" w:rsidRDefault="00975349" w:rsidP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Географ.</w:t>
            </w:r>
          </w:p>
          <w:p w:rsidR="00975349" w:rsidRDefault="00975349" w:rsidP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975349" w:rsidRPr="00975349" w:rsidRDefault="00975349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6061" w:type="dxa"/>
          </w:tcPr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- Основные правила выгонки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– </w:t>
            </w:r>
            <w:r w:rsidR="00190F7C" w:rsidRPr="00190F7C">
              <w:rPr>
                <w:rFonts w:ascii="Times New Roman" w:hAnsi="Times New Roman" w:cs="Times New Roman"/>
                <w:sz w:val="28"/>
                <w:szCs w:val="28"/>
              </w:rPr>
              <w:t>Начертить схематически детали изделия, подписать названия деталей и срезов.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109,</w:t>
            </w:r>
            <w:r w:rsidRPr="00190F7C">
              <w:rPr>
                <w:rFonts w:ascii="Times New Roman" w:hAnsi="Times New Roman" w:cs="Times New Roman"/>
                <w:sz w:val="28"/>
                <w:szCs w:val="28"/>
              </w:rPr>
              <w:t xml:space="preserve">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141, № 187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79, № 3, 4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А.Толстой. Русский характер. Часть 1. Пересказ</w:t>
            </w:r>
          </w:p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</w:t>
            </w:r>
          </w:p>
        </w:tc>
      </w:tr>
      <w:tr w:rsidR="00975349" w:rsidTr="00395413">
        <w:tc>
          <w:tcPr>
            <w:tcW w:w="3510" w:type="dxa"/>
          </w:tcPr>
          <w:p w:rsidR="00975349" w:rsidRDefault="00A26ABE" w:rsidP="00395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46B56" w:rsidRPr="00E46B56" w:rsidRDefault="00E46B56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5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46B56" w:rsidRPr="00E46B56" w:rsidRDefault="00E46B56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46B56" w:rsidRPr="00E46B56" w:rsidRDefault="00E46B56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5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46B56" w:rsidRPr="00E46B56" w:rsidRDefault="00E46B56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5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E46B56" w:rsidRDefault="00E46B56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56" w:rsidRDefault="00E46B56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56" w:rsidRDefault="00E46B56" w:rsidP="00395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56">
              <w:rPr>
                <w:rFonts w:ascii="Times New Roman" w:hAnsi="Times New Roman" w:cs="Times New Roman"/>
                <w:sz w:val="28"/>
                <w:szCs w:val="28"/>
              </w:rPr>
              <w:t>Этика</w:t>
            </w:r>
          </w:p>
        </w:tc>
        <w:tc>
          <w:tcPr>
            <w:tcW w:w="6061" w:type="dxa"/>
          </w:tcPr>
          <w:p w:rsidR="00975349" w:rsidRDefault="00975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143, № 189</w:t>
            </w:r>
          </w:p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С.111, № 311 (1)</w:t>
            </w:r>
          </w:p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177-182, в. 2,5</w:t>
            </w:r>
          </w:p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– Заложить опыт «Выгонка ветки сирени (тополя)</w:t>
            </w:r>
          </w:p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– </w:t>
            </w:r>
            <w:r w:rsidR="00190F7C" w:rsidRPr="00190F7C">
              <w:rPr>
                <w:rFonts w:ascii="Times New Roman" w:hAnsi="Times New Roman" w:cs="Times New Roman"/>
                <w:sz w:val="28"/>
                <w:szCs w:val="28"/>
              </w:rPr>
              <w:t>Повторить правила раскроя изделий.</w:t>
            </w:r>
          </w:p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в жизни человека</w:t>
            </w:r>
          </w:p>
        </w:tc>
      </w:tr>
      <w:tr w:rsidR="00E46B56" w:rsidTr="00395413">
        <w:tc>
          <w:tcPr>
            <w:tcW w:w="3510" w:type="dxa"/>
          </w:tcPr>
          <w:p w:rsidR="00E46B56" w:rsidRDefault="00A26ABE" w:rsidP="00395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– </w:t>
            </w:r>
          </w:p>
          <w:p w:rsidR="00E46B56" w:rsidRPr="00E46B56" w:rsidRDefault="00E46B56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5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46B56" w:rsidRPr="00E46B56" w:rsidRDefault="00E46B56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56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  <w:p w:rsidR="00E46B56" w:rsidRPr="00E46B56" w:rsidRDefault="00E46B56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5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E46B56" w:rsidRDefault="00E46B56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56" w:rsidRPr="00E46B56" w:rsidRDefault="00E46B56" w:rsidP="0039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  <w:p w:rsidR="00E46B56" w:rsidRDefault="00E46B56" w:rsidP="00395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5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061" w:type="dxa"/>
          </w:tcPr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184-187, в.2, 4, 5.</w:t>
            </w:r>
          </w:p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 виды  воздушного транспорта</w:t>
            </w:r>
          </w:p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– Наблюдение за опытом.</w:t>
            </w:r>
          </w:p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– </w:t>
            </w:r>
            <w:r w:rsidR="00190F7C" w:rsidRPr="00190F7C">
              <w:rPr>
                <w:rFonts w:ascii="Times New Roman" w:hAnsi="Times New Roman" w:cs="Times New Roman"/>
                <w:sz w:val="28"/>
                <w:szCs w:val="28"/>
              </w:rPr>
              <w:t>Выполнить образцы стачных швов.</w:t>
            </w:r>
          </w:p>
          <w:p w:rsidR="00E46B56" w:rsidRDefault="00E46B56" w:rsidP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80, № 1</w:t>
            </w:r>
          </w:p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Толстой. Русский характер. Часть 2. Пересказ</w:t>
            </w:r>
          </w:p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56" w:rsidTr="00395413">
        <w:tc>
          <w:tcPr>
            <w:tcW w:w="3510" w:type="dxa"/>
          </w:tcPr>
          <w:p w:rsidR="00E46B56" w:rsidRDefault="00A26ABE" w:rsidP="00395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  <w:p w:rsidR="00A26ABE" w:rsidRDefault="00A26ABE" w:rsidP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A26ABE" w:rsidRDefault="00A26ABE" w:rsidP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26ABE" w:rsidRDefault="00A26ABE" w:rsidP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26ABE" w:rsidRDefault="00A26ABE" w:rsidP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  <w:p w:rsidR="00A26ABE" w:rsidRDefault="00A26ABE" w:rsidP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ABE" w:rsidRDefault="00A26ABE" w:rsidP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ABE" w:rsidRDefault="00A26ABE" w:rsidP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26ABE" w:rsidRDefault="00A26ABE" w:rsidP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ABE" w:rsidRDefault="00A26ABE" w:rsidP="00A26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6061" w:type="dxa"/>
          </w:tcPr>
          <w:p w:rsidR="00E46B56" w:rsidRDefault="00E46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ABE" w:rsidRDefault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133-134</w:t>
            </w:r>
          </w:p>
          <w:p w:rsidR="00A26ABE" w:rsidRDefault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Словарные слова</w:t>
            </w:r>
          </w:p>
          <w:p w:rsidR="00A26ABE" w:rsidRDefault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111, 3 311 (2)</w:t>
            </w:r>
          </w:p>
          <w:p w:rsidR="00A26ABE" w:rsidRDefault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– Подготовка  к посеву семян петунии и торфяных таблеток</w:t>
            </w:r>
          </w:p>
          <w:p w:rsidR="00A26ABE" w:rsidRDefault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– </w:t>
            </w:r>
            <w:r w:rsidR="00190F7C" w:rsidRPr="00190F7C">
              <w:rPr>
                <w:rFonts w:ascii="Times New Roman" w:hAnsi="Times New Roman" w:cs="Times New Roman"/>
                <w:sz w:val="28"/>
                <w:szCs w:val="28"/>
              </w:rPr>
              <w:t>Выполнить образцы швов</w:t>
            </w:r>
            <w:r w:rsidR="0019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0F7C" w:rsidRPr="00190F7C">
              <w:rPr>
                <w:rFonts w:ascii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="00190F7C" w:rsidRPr="00190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ABE" w:rsidRDefault="00A26ABE" w:rsidP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Толстой. Русский характер. Часть 3. Озаглавить</w:t>
            </w:r>
          </w:p>
          <w:p w:rsidR="00A26ABE" w:rsidRDefault="00A2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</w:t>
            </w:r>
          </w:p>
        </w:tc>
      </w:tr>
      <w:tr w:rsidR="004C1743" w:rsidTr="00395413">
        <w:tc>
          <w:tcPr>
            <w:tcW w:w="3510" w:type="dxa"/>
          </w:tcPr>
          <w:p w:rsidR="004C1743" w:rsidRDefault="004C1743" w:rsidP="00395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4C1743" w:rsidRPr="00975349" w:rsidRDefault="004C1743" w:rsidP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349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4C1743" w:rsidRPr="00975349" w:rsidRDefault="004C1743" w:rsidP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349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  <w:p w:rsidR="004C1743" w:rsidRPr="00975349" w:rsidRDefault="004C1743" w:rsidP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3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C1743" w:rsidRPr="00975349" w:rsidRDefault="004C1743" w:rsidP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3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C1743" w:rsidRPr="00975349" w:rsidRDefault="004C1743" w:rsidP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34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4C1743" w:rsidRDefault="004C1743" w:rsidP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43" w:rsidRDefault="004C1743" w:rsidP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43" w:rsidRDefault="004C1743" w:rsidP="004C1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34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061" w:type="dxa"/>
          </w:tcPr>
          <w:p w:rsidR="004C1743" w:rsidRDefault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43" w:rsidRDefault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134, вопросы</w:t>
            </w:r>
          </w:p>
          <w:p w:rsidR="004C1743" w:rsidRDefault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гужевой транспорт?</w:t>
            </w:r>
          </w:p>
          <w:p w:rsidR="004C1743" w:rsidRDefault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43" w:rsidRDefault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164, № 224</w:t>
            </w:r>
          </w:p>
          <w:p w:rsidR="004C1743" w:rsidRDefault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– Посев семян петунии в торфяные таблетки</w:t>
            </w:r>
          </w:p>
          <w:p w:rsidR="004C1743" w:rsidRDefault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– </w:t>
            </w:r>
            <w:r w:rsidR="00190F7C" w:rsidRPr="00190F7C">
              <w:rPr>
                <w:rFonts w:ascii="Times New Roman" w:hAnsi="Times New Roman" w:cs="Times New Roman"/>
                <w:sz w:val="28"/>
                <w:szCs w:val="28"/>
              </w:rPr>
              <w:t>Выполнить образцы накладных швов</w:t>
            </w:r>
            <w:r w:rsidR="00190F7C" w:rsidRPr="00B1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743" w:rsidRDefault="004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Толстой. Русский характер. Часть 3. Пересказ</w:t>
            </w:r>
          </w:p>
        </w:tc>
      </w:tr>
    </w:tbl>
    <w:p w:rsidR="00395413" w:rsidRPr="00395413" w:rsidRDefault="00395413">
      <w:pPr>
        <w:rPr>
          <w:rFonts w:ascii="Times New Roman" w:hAnsi="Times New Roman" w:cs="Times New Roman"/>
          <w:sz w:val="28"/>
          <w:szCs w:val="28"/>
        </w:rPr>
      </w:pPr>
    </w:p>
    <w:sectPr w:rsidR="00395413" w:rsidRPr="00395413" w:rsidSect="00F4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413"/>
    <w:rsid w:val="00190F7C"/>
    <w:rsid w:val="00277B95"/>
    <w:rsid w:val="002E2A87"/>
    <w:rsid w:val="002F6E2B"/>
    <w:rsid w:val="00395413"/>
    <w:rsid w:val="004C1743"/>
    <w:rsid w:val="0057006A"/>
    <w:rsid w:val="0097086E"/>
    <w:rsid w:val="00975349"/>
    <w:rsid w:val="00A26ABE"/>
    <w:rsid w:val="00BA0E0F"/>
    <w:rsid w:val="00E46B56"/>
    <w:rsid w:val="00F4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2020-02-14T05:02:00Z</dcterms:created>
  <dcterms:modified xsi:type="dcterms:W3CDTF">2020-02-14T06:02:00Z</dcterms:modified>
</cp:coreProperties>
</file>